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DD5CC2" w:rsidTr="00F34BD0">
        <w:trPr>
          <w:trHeight w:val="3060"/>
        </w:trPr>
        <w:tc>
          <w:tcPr>
            <w:tcW w:w="2840" w:type="dxa"/>
            <w:vAlign w:val="center"/>
          </w:tcPr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  <w:r w:rsidRPr="00B67F6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0" t="1270" r="0" b="444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1C10" w:rsidRDefault="00B61C10" w:rsidP="00DD5CC2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B61C10" w:rsidRDefault="00B61C10" w:rsidP="00DD5CC2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B61C10" w:rsidRPr="00DC173F" w:rsidRDefault="00B61C10" w:rsidP="00DD5CC2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B61C10" w:rsidRDefault="00B61C10" w:rsidP="00DD5CC2">
                                    <w:pPr>
                                      <w:jc w:val="center"/>
                                    </w:pPr>
                                  </w:p>
                                  <w:p w:rsidR="00B61C10" w:rsidRDefault="00B61C10" w:rsidP="00DD5CC2">
                                    <w:pPr>
                                      <w:jc w:val="center"/>
                                    </w:pPr>
                                  </w:p>
                                  <w:p w:rsidR="00B61C10" w:rsidRDefault="00B61C10" w:rsidP="00DD5CC2">
                                    <w:pPr>
                                      <w:jc w:val="center"/>
                                    </w:pPr>
                                  </w:p>
                                  <w:p w:rsidR="00B61C10" w:rsidRDefault="00B61C10" w:rsidP="00DD5CC2">
                                    <w:pPr>
                                      <w:jc w:val="center"/>
                                    </w:pPr>
                                  </w:p>
                                  <w:p w:rsidR="00B61C10" w:rsidRDefault="00B61C10" w:rsidP="00DD5CC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1C10" w:rsidRDefault="00B61C10" w:rsidP="00DD5CC2">
                                      <w:r>
                                        <w:t xml:space="preserve">     </w:t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50875" cy="951230"/>
                                            <wp:effectExtent l="0" t="0" r="0" b="1270"/>
                                            <wp:docPr id="7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50875" cy="95123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B61C10" w:rsidRDefault="00B61C10" w:rsidP="00DD5CC2"/>
                                    <w:p w:rsidR="00B61C10" w:rsidRDefault="00B61C10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1C10" w:rsidRDefault="00B61C10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B61C10" w:rsidRPr="00D240E5" w:rsidRDefault="00B61C10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B61C10" w:rsidRPr="00D240E5" w:rsidRDefault="00B61C10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B61C10" w:rsidRPr="00D240E5" w:rsidRDefault="00B61C10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1C10" w:rsidRDefault="00B61C10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1C10" w:rsidRDefault="00B61C10" w:rsidP="00DD5CC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    <v:stroke joinstyle="round"/>
                        <v:textbox inset="0,0,0,0">
                          <w:txbxContent>
                            <w:p w:rsidR="00B61C10" w:rsidRDefault="00B61C10" w:rsidP="00DD5CC2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B61C10" w:rsidRDefault="00B61C10" w:rsidP="00DD5CC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B61C10" w:rsidRPr="00DC173F" w:rsidRDefault="00B61C10" w:rsidP="00DD5CC2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B61C10" w:rsidRDefault="00B61C10" w:rsidP="00DD5CC2">
                              <w:pPr>
                                <w:jc w:val="center"/>
                              </w:pPr>
                            </w:p>
                            <w:p w:rsidR="00B61C10" w:rsidRDefault="00B61C10" w:rsidP="00DD5CC2">
                              <w:pPr>
                                <w:jc w:val="center"/>
                              </w:pPr>
                            </w:p>
                            <w:p w:rsidR="00B61C10" w:rsidRDefault="00B61C10" w:rsidP="00DD5CC2">
                              <w:pPr>
                                <w:jc w:val="center"/>
                              </w:pPr>
                            </w:p>
                            <w:p w:rsidR="00B61C10" w:rsidRDefault="00B61C10" w:rsidP="00DD5CC2">
                              <w:pPr>
                                <w:jc w:val="center"/>
                              </w:pPr>
                            </w:p>
                            <w:p w:rsidR="00B61C10" w:rsidRDefault="00B61C10" w:rsidP="00DD5CC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B61C10" w:rsidRDefault="00B61C10" w:rsidP="00DD5CC2">
                                <w:r>
                                  <w:t xml:space="preserve">    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875" cy="951230"/>
                                      <wp:effectExtent l="0" t="0" r="0" b="1270"/>
                                      <wp:docPr id="7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875" cy="951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B61C10" w:rsidRDefault="00B61C10" w:rsidP="00DD5CC2"/>
                              <w:p w:rsidR="00B61C10" w:rsidRDefault="00B61C10" w:rsidP="00DD5CC2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1C10" w:rsidRDefault="00B61C10" w:rsidP="00DD5CC2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B61C10" w:rsidRPr="00D240E5" w:rsidRDefault="00B61C10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B61C10" w:rsidRPr="00D240E5" w:rsidRDefault="00B61C10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B61C10" w:rsidRPr="00D240E5" w:rsidRDefault="00B61C10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1C10" w:rsidRDefault="00B61C10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1C10" w:rsidRDefault="00B61C10" w:rsidP="00DD5CC2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Default="00DD5CC2" w:rsidP="00F34BD0">
            <w:pPr>
              <w:pStyle w:val="a3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DD5CC2" w:rsidRPr="00586816" w:rsidRDefault="00DD5CC2" w:rsidP="00F34BD0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DD5CC2" w:rsidRDefault="00DD5CC2" w:rsidP="00F34BD0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DD5CC2" w:rsidRDefault="00DD5CC2" w:rsidP="00F34BD0">
            <w:pPr>
              <w:pStyle w:val="a3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DD5CC2" w:rsidRDefault="00DD5CC2" w:rsidP="00F34BD0">
            <w:pPr>
              <w:pStyle w:val="a3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DD5CC2" w:rsidRDefault="00DD5CC2" w:rsidP="00F34BD0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D5CC2" w:rsidRDefault="00DD5CC2" w:rsidP="00F34BD0">
            <w:pPr>
              <w:pStyle w:val="a3"/>
              <w:snapToGrid w:val="0"/>
              <w:jc w:val="center"/>
            </w:pPr>
          </w:p>
        </w:tc>
      </w:tr>
    </w:tbl>
    <w:p w:rsidR="00DD5CC2" w:rsidRPr="000714BC" w:rsidRDefault="00DD5CC2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Об утверждении Административного  </w:t>
      </w:r>
    </w:p>
    <w:p w:rsidR="00DD5CC2" w:rsidRPr="000714BC" w:rsidRDefault="00DD5CC2" w:rsidP="00FB30C5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регламента по предоставлению </w:t>
      </w:r>
    </w:p>
    <w:p w:rsidR="00B70401" w:rsidRDefault="00DD5CC2" w:rsidP="00FB30C5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муниципальной услуги «</w:t>
      </w:r>
      <w:r w:rsidR="00B70401" w:rsidRPr="00B70401">
        <w:rPr>
          <w:sz w:val="27"/>
          <w:szCs w:val="27"/>
          <w:lang w:val="ru-RU"/>
        </w:rPr>
        <w:t xml:space="preserve">Предоставление </w:t>
      </w:r>
    </w:p>
    <w:p w:rsidR="00B70401" w:rsidRDefault="00B70401" w:rsidP="00FB30C5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B70401">
        <w:rPr>
          <w:sz w:val="27"/>
          <w:szCs w:val="27"/>
          <w:lang w:val="ru-RU"/>
        </w:rPr>
        <w:t xml:space="preserve">разрешения на условно разрешенный </w:t>
      </w:r>
    </w:p>
    <w:p w:rsidR="00B70401" w:rsidRDefault="00B70401" w:rsidP="00FB30C5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B70401">
        <w:rPr>
          <w:sz w:val="27"/>
          <w:szCs w:val="27"/>
          <w:lang w:val="ru-RU"/>
        </w:rPr>
        <w:t xml:space="preserve">вид использования земельного участка </w:t>
      </w:r>
    </w:p>
    <w:p w:rsidR="00DD5CC2" w:rsidRPr="000714BC" w:rsidRDefault="00B70401" w:rsidP="00FB30C5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B70401">
        <w:rPr>
          <w:sz w:val="27"/>
          <w:szCs w:val="27"/>
          <w:lang w:val="ru-RU"/>
        </w:rPr>
        <w:t>или объекта капитального строительства</w:t>
      </w:r>
      <w:r w:rsidR="00D32010">
        <w:rPr>
          <w:sz w:val="27"/>
          <w:szCs w:val="27"/>
          <w:lang w:val="ru-RU"/>
        </w:rPr>
        <w:t>»</w:t>
      </w:r>
      <w:r w:rsidR="00DD5CC2" w:rsidRPr="000714BC">
        <w:rPr>
          <w:sz w:val="27"/>
          <w:szCs w:val="27"/>
          <w:lang w:val="ru-RU"/>
        </w:rPr>
        <w:t xml:space="preserve"> </w:t>
      </w:r>
    </w:p>
    <w:p w:rsidR="00DD5CC2" w:rsidRDefault="00DD5CC2" w:rsidP="00FB30C5">
      <w:pPr>
        <w:pStyle w:val="a5"/>
        <w:keepNext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7"/>
          <w:szCs w:val="27"/>
          <w:lang w:val="ru-RU"/>
        </w:rPr>
      </w:pPr>
    </w:p>
    <w:p w:rsidR="00B70401" w:rsidRPr="000714BC" w:rsidRDefault="00B70401" w:rsidP="00FB30C5">
      <w:pPr>
        <w:pStyle w:val="a5"/>
        <w:keepNext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7"/>
          <w:szCs w:val="27"/>
          <w:lang w:val="ru-RU"/>
        </w:rPr>
      </w:pPr>
    </w:p>
    <w:p w:rsidR="00FB30C5" w:rsidRPr="005D3C0C" w:rsidRDefault="00FB30C5" w:rsidP="00B8510E">
      <w:pPr>
        <w:pStyle w:val="a5"/>
        <w:tabs>
          <w:tab w:val="clear" w:pos="907"/>
        </w:tabs>
        <w:ind w:right="140" w:firstLine="709"/>
        <w:jc w:val="both"/>
        <w:rPr>
          <w:sz w:val="27"/>
          <w:szCs w:val="27"/>
          <w:lang w:eastAsia="ar-SA"/>
        </w:rPr>
      </w:pPr>
      <w:r w:rsidRPr="003A23D6">
        <w:rPr>
          <w:sz w:val="27"/>
          <w:szCs w:val="27"/>
          <w:lang w:eastAsia="ar-SA"/>
        </w:rPr>
        <w:t xml:space="preserve">В </w:t>
      </w:r>
      <w:r w:rsidRPr="003A23D6">
        <w:rPr>
          <w:sz w:val="27"/>
          <w:szCs w:val="27"/>
          <w:lang w:val="ru-RU" w:eastAsia="ar-SA"/>
        </w:rPr>
        <w:t>целях реализации полномочий, предусмотренных</w:t>
      </w:r>
      <w:r w:rsidRPr="003A23D6">
        <w:rPr>
          <w:sz w:val="27"/>
          <w:szCs w:val="27"/>
          <w:lang w:eastAsia="ar-SA"/>
        </w:rPr>
        <w:t xml:space="preserve"> Федеральным законом от 27.07.2010</w:t>
      </w:r>
      <w:r w:rsidRPr="003A23D6">
        <w:rPr>
          <w:sz w:val="27"/>
          <w:szCs w:val="27"/>
          <w:lang w:val="ru-RU" w:eastAsia="ar-SA"/>
        </w:rPr>
        <w:t xml:space="preserve"> № 210</w:t>
      </w:r>
      <w:r w:rsidRPr="003A23D6">
        <w:rPr>
          <w:sz w:val="27"/>
          <w:szCs w:val="27"/>
          <w:lang w:eastAsia="ar-SA"/>
        </w:rPr>
        <w:t xml:space="preserve">-ФЗ «Об организации предоставления государственных и муниципальных услуг», руководствуясь </w:t>
      </w:r>
      <w:r w:rsidRPr="003A23D6">
        <w:rPr>
          <w:sz w:val="27"/>
          <w:szCs w:val="27"/>
          <w:lang w:val="ru-RU" w:eastAsia="ar-SA"/>
        </w:rPr>
        <w:t xml:space="preserve">статьей </w:t>
      </w:r>
      <w:r w:rsidRPr="003A23D6">
        <w:rPr>
          <w:sz w:val="27"/>
          <w:szCs w:val="27"/>
          <w:lang w:eastAsia="ar-SA"/>
        </w:rPr>
        <w:t xml:space="preserve">32 Устава </w:t>
      </w:r>
      <w:r w:rsidRPr="003A23D6">
        <w:rPr>
          <w:sz w:val="27"/>
          <w:szCs w:val="27"/>
          <w:lang w:val="ru-RU" w:eastAsia="ar-SA"/>
        </w:rPr>
        <w:t xml:space="preserve">городского округа </w:t>
      </w:r>
      <w:r w:rsidRPr="003A23D6">
        <w:rPr>
          <w:sz w:val="27"/>
          <w:szCs w:val="27"/>
          <w:lang w:eastAsia="ar-SA"/>
        </w:rPr>
        <w:t>город Саяногорск</w:t>
      </w:r>
      <w:r w:rsidRPr="003A23D6">
        <w:rPr>
          <w:sz w:val="27"/>
          <w:szCs w:val="27"/>
          <w:lang w:val="ru-RU" w:eastAsia="ar-SA"/>
        </w:rPr>
        <w:t xml:space="preserve"> Республики Хакасия</w:t>
      </w:r>
      <w:r w:rsidRPr="003A23D6">
        <w:rPr>
          <w:sz w:val="27"/>
          <w:szCs w:val="27"/>
          <w:lang w:eastAsia="ar-SA"/>
        </w:rPr>
        <w:t xml:space="preserve">, </w:t>
      </w:r>
      <w:r w:rsidRPr="003A23D6">
        <w:rPr>
          <w:sz w:val="27"/>
          <w:szCs w:val="27"/>
          <w:lang w:val="ru-RU" w:eastAsia="ar-SA"/>
        </w:rPr>
        <w:t xml:space="preserve">утвержденного решением Саяногорского городского Совета депутатов от 31.05.2005 № 35, </w:t>
      </w:r>
      <w:r w:rsidRPr="003A23D6">
        <w:rPr>
          <w:sz w:val="27"/>
          <w:szCs w:val="27"/>
          <w:lang w:eastAsia="ar-SA"/>
        </w:rPr>
        <w:t>Администрация муниципального образования город Саяногорск</w:t>
      </w:r>
    </w:p>
    <w:p w:rsidR="00DD5CC2" w:rsidRPr="000714BC" w:rsidRDefault="00DD5CC2" w:rsidP="00B8510E">
      <w:pPr>
        <w:pStyle w:val="a5"/>
        <w:keepNext/>
        <w:tabs>
          <w:tab w:val="clear" w:pos="907"/>
        </w:tabs>
        <w:ind w:right="140" w:firstLine="567"/>
        <w:jc w:val="both"/>
        <w:rPr>
          <w:sz w:val="27"/>
          <w:szCs w:val="27"/>
        </w:rPr>
      </w:pPr>
    </w:p>
    <w:p w:rsidR="00DD5CC2" w:rsidRDefault="00DD5CC2" w:rsidP="00B8510E">
      <w:pPr>
        <w:pStyle w:val="a5"/>
        <w:keepNext/>
        <w:tabs>
          <w:tab w:val="clear" w:pos="907"/>
        </w:tabs>
        <w:ind w:right="140" w:firstLine="0"/>
        <w:rPr>
          <w:sz w:val="27"/>
          <w:szCs w:val="27"/>
        </w:rPr>
      </w:pPr>
      <w:r w:rsidRPr="000714BC">
        <w:rPr>
          <w:sz w:val="27"/>
          <w:szCs w:val="27"/>
        </w:rPr>
        <w:t>П О С Т А Н О В Л Я Е Т:</w:t>
      </w:r>
    </w:p>
    <w:p w:rsidR="00B70401" w:rsidRDefault="00B70401" w:rsidP="00B8510E">
      <w:pPr>
        <w:pStyle w:val="a5"/>
        <w:keepNext/>
        <w:tabs>
          <w:tab w:val="clear" w:pos="907"/>
          <w:tab w:val="left" w:pos="1134"/>
        </w:tabs>
        <w:ind w:right="140" w:firstLine="709"/>
        <w:jc w:val="both"/>
        <w:rPr>
          <w:sz w:val="27"/>
          <w:szCs w:val="27"/>
          <w:lang w:val="ru-RU"/>
        </w:rPr>
      </w:pPr>
    </w:p>
    <w:p w:rsidR="00DD5CC2" w:rsidRPr="000714BC" w:rsidRDefault="000714BC" w:rsidP="00B8510E">
      <w:pPr>
        <w:pStyle w:val="a5"/>
        <w:keepNext/>
        <w:tabs>
          <w:tab w:val="clear" w:pos="907"/>
          <w:tab w:val="left" w:pos="1134"/>
        </w:tabs>
        <w:ind w:right="140" w:firstLine="709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1.</w:t>
      </w:r>
      <w:r w:rsidR="00F06450">
        <w:rPr>
          <w:sz w:val="27"/>
          <w:szCs w:val="27"/>
          <w:lang w:val="ru-RU"/>
        </w:rPr>
        <w:tab/>
      </w:r>
      <w:r w:rsidR="00DD5CC2" w:rsidRPr="000714BC">
        <w:rPr>
          <w:sz w:val="27"/>
          <w:szCs w:val="27"/>
          <w:lang w:val="ru-RU"/>
        </w:rPr>
        <w:t>Утвердить Административный регламент по предоставлению муниципальной услуги «</w:t>
      </w:r>
      <w:r w:rsidR="00B70401" w:rsidRPr="00B70401">
        <w:rPr>
          <w:sz w:val="27"/>
          <w:szCs w:val="27"/>
          <w:lang w:val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DD5CC2" w:rsidRPr="000714BC">
        <w:rPr>
          <w:sz w:val="27"/>
          <w:szCs w:val="27"/>
          <w:lang w:val="ru-RU"/>
        </w:rPr>
        <w:t xml:space="preserve">». </w:t>
      </w:r>
    </w:p>
    <w:p w:rsidR="00DD5CC2" w:rsidRPr="000714BC" w:rsidRDefault="000714BC" w:rsidP="00B8510E">
      <w:pPr>
        <w:pStyle w:val="a5"/>
        <w:keepNext/>
        <w:tabs>
          <w:tab w:val="clear" w:pos="907"/>
          <w:tab w:val="left" w:pos="993"/>
        </w:tabs>
        <w:ind w:right="140" w:firstLine="709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2</w:t>
      </w:r>
      <w:r w:rsidR="00DD5CC2" w:rsidRPr="000714BC">
        <w:rPr>
          <w:sz w:val="27"/>
          <w:szCs w:val="27"/>
          <w:lang w:val="ru-RU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256C92" w:rsidRPr="00ED6AA2" w:rsidRDefault="000714BC" w:rsidP="00B8510E">
      <w:pPr>
        <w:suppressAutoHyphens w:val="0"/>
        <w:autoSpaceDE w:val="0"/>
        <w:autoSpaceDN w:val="0"/>
        <w:adjustRightInd w:val="0"/>
        <w:ind w:right="140" w:firstLine="708"/>
        <w:jc w:val="both"/>
        <w:rPr>
          <w:rFonts w:eastAsiaTheme="minorHAnsi"/>
          <w:sz w:val="26"/>
          <w:szCs w:val="26"/>
        </w:rPr>
      </w:pPr>
      <w:r w:rsidRPr="000714BC">
        <w:rPr>
          <w:sz w:val="27"/>
          <w:szCs w:val="27"/>
        </w:rPr>
        <w:t>3.</w:t>
      </w:r>
      <w:r w:rsidR="00DD5CC2" w:rsidRPr="000714BC">
        <w:rPr>
          <w:sz w:val="27"/>
          <w:szCs w:val="27"/>
        </w:rPr>
        <w:t xml:space="preserve"> </w:t>
      </w:r>
      <w:r w:rsidR="005212BF" w:rsidRPr="000714BC">
        <w:rPr>
          <w:sz w:val="27"/>
          <w:szCs w:val="27"/>
        </w:rPr>
        <w:t xml:space="preserve">Настоящее постановление вступает в силу </w:t>
      </w:r>
      <w:r w:rsidR="005212BF">
        <w:rPr>
          <w:sz w:val="27"/>
          <w:szCs w:val="27"/>
        </w:rPr>
        <w:t>со</w:t>
      </w:r>
      <w:r w:rsidR="005212BF" w:rsidRPr="000714BC">
        <w:rPr>
          <w:sz w:val="27"/>
          <w:szCs w:val="27"/>
        </w:rPr>
        <w:t xml:space="preserve"> </w:t>
      </w:r>
      <w:r w:rsidR="005212BF" w:rsidRPr="0064322D">
        <w:rPr>
          <w:sz w:val="27"/>
          <w:szCs w:val="27"/>
        </w:rPr>
        <w:t>дня его официального опубликования</w:t>
      </w:r>
      <w:r w:rsidR="005212BF" w:rsidRPr="000714BC">
        <w:rPr>
          <w:sz w:val="27"/>
          <w:szCs w:val="27"/>
        </w:rPr>
        <w:t>.</w:t>
      </w:r>
    </w:p>
    <w:p w:rsidR="00256C92" w:rsidRDefault="00ED6AA2" w:rsidP="00B8510E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DD5CC2" w:rsidRPr="000714BC">
        <w:rPr>
          <w:sz w:val="27"/>
          <w:szCs w:val="27"/>
        </w:rPr>
        <w:t>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</w:t>
      </w:r>
    </w:p>
    <w:p w:rsidR="00B70401" w:rsidRDefault="00B70401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B8510E" w:rsidRDefault="00B8510E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256C92" w:rsidRDefault="00C21F08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Исполняющий обязанности</w:t>
      </w:r>
      <w:r w:rsidR="0049205A" w:rsidRPr="000714BC">
        <w:rPr>
          <w:sz w:val="27"/>
          <w:szCs w:val="27"/>
        </w:rPr>
        <w:t xml:space="preserve"> </w:t>
      </w:r>
    </w:p>
    <w:p w:rsidR="001D4D1F" w:rsidRDefault="0049205A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714BC">
        <w:rPr>
          <w:sz w:val="27"/>
          <w:szCs w:val="27"/>
        </w:rPr>
        <w:t>Главы муниципального образования</w:t>
      </w:r>
    </w:p>
    <w:p w:rsidR="001D4D1F" w:rsidRDefault="0049205A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714BC">
        <w:rPr>
          <w:sz w:val="27"/>
          <w:szCs w:val="27"/>
        </w:rPr>
        <w:t>г.</w:t>
      </w:r>
      <w:r w:rsidR="00313BF9">
        <w:rPr>
          <w:sz w:val="27"/>
          <w:szCs w:val="27"/>
        </w:rPr>
        <w:t xml:space="preserve"> </w:t>
      </w:r>
      <w:r w:rsidRPr="000714BC">
        <w:rPr>
          <w:sz w:val="27"/>
          <w:szCs w:val="27"/>
        </w:rPr>
        <w:t xml:space="preserve">Саяногорск                                                                           </w:t>
      </w:r>
      <w:r w:rsidR="00295634">
        <w:rPr>
          <w:sz w:val="27"/>
          <w:szCs w:val="27"/>
        </w:rPr>
        <w:t xml:space="preserve">             </w:t>
      </w:r>
      <w:r w:rsidR="000714BC">
        <w:rPr>
          <w:sz w:val="27"/>
          <w:szCs w:val="27"/>
        </w:rPr>
        <w:t>О.Ю.</w:t>
      </w:r>
      <w:r w:rsidR="00295634">
        <w:rPr>
          <w:sz w:val="27"/>
          <w:szCs w:val="27"/>
        </w:rPr>
        <w:t xml:space="preserve"> </w:t>
      </w:r>
      <w:r w:rsidR="000714BC">
        <w:rPr>
          <w:sz w:val="27"/>
          <w:szCs w:val="27"/>
        </w:rPr>
        <w:t>Воронина</w:t>
      </w:r>
    </w:p>
    <w:p w:rsidR="00FB30C5" w:rsidRDefault="00FB30C5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30C5" w:rsidRDefault="00FB30C5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1D4D1F" w:rsidRDefault="001D4D1F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714BC">
        <w:rPr>
          <w:sz w:val="27"/>
          <w:szCs w:val="27"/>
        </w:rPr>
        <w:lastRenderedPageBreak/>
        <w:t xml:space="preserve">СОГЛАСОВАНО: </w:t>
      </w:r>
    </w:p>
    <w:p w:rsidR="00313BF9" w:rsidRDefault="00313BF9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1D4D1F" w:rsidRDefault="001D4D1F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714BC">
        <w:rPr>
          <w:sz w:val="27"/>
          <w:szCs w:val="27"/>
        </w:rPr>
        <w:t>Заместитель Главы</w:t>
      </w:r>
    </w:p>
    <w:p w:rsidR="001D4D1F" w:rsidRDefault="001D4D1F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714BC">
        <w:rPr>
          <w:sz w:val="27"/>
          <w:szCs w:val="27"/>
        </w:rPr>
        <w:t>муниципального образования г.</w:t>
      </w:r>
      <w:r w:rsidR="00313BF9">
        <w:rPr>
          <w:sz w:val="27"/>
          <w:szCs w:val="27"/>
        </w:rPr>
        <w:t xml:space="preserve"> </w:t>
      </w:r>
      <w:r w:rsidRPr="000714BC">
        <w:rPr>
          <w:sz w:val="27"/>
          <w:szCs w:val="27"/>
        </w:rPr>
        <w:t>Саяногорск</w:t>
      </w:r>
    </w:p>
    <w:p w:rsidR="001D4D1F" w:rsidRDefault="001D4D1F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714BC">
        <w:rPr>
          <w:sz w:val="27"/>
          <w:szCs w:val="27"/>
        </w:rPr>
        <w:t xml:space="preserve">по правовым вопросам                                             </w:t>
      </w:r>
      <w:r>
        <w:rPr>
          <w:sz w:val="27"/>
          <w:szCs w:val="27"/>
        </w:rPr>
        <w:t xml:space="preserve">                     </w:t>
      </w:r>
      <w:r w:rsidRPr="000714BC">
        <w:rPr>
          <w:sz w:val="27"/>
          <w:szCs w:val="27"/>
        </w:rPr>
        <w:t>Ю.Д.</w:t>
      </w:r>
      <w:r>
        <w:rPr>
          <w:sz w:val="27"/>
          <w:szCs w:val="27"/>
        </w:rPr>
        <w:t xml:space="preserve"> </w:t>
      </w:r>
      <w:r w:rsidRPr="000714BC">
        <w:rPr>
          <w:sz w:val="27"/>
          <w:szCs w:val="27"/>
        </w:rPr>
        <w:t>Синкина</w:t>
      </w:r>
    </w:p>
    <w:p w:rsidR="001D4D1F" w:rsidRDefault="001D4D1F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1D4D1F" w:rsidRDefault="001D4D1F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Управляющий делами</w:t>
      </w:r>
    </w:p>
    <w:p w:rsidR="001D4D1F" w:rsidRDefault="001D4D1F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714BC">
        <w:rPr>
          <w:sz w:val="27"/>
          <w:szCs w:val="27"/>
        </w:rPr>
        <w:t xml:space="preserve">Администрации муниципального </w:t>
      </w:r>
    </w:p>
    <w:p w:rsidR="001D4D1F" w:rsidRDefault="001D4D1F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714BC">
        <w:rPr>
          <w:sz w:val="27"/>
          <w:szCs w:val="27"/>
        </w:rPr>
        <w:t>образования г.</w:t>
      </w:r>
      <w:r w:rsidR="00313BF9">
        <w:rPr>
          <w:sz w:val="27"/>
          <w:szCs w:val="27"/>
        </w:rPr>
        <w:t xml:space="preserve"> </w:t>
      </w:r>
      <w:r w:rsidRPr="000714BC">
        <w:rPr>
          <w:sz w:val="27"/>
          <w:szCs w:val="27"/>
        </w:rPr>
        <w:t xml:space="preserve">Саяногорск                                       </w:t>
      </w:r>
      <w:r w:rsidR="00313BF9">
        <w:rPr>
          <w:sz w:val="27"/>
          <w:szCs w:val="27"/>
        </w:rPr>
        <w:t xml:space="preserve">                   </w:t>
      </w:r>
      <w:r>
        <w:rPr>
          <w:sz w:val="27"/>
          <w:szCs w:val="27"/>
        </w:rPr>
        <w:t xml:space="preserve">   </w:t>
      </w:r>
      <w:r w:rsidRPr="000714BC">
        <w:rPr>
          <w:sz w:val="27"/>
          <w:szCs w:val="27"/>
        </w:rPr>
        <w:t>Л.В.</w:t>
      </w:r>
      <w:r>
        <w:rPr>
          <w:sz w:val="27"/>
          <w:szCs w:val="27"/>
        </w:rPr>
        <w:t xml:space="preserve"> </w:t>
      </w:r>
      <w:r w:rsidRPr="000714BC">
        <w:rPr>
          <w:sz w:val="27"/>
          <w:szCs w:val="27"/>
        </w:rPr>
        <w:t xml:space="preserve">Байтобетова </w:t>
      </w:r>
    </w:p>
    <w:p w:rsidR="001D4D1F" w:rsidRDefault="001D4D1F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1D4D1F" w:rsidRDefault="001D4D1F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714BC">
        <w:rPr>
          <w:sz w:val="27"/>
          <w:szCs w:val="27"/>
        </w:rPr>
        <w:t>Руководитель Департамента</w:t>
      </w:r>
    </w:p>
    <w:p w:rsidR="001D4D1F" w:rsidRDefault="001D4D1F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714BC">
        <w:rPr>
          <w:sz w:val="27"/>
          <w:szCs w:val="27"/>
        </w:rPr>
        <w:t xml:space="preserve">архитектуры, градостроительства </w:t>
      </w:r>
    </w:p>
    <w:p w:rsidR="001D4D1F" w:rsidRPr="000714BC" w:rsidRDefault="001D4D1F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714BC">
        <w:rPr>
          <w:sz w:val="27"/>
          <w:szCs w:val="27"/>
        </w:rPr>
        <w:t xml:space="preserve">и недвижимости города Саяногорска                     </w:t>
      </w:r>
      <w:r>
        <w:rPr>
          <w:sz w:val="27"/>
          <w:szCs w:val="27"/>
        </w:rPr>
        <w:t xml:space="preserve">                       </w:t>
      </w:r>
      <w:r w:rsidRPr="000714BC">
        <w:rPr>
          <w:sz w:val="27"/>
          <w:szCs w:val="27"/>
        </w:rPr>
        <w:t>Е.Н.</w:t>
      </w:r>
      <w:r>
        <w:rPr>
          <w:sz w:val="27"/>
          <w:szCs w:val="27"/>
        </w:rPr>
        <w:t xml:space="preserve"> </w:t>
      </w:r>
      <w:r w:rsidRPr="000714BC">
        <w:rPr>
          <w:sz w:val="27"/>
          <w:szCs w:val="27"/>
        </w:rPr>
        <w:t xml:space="preserve">Гуркова </w:t>
      </w:r>
    </w:p>
    <w:p w:rsidR="001D4D1F" w:rsidRDefault="001D4D1F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D4D1F" w:rsidRDefault="001D4D1F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D4D1F" w:rsidRDefault="001D4D1F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ED6AA2" w:rsidRDefault="00ED6AA2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ED6AA2" w:rsidRDefault="00ED6AA2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ED6AA2" w:rsidRDefault="00ED6AA2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ED6AA2" w:rsidRDefault="00ED6AA2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8510E" w:rsidRDefault="00B8510E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8510E" w:rsidRDefault="00B8510E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8510E" w:rsidRDefault="00B8510E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8510E" w:rsidRDefault="00B8510E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8510E" w:rsidRDefault="00B8510E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8510E" w:rsidRDefault="00B8510E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8510E" w:rsidRDefault="00B8510E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8510E" w:rsidRDefault="00B8510E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8510E" w:rsidRDefault="00B8510E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8510E" w:rsidRDefault="00B8510E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8510E" w:rsidRDefault="00B8510E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8510E" w:rsidRDefault="00B8510E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8510E" w:rsidRDefault="00B8510E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70401" w:rsidRDefault="00B70401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70401" w:rsidRDefault="00B70401" w:rsidP="00FB30C5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D4D1F" w:rsidRPr="00F97F81" w:rsidRDefault="001D4D1F" w:rsidP="004075C0">
      <w:r>
        <w:t xml:space="preserve">проект постановления размещен на официальном сайте муниципального образования город Саяногорск для проведения независимой антикоррупционной экспертизы </w:t>
      </w:r>
      <w:r w:rsidR="004075C0">
        <w:t>с 10.09.2025 по 15.09.2025.</w:t>
      </w:r>
      <w:bookmarkStart w:id="0" w:name="_GoBack"/>
      <w:bookmarkEnd w:id="0"/>
    </w:p>
    <w:p w:rsidR="001D4D1F" w:rsidRDefault="001D4D1F" w:rsidP="00FB30C5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D4D1F" w:rsidRDefault="001D4D1F" w:rsidP="00FB30C5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D4D1F" w:rsidRDefault="001D4D1F" w:rsidP="00FB30C5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Согласовано: </w:t>
      </w:r>
    </w:p>
    <w:p w:rsidR="001D4D1F" w:rsidRDefault="001D4D1F" w:rsidP="00FB30C5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юридического отдела ДАГН г.Саяногорска                                                         Т.Г. Свиридова  </w:t>
      </w:r>
    </w:p>
    <w:p w:rsidR="001D4D1F" w:rsidRDefault="001D4D1F" w:rsidP="00FB30C5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D4D1F" w:rsidRDefault="001D4D1F" w:rsidP="00FB30C5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отдела </w:t>
      </w:r>
    </w:p>
    <w:p w:rsidR="001D4D1F" w:rsidRDefault="001D4D1F" w:rsidP="00FB30C5">
      <w:pPr>
        <w:pStyle w:val="a5"/>
        <w:keepNext/>
        <w:tabs>
          <w:tab w:val="clear" w:pos="907"/>
          <w:tab w:val="left" w:pos="993"/>
          <w:tab w:val="left" w:pos="7371"/>
          <w:tab w:val="left" w:pos="7655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градостроительства ДАГН г.Саяногорска                                                                </w:t>
      </w:r>
      <w:r>
        <w:rPr>
          <w:sz w:val="20"/>
          <w:lang w:val="ru-RU"/>
        </w:rPr>
        <w:tab/>
        <w:t xml:space="preserve">   О.В. Свиренко </w:t>
      </w:r>
    </w:p>
    <w:p w:rsidR="001D4D1F" w:rsidRDefault="001D4D1F" w:rsidP="00FB30C5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D4D1F" w:rsidRDefault="001D4D1F" w:rsidP="00FB30C5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исп. Шаталова Наталья Александровна</w:t>
      </w:r>
    </w:p>
    <w:p w:rsidR="001D4D1F" w:rsidRDefault="001D4D1F" w:rsidP="00FB30C5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ведущий специалист </w:t>
      </w:r>
    </w:p>
    <w:p w:rsidR="001D4D1F" w:rsidRDefault="001D4D1F" w:rsidP="00FB30C5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отдела </w:t>
      </w:r>
      <w:r w:rsidR="00B8510E">
        <w:rPr>
          <w:sz w:val="20"/>
          <w:lang w:val="ru-RU"/>
        </w:rPr>
        <w:t>градостроительства</w:t>
      </w:r>
      <w:r>
        <w:rPr>
          <w:sz w:val="20"/>
          <w:lang w:val="ru-RU"/>
        </w:rPr>
        <w:t xml:space="preserve"> </w:t>
      </w:r>
    </w:p>
    <w:p w:rsidR="001D4D1F" w:rsidRDefault="001D4D1F" w:rsidP="00FB30C5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т.23788</w:t>
      </w:r>
    </w:p>
    <w:p w:rsidR="001D4D1F" w:rsidRDefault="001D4D1F" w:rsidP="00FB30C5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D4D1F" w:rsidRDefault="001D4D1F" w:rsidP="00FB30C5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Рассылка: дело, отдел по взаимодействию со СМИ и связям с общественностью, ДАГН г.Саяногорска, Консультант+</w:t>
      </w:r>
    </w:p>
    <w:p w:rsidR="00AD767D" w:rsidRDefault="00AD767D" w:rsidP="00FB30C5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  <w:sectPr w:rsidR="00AD767D" w:rsidSect="00AD767D"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:rsidR="00D54383" w:rsidRDefault="00D54383" w:rsidP="00FB30C5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4AB6651" wp14:editId="3E80DF82">
                <wp:simplePos x="0" y="0"/>
                <wp:positionH relativeFrom="column">
                  <wp:posOffset>3528060</wp:posOffset>
                </wp:positionH>
                <wp:positionV relativeFrom="paragraph">
                  <wp:posOffset>0</wp:posOffset>
                </wp:positionV>
                <wp:extent cx="2686050" cy="1420495"/>
                <wp:effectExtent l="0" t="0" r="0" b="1270"/>
                <wp:wrapThrough wrapText="bothSides">
                  <wp:wrapPolygon edited="0">
                    <wp:start x="460" y="0"/>
                    <wp:lineTo x="460" y="21290"/>
                    <wp:lineTo x="21140" y="21290"/>
                    <wp:lineTo x="21140" y="0"/>
                    <wp:lineTo x="460" y="0"/>
                  </wp:wrapPolygon>
                </wp:wrapThrough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142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61C10" w:rsidRPr="00F958BD" w:rsidRDefault="00B61C10" w:rsidP="00455991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B61C10" w:rsidRPr="00F958BD" w:rsidRDefault="00B61C10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постановлением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Администрации</w:t>
                            </w:r>
                          </w:p>
                          <w:p w:rsidR="00B61C10" w:rsidRPr="00F958BD" w:rsidRDefault="00B61C10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муниципального образования</w:t>
                            </w:r>
                          </w:p>
                          <w:p w:rsidR="00B61C10" w:rsidRPr="00F958BD" w:rsidRDefault="00B61C10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12FF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гор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од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Саяногорск</w:t>
                            </w:r>
                          </w:p>
                          <w:p w:rsidR="00B61C10" w:rsidRDefault="00B61C10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______________ №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</w:t>
                            </w:r>
                          </w:p>
                          <w:p w:rsidR="00B61C10" w:rsidRPr="00F958BD" w:rsidRDefault="00B61C10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B6651" id="Надпись 9" o:spid="_x0000_s1032" type="#_x0000_t202" style="position:absolute;margin-left:277.8pt;margin-top:0;width:211.5pt;height:11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" filled="f" stroked="f" strokeweight=".5pt">
                <v:path arrowok="t"/>
                <v:textbox style="mso-fit-shape-to-text:t">
                  <w:txbxContent>
                    <w:p w:rsidR="00B61C10" w:rsidRPr="00F958BD" w:rsidRDefault="00B61C10" w:rsidP="00455991">
                      <w:pPr>
                        <w:pStyle w:val="ConsPlusNormal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:rsidR="00B61C10" w:rsidRPr="00F958BD" w:rsidRDefault="00B61C10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постановлением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Администрации</w:t>
                      </w:r>
                    </w:p>
                    <w:p w:rsidR="00B61C10" w:rsidRPr="00F958BD" w:rsidRDefault="00B61C10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муниципального образования</w:t>
                      </w:r>
                    </w:p>
                    <w:p w:rsidR="00B61C10" w:rsidRPr="00F958BD" w:rsidRDefault="00B61C10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12FF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гор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од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Саяногорск</w:t>
                      </w:r>
                    </w:p>
                    <w:p w:rsidR="00B61C10" w:rsidRDefault="00B61C10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______________ №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</w:t>
                      </w:r>
                    </w:p>
                    <w:p w:rsidR="00B61C10" w:rsidRPr="00F958BD" w:rsidRDefault="00B61C10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23240" w:rsidRDefault="00C23240" w:rsidP="00FB30C5">
      <w:pPr>
        <w:rPr>
          <w:sz w:val="28"/>
          <w:szCs w:val="28"/>
        </w:rPr>
      </w:pPr>
    </w:p>
    <w:p w:rsidR="00C23240" w:rsidRPr="00D54383" w:rsidRDefault="00C23240" w:rsidP="00FB30C5">
      <w:pPr>
        <w:rPr>
          <w:sz w:val="28"/>
          <w:szCs w:val="28"/>
        </w:rPr>
      </w:pPr>
    </w:p>
    <w:p w:rsidR="00D54383" w:rsidRPr="00D54383" w:rsidRDefault="00D54383" w:rsidP="00FB30C5">
      <w:pPr>
        <w:rPr>
          <w:sz w:val="28"/>
          <w:szCs w:val="28"/>
        </w:rPr>
      </w:pPr>
    </w:p>
    <w:p w:rsidR="00D54383" w:rsidRPr="00D54383" w:rsidRDefault="00D54383" w:rsidP="00FB30C5">
      <w:pPr>
        <w:rPr>
          <w:sz w:val="28"/>
          <w:szCs w:val="28"/>
        </w:rPr>
      </w:pPr>
    </w:p>
    <w:p w:rsidR="00FB30C5" w:rsidRDefault="00FB30C5" w:rsidP="00FB30C5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</w:p>
    <w:p w:rsidR="003A23D6" w:rsidRDefault="003A23D6" w:rsidP="00FB30C5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B70401">
        <w:rPr>
          <w:b/>
          <w:sz w:val="26"/>
          <w:szCs w:val="26"/>
        </w:rPr>
        <w:t>АДМИНИСТРАТИВНЫЙ РЕГЛАМЕНТ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rPr>
          <w:b/>
          <w:bCs/>
          <w:sz w:val="26"/>
          <w:szCs w:val="26"/>
        </w:rPr>
      </w:pPr>
      <w:r w:rsidRPr="00B70401">
        <w:rPr>
          <w:b/>
          <w:sz w:val="26"/>
          <w:szCs w:val="26"/>
        </w:rPr>
        <w:t>по предоставлению муниципальной услуги «</w:t>
      </w:r>
      <w:r w:rsidRPr="00B70401">
        <w:rPr>
          <w:b/>
          <w:bCs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B70401">
        <w:rPr>
          <w:b/>
          <w:sz w:val="26"/>
          <w:szCs w:val="26"/>
        </w:rPr>
        <w:t>»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r w:rsidRPr="00B70401">
        <w:rPr>
          <w:b/>
          <w:sz w:val="26"/>
          <w:szCs w:val="26"/>
        </w:rPr>
        <w:t>Раздел  I. Общие положения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outlineLvl w:val="1"/>
        <w:rPr>
          <w:b/>
          <w:sz w:val="26"/>
          <w:szCs w:val="26"/>
        </w:rPr>
      </w:pP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right="140" w:firstLine="708"/>
        <w:jc w:val="both"/>
        <w:rPr>
          <w:bCs/>
          <w:sz w:val="26"/>
          <w:szCs w:val="26"/>
        </w:rPr>
      </w:pPr>
      <w:r w:rsidRPr="00B70401">
        <w:rPr>
          <w:sz w:val="26"/>
          <w:szCs w:val="26"/>
        </w:rPr>
        <w:t>1. Настоящий Административный регламент устанавливает порядок и стандарт предоставления муниципальной услуги «</w:t>
      </w:r>
      <w:r w:rsidRPr="00B70401">
        <w:rPr>
          <w:bCs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B70401">
        <w:rPr>
          <w:sz w:val="26"/>
          <w:szCs w:val="26"/>
        </w:rPr>
        <w:t>».</w:t>
      </w:r>
    </w:p>
    <w:p w:rsidR="00B70401" w:rsidRPr="00B70401" w:rsidRDefault="00B70401" w:rsidP="00FB30C5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юридическим лицам и физическим лицам, заинтересованным в предоставлении разрешения на условно разрешенный вид использования земельного участка или объекта капитального строительства, либо их уполномоченным представителям.</w:t>
      </w:r>
    </w:p>
    <w:p w:rsidR="00B70401" w:rsidRPr="00B70401" w:rsidRDefault="00B70401" w:rsidP="00FB30C5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 xml:space="preserve">3. </w:t>
      </w:r>
      <w:r w:rsidR="0095607B" w:rsidRPr="0095607B">
        <w:rPr>
          <w:sz w:val="26"/>
          <w:szCs w:val="26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Едином портале. </w:t>
      </w:r>
      <w:r w:rsidRPr="00B70401">
        <w:rPr>
          <w:sz w:val="26"/>
          <w:szCs w:val="26"/>
        </w:rPr>
        <w:t xml:space="preserve">Идентификаторы категорий (признаков) заявителей представлены в таблице </w:t>
      </w:r>
      <w:r w:rsidR="00A5744E">
        <w:rPr>
          <w:sz w:val="26"/>
          <w:szCs w:val="26"/>
        </w:rPr>
        <w:t xml:space="preserve">№ </w:t>
      </w:r>
      <w:r w:rsidRPr="00B70401">
        <w:rPr>
          <w:sz w:val="26"/>
          <w:szCs w:val="26"/>
        </w:rPr>
        <w:t xml:space="preserve">1, содержащейся в приложении к настоящему Административному регламенту. 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r w:rsidRPr="00B70401">
        <w:rPr>
          <w:b/>
          <w:sz w:val="26"/>
          <w:szCs w:val="26"/>
        </w:rPr>
        <w:t>Раздел II. Стандарт предоставления Услуги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B70401">
        <w:rPr>
          <w:b/>
          <w:sz w:val="26"/>
          <w:szCs w:val="26"/>
        </w:rPr>
        <w:t>Наименование Услуги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8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4.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B70401">
        <w:rPr>
          <w:b/>
          <w:sz w:val="26"/>
          <w:szCs w:val="26"/>
        </w:rPr>
        <w:t>Наименование органа, предоставляющего Услугу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 xml:space="preserve">5. Комиссия по землепользованию и застройке муниципального образования город Саяногорск, состав и порядок деятельности которой утверждены постановлением Главы муниципального образования город Саяногорск от 12.02.2019 № 72. 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both"/>
        <w:rPr>
          <w:sz w:val="24"/>
          <w:szCs w:val="22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B70401">
        <w:rPr>
          <w:b/>
          <w:sz w:val="26"/>
          <w:szCs w:val="26"/>
        </w:rPr>
        <w:t>Результат предоставления Услуги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602EDF" w:rsidRPr="00B146DC" w:rsidRDefault="00DE7738" w:rsidP="00B146DC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B146DC">
        <w:rPr>
          <w:sz w:val="26"/>
          <w:szCs w:val="26"/>
        </w:rPr>
        <w:t xml:space="preserve">6. Результатом предоставления Услуги является </w:t>
      </w:r>
      <w:r w:rsidR="005E697E" w:rsidRPr="00B146DC">
        <w:rPr>
          <w:sz w:val="26"/>
          <w:szCs w:val="26"/>
        </w:rPr>
        <w:t>выдача</w:t>
      </w:r>
      <w:r w:rsidRPr="00B146DC">
        <w:rPr>
          <w:sz w:val="26"/>
          <w:szCs w:val="26"/>
        </w:rPr>
        <w:t xml:space="preserve"> заявителю разрешения на условно разрешенный вид использования земельного участка или </w:t>
      </w:r>
      <w:r w:rsidRPr="00B146DC">
        <w:rPr>
          <w:sz w:val="26"/>
          <w:szCs w:val="26"/>
        </w:rPr>
        <w:lastRenderedPageBreak/>
        <w:t>объекта капитального строительства.</w:t>
      </w:r>
    </w:p>
    <w:p w:rsidR="004C710F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B146DC">
        <w:rPr>
          <w:sz w:val="26"/>
          <w:szCs w:val="26"/>
        </w:rPr>
        <w:t>7. Результат предоставления Услуги оформляется постановлением Главы муниципального образования город Саяногорск.</w:t>
      </w:r>
      <w:r w:rsidR="004C710F">
        <w:rPr>
          <w:sz w:val="26"/>
          <w:szCs w:val="26"/>
        </w:rPr>
        <w:t xml:space="preserve"> </w:t>
      </w:r>
    </w:p>
    <w:p w:rsidR="00376A0C" w:rsidRPr="00B70401" w:rsidRDefault="00376A0C" w:rsidP="00FB30C5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8B1529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B70401" w:rsidRPr="00B70401" w:rsidRDefault="00376A0C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70401" w:rsidRPr="00B70401">
        <w:rPr>
          <w:sz w:val="26"/>
          <w:szCs w:val="26"/>
        </w:rPr>
        <w:t>. Результат предоставления Услуги может быть получен заявителем следующими способами:</w:t>
      </w:r>
    </w:p>
    <w:p w:rsidR="00B70401" w:rsidRPr="00B70401" w:rsidRDefault="00A5744E" w:rsidP="00FB30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B70401" w:rsidRPr="00B70401">
        <w:rPr>
          <w:sz w:val="26"/>
          <w:szCs w:val="26"/>
        </w:rPr>
        <w:t xml:space="preserve"> в уполномоченном органе;</w:t>
      </w:r>
    </w:p>
    <w:p w:rsidR="00B70401" w:rsidRPr="00B70401" w:rsidRDefault="00E60151" w:rsidP="00FB30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DE7738">
        <w:rPr>
          <w:sz w:val="26"/>
          <w:szCs w:val="26"/>
        </w:rPr>
        <w:t>)</w:t>
      </w:r>
      <w:r w:rsidR="00B70401" w:rsidRPr="00B70401">
        <w:rPr>
          <w:sz w:val="26"/>
          <w:szCs w:val="26"/>
        </w:rPr>
        <w:t xml:space="preserve"> посредством почтового </w:t>
      </w:r>
      <w:r w:rsidR="00B70401" w:rsidRPr="000C27A4">
        <w:rPr>
          <w:sz w:val="26"/>
          <w:szCs w:val="26"/>
        </w:rPr>
        <w:t>отправления или направления на адрес электронной почты, указанный в заявлении;</w:t>
      </w:r>
      <w:r w:rsidR="00015032">
        <w:rPr>
          <w:sz w:val="26"/>
          <w:szCs w:val="26"/>
        </w:rPr>
        <w:t xml:space="preserve"> </w:t>
      </w:r>
    </w:p>
    <w:p w:rsidR="00B70401" w:rsidRPr="00B70401" w:rsidRDefault="00E60151" w:rsidP="00FB30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015032">
        <w:rPr>
          <w:sz w:val="26"/>
          <w:szCs w:val="26"/>
        </w:rPr>
        <w:t>)</w:t>
      </w:r>
      <w:r w:rsidR="00B70401" w:rsidRPr="00B70401">
        <w:rPr>
          <w:sz w:val="26"/>
          <w:szCs w:val="26"/>
        </w:rPr>
        <w:t xml:space="preserve"> в многофункциональном центре;</w:t>
      </w:r>
    </w:p>
    <w:p w:rsidR="00B70401" w:rsidRPr="00B70401" w:rsidRDefault="00E60151" w:rsidP="00FB30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015032">
        <w:rPr>
          <w:sz w:val="26"/>
          <w:szCs w:val="26"/>
        </w:rPr>
        <w:t>)</w:t>
      </w:r>
      <w:r w:rsidR="00B70401" w:rsidRPr="00B70401">
        <w:rPr>
          <w:sz w:val="26"/>
          <w:szCs w:val="26"/>
        </w:rPr>
        <w:t xml:space="preserve"> </w:t>
      </w:r>
      <w:r w:rsidR="0095607B">
        <w:rPr>
          <w:sz w:val="26"/>
          <w:szCs w:val="26"/>
        </w:rPr>
        <w:t>посредством</w:t>
      </w:r>
      <w:r w:rsidR="00B70401" w:rsidRPr="00B70401">
        <w:rPr>
          <w:sz w:val="26"/>
          <w:szCs w:val="26"/>
        </w:rPr>
        <w:t xml:space="preserve"> Едино</w:t>
      </w:r>
      <w:r w:rsidR="0095607B">
        <w:rPr>
          <w:sz w:val="26"/>
          <w:szCs w:val="26"/>
        </w:rPr>
        <w:t>го</w:t>
      </w:r>
      <w:r w:rsidR="00B70401" w:rsidRPr="00B70401">
        <w:rPr>
          <w:sz w:val="26"/>
          <w:szCs w:val="26"/>
        </w:rPr>
        <w:t xml:space="preserve"> портал</w:t>
      </w:r>
      <w:r w:rsidR="0095607B">
        <w:rPr>
          <w:sz w:val="26"/>
          <w:szCs w:val="26"/>
        </w:rPr>
        <w:t>а</w:t>
      </w:r>
      <w:r w:rsidR="00B70401" w:rsidRPr="00B70401">
        <w:rPr>
          <w:sz w:val="26"/>
          <w:szCs w:val="26"/>
        </w:rPr>
        <w:t>.</w:t>
      </w:r>
    </w:p>
    <w:p w:rsidR="002C4223" w:rsidRPr="00B70401" w:rsidRDefault="002C4223" w:rsidP="00FB30C5">
      <w:pPr>
        <w:widowControl w:val="0"/>
        <w:suppressAutoHyphens w:val="0"/>
        <w:autoSpaceDE w:val="0"/>
        <w:autoSpaceDN w:val="0"/>
        <w:ind w:right="140"/>
        <w:jc w:val="center"/>
        <w:rPr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B70401">
        <w:rPr>
          <w:b/>
          <w:sz w:val="26"/>
          <w:szCs w:val="26"/>
        </w:rPr>
        <w:t>Срок предоставления Услуги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B70401" w:rsidRPr="00B70401" w:rsidRDefault="00376A0C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B70401" w:rsidRPr="00B70401">
        <w:rPr>
          <w:sz w:val="26"/>
          <w:szCs w:val="26"/>
        </w:rPr>
        <w:t>. Максимальный срок предоставления Услуги не более 80 календарных дней со дня поступления заявления.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outlineLvl w:val="2"/>
        <w:rPr>
          <w:b/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B70401">
        <w:rPr>
          <w:b/>
          <w:sz w:val="26"/>
          <w:szCs w:val="26"/>
        </w:rPr>
        <w:t>Размер платы, взимаемой с заявителя при предоставлении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B70401">
        <w:rPr>
          <w:b/>
          <w:sz w:val="26"/>
          <w:szCs w:val="26"/>
        </w:rPr>
        <w:t>Услуги, и способы ее взимания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1</w:t>
      </w:r>
      <w:r w:rsidR="00376A0C">
        <w:rPr>
          <w:sz w:val="26"/>
          <w:szCs w:val="26"/>
        </w:rPr>
        <w:t>1</w:t>
      </w:r>
      <w:r w:rsidRPr="00B70401">
        <w:rPr>
          <w:sz w:val="26"/>
          <w:szCs w:val="26"/>
        </w:rPr>
        <w:t>. Взимание платы за предоставление Услуги законодательством Российской Федерации не предусмотрено.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B70401">
        <w:rPr>
          <w:b/>
          <w:sz w:val="26"/>
          <w:szCs w:val="26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376A0C" w:rsidRDefault="00376A0C" w:rsidP="00FB30C5">
      <w:pPr>
        <w:widowControl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Максимальный срок ожидания в очереди при подаче заявления составляет 15 минут.</w:t>
      </w:r>
    </w:p>
    <w:p w:rsidR="00376A0C" w:rsidRDefault="00376A0C" w:rsidP="00FB30C5">
      <w:pPr>
        <w:widowControl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Максимальный срок ожидания в очереди при получении результата Услуги составляет 15 минут. 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B70401">
        <w:rPr>
          <w:b/>
          <w:sz w:val="26"/>
          <w:szCs w:val="26"/>
        </w:rPr>
        <w:t>Срок регистрации заявления о предоставлении Услуги</w:t>
      </w:r>
    </w:p>
    <w:p w:rsidR="00B70401" w:rsidRPr="00B70401" w:rsidRDefault="00B70401" w:rsidP="00FB30C5">
      <w:pPr>
        <w:suppressAutoHyphens w:val="0"/>
        <w:ind w:right="140" w:firstLine="709"/>
        <w:jc w:val="both"/>
        <w:rPr>
          <w:sz w:val="26"/>
          <w:szCs w:val="26"/>
        </w:rPr>
      </w:pPr>
    </w:p>
    <w:p w:rsidR="00B70401" w:rsidRPr="00B70401" w:rsidRDefault="00376A0C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bookmarkStart w:id="1" w:name="P176"/>
      <w:bookmarkEnd w:id="1"/>
      <w:r w:rsidRPr="002667BD">
        <w:rPr>
          <w:sz w:val="26"/>
          <w:szCs w:val="26"/>
        </w:rPr>
        <w:t>14</w:t>
      </w:r>
      <w:r w:rsidR="00B70401" w:rsidRPr="002667BD">
        <w:rPr>
          <w:sz w:val="26"/>
          <w:szCs w:val="26"/>
        </w:rPr>
        <w:t xml:space="preserve">. Срок регистрации заявления – в течение рабочего дня, следующего за днем </w:t>
      </w:r>
      <w:r w:rsidR="00970B39" w:rsidRPr="002667BD">
        <w:rPr>
          <w:sz w:val="26"/>
          <w:szCs w:val="26"/>
        </w:rPr>
        <w:t>его поступления.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  <w:bookmarkStart w:id="2" w:name="P177"/>
      <w:bookmarkEnd w:id="2"/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right="140"/>
        <w:jc w:val="center"/>
        <w:rPr>
          <w:b/>
          <w:bCs/>
          <w:sz w:val="26"/>
          <w:szCs w:val="26"/>
        </w:rPr>
      </w:pPr>
      <w:r w:rsidRPr="00B70401"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outlineLvl w:val="2"/>
        <w:rPr>
          <w:b/>
          <w:sz w:val="26"/>
          <w:szCs w:val="26"/>
        </w:rPr>
      </w:pPr>
    </w:p>
    <w:p w:rsidR="00B70401" w:rsidRPr="00B70401" w:rsidRDefault="00376A0C" w:rsidP="00FB30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B70401" w:rsidRPr="00B70401">
        <w:rPr>
          <w:sz w:val="26"/>
          <w:szCs w:val="26"/>
        </w:rPr>
        <w:t>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outlineLvl w:val="2"/>
        <w:rPr>
          <w:b/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B70401">
        <w:rPr>
          <w:b/>
          <w:sz w:val="26"/>
          <w:szCs w:val="26"/>
        </w:rPr>
        <w:t>Показатели качества и доступности Услуги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B70401" w:rsidRPr="00B70401" w:rsidRDefault="00376A0C" w:rsidP="00FB30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B70401" w:rsidRPr="00B70401">
        <w:rPr>
          <w:sz w:val="26"/>
          <w:szCs w:val="26"/>
        </w:rPr>
        <w:t>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right="140" w:firstLine="709"/>
        <w:jc w:val="center"/>
        <w:rPr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B70401">
        <w:rPr>
          <w:b/>
          <w:sz w:val="26"/>
          <w:szCs w:val="26"/>
        </w:rPr>
        <w:t>Иные требования к предоставлению Услуги</w:t>
      </w:r>
    </w:p>
    <w:p w:rsidR="00B70401" w:rsidRPr="00B70401" w:rsidRDefault="00B70401" w:rsidP="00FB30C5">
      <w:pPr>
        <w:suppressAutoHyphens w:val="0"/>
        <w:ind w:right="140"/>
        <w:rPr>
          <w:sz w:val="26"/>
          <w:szCs w:val="26"/>
        </w:rPr>
      </w:pPr>
    </w:p>
    <w:p w:rsidR="00B70401" w:rsidRPr="00B70401" w:rsidRDefault="00B70401" w:rsidP="00FB30C5">
      <w:pPr>
        <w:suppressAutoHyphens w:val="0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1</w:t>
      </w:r>
      <w:r w:rsidR="00376A0C">
        <w:rPr>
          <w:sz w:val="26"/>
          <w:szCs w:val="26"/>
        </w:rPr>
        <w:t>7</w:t>
      </w:r>
      <w:r w:rsidRPr="00B70401">
        <w:rPr>
          <w:sz w:val="26"/>
          <w:szCs w:val="26"/>
        </w:rPr>
        <w:t>. Перечень услуг, которые являются необходимыми и обязательными для предоставления Услуги, установлен решением Совета депутатов муниципального образования город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Саяногорск».</w:t>
      </w:r>
    </w:p>
    <w:p w:rsidR="00ED6AA2" w:rsidRDefault="00ED6AA2" w:rsidP="00FB30C5">
      <w:pPr>
        <w:suppressAutoHyphens w:val="0"/>
        <w:ind w:right="140" w:firstLine="709"/>
        <w:jc w:val="both"/>
        <w:rPr>
          <w:sz w:val="26"/>
          <w:szCs w:val="26"/>
        </w:rPr>
      </w:pPr>
      <w:r w:rsidRPr="00ED6AA2">
        <w:rPr>
          <w:sz w:val="26"/>
          <w:szCs w:val="26"/>
        </w:rPr>
        <w:t>Взимание платы за предоставление указанных услуг не предусмотрено.</w:t>
      </w:r>
    </w:p>
    <w:p w:rsidR="00B70401" w:rsidRPr="00B70401" w:rsidRDefault="00376A0C" w:rsidP="00FB30C5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B70401" w:rsidRPr="00B70401">
        <w:rPr>
          <w:sz w:val="26"/>
          <w:szCs w:val="26"/>
        </w:rPr>
        <w:t>. Перечень информационных систем, используемых для предоставления Услуги:</w:t>
      </w:r>
    </w:p>
    <w:p w:rsidR="00B70401" w:rsidRPr="00B70401" w:rsidRDefault="00A5744E" w:rsidP="00FB30C5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B70401" w:rsidRPr="00B70401">
        <w:rPr>
          <w:sz w:val="26"/>
          <w:szCs w:val="26"/>
        </w:rPr>
        <w:t>Единый портал;</w:t>
      </w:r>
    </w:p>
    <w:p w:rsidR="00B70401" w:rsidRPr="00B70401" w:rsidRDefault="00A335F2" w:rsidP="00FB30C5">
      <w:pPr>
        <w:suppressAutoHyphens w:val="0"/>
        <w:ind w:left="709" w:right="140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A5744E">
        <w:rPr>
          <w:sz w:val="26"/>
          <w:szCs w:val="26"/>
        </w:rPr>
        <w:t>)</w:t>
      </w:r>
      <w:r w:rsidR="00B70401" w:rsidRPr="00B7040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B70401">
        <w:rPr>
          <w:sz w:val="26"/>
          <w:szCs w:val="26"/>
        </w:rPr>
        <w:t>истема межведомственного электронного взаимодействия</w:t>
      </w:r>
      <w:r w:rsidR="00B70401" w:rsidRPr="00B70401">
        <w:rPr>
          <w:sz w:val="26"/>
          <w:szCs w:val="26"/>
        </w:rPr>
        <w:t>;</w:t>
      </w:r>
    </w:p>
    <w:p w:rsidR="00B70401" w:rsidRPr="00B70401" w:rsidRDefault="00A335F2" w:rsidP="00FB30C5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A5744E">
        <w:rPr>
          <w:sz w:val="26"/>
          <w:szCs w:val="26"/>
        </w:rPr>
        <w:t>)</w:t>
      </w:r>
      <w:r w:rsidR="00B70401" w:rsidRPr="00B70401">
        <w:rPr>
          <w:sz w:val="26"/>
          <w:szCs w:val="26"/>
        </w:rPr>
        <w:t xml:space="preserve"> Федеральная государственная информационная система Единого государственного реестра юридических лиц / индивидуальных предпринимателей «Сведения из ЕГРЮЛ / ЕГРИП»;</w:t>
      </w:r>
    </w:p>
    <w:p w:rsidR="00B70401" w:rsidRPr="00B70401" w:rsidRDefault="00A335F2" w:rsidP="00FB30C5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A5744E">
        <w:rPr>
          <w:sz w:val="26"/>
          <w:szCs w:val="26"/>
        </w:rPr>
        <w:t>)</w:t>
      </w:r>
      <w:r w:rsidR="00B70401" w:rsidRPr="00B70401">
        <w:rPr>
          <w:sz w:val="26"/>
          <w:szCs w:val="26"/>
        </w:rPr>
        <w:t xml:space="preserve"> Государственные информационные системы обеспечения градостроительной деятельности;</w:t>
      </w:r>
    </w:p>
    <w:p w:rsidR="00B70401" w:rsidRPr="00B70401" w:rsidRDefault="00A335F2" w:rsidP="00FB30C5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A5744E">
        <w:rPr>
          <w:sz w:val="26"/>
          <w:szCs w:val="26"/>
        </w:rPr>
        <w:t>)</w:t>
      </w:r>
      <w:r w:rsidR="00B70401" w:rsidRPr="00B70401">
        <w:rPr>
          <w:sz w:val="26"/>
          <w:szCs w:val="26"/>
        </w:rPr>
        <w:t xml:space="preserve"> Федеральная государственная информационная система Единого государственного реестра недвижимости</w:t>
      </w:r>
      <w:r w:rsidR="00ED6AA2">
        <w:rPr>
          <w:sz w:val="26"/>
          <w:szCs w:val="26"/>
        </w:rPr>
        <w:t xml:space="preserve"> «Сведения из ЕГРН»</w:t>
      </w:r>
      <w:r w:rsidR="00B70401" w:rsidRPr="00B70401">
        <w:rPr>
          <w:sz w:val="26"/>
          <w:szCs w:val="26"/>
        </w:rPr>
        <w:t xml:space="preserve">. </w:t>
      </w:r>
    </w:p>
    <w:p w:rsidR="00015032" w:rsidRPr="00B146DC" w:rsidRDefault="00015032" w:rsidP="00304EC0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B146DC">
        <w:rPr>
          <w:rFonts w:ascii="Times New Roman" w:hAnsi="Times New Roman"/>
          <w:sz w:val="26"/>
          <w:szCs w:val="26"/>
        </w:rPr>
        <w:t>1</w:t>
      </w:r>
      <w:r w:rsidR="004C710F" w:rsidRPr="00B146DC">
        <w:rPr>
          <w:rFonts w:ascii="Times New Roman" w:hAnsi="Times New Roman"/>
          <w:sz w:val="26"/>
          <w:szCs w:val="26"/>
        </w:rPr>
        <w:t>9</w:t>
      </w:r>
      <w:r w:rsidRPr="00B146DC">
        <w:rPr>
          <w:rFonts w:ascii="Times New Roman" w:hAnsi="Times New Roman"/>
          <w:sz w:val="26"/>
          <w:szCs w:val="26"/>
        </w:rPr>
        <w:t>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015032" w:rsidRPr="00B146DC" w:rsidRDefault="004C710F" w:rsidP="00304EC0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B146DC">
        <w:rPr>
          <w:rFonts w:ascii="Times New Roman" w:hAnsi="Times New Roman"/>
          <w:sz w:val="26"/>
          <w:szCs w:val="26"/>
        </w:rPr>
        <w:t>20</w:t>
      </w:r>
      <w:r w:rsidR="00015032" w:rsidRPr="00B146DC">
        <w:rPr>
          <w:rFonts w:ascii="Times New Roman" w:hAnsi="Times New Roman"/>
          <w:sz w:val="26"/>
          <w:szCs w:val="26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015032" w:rsidRPr="00B146DC" w:rsidRDefault="00015032" w:rsidP="00304EC0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B146DC">
        <w:rPr>
          <w:rFonts w:ascii="Times New Roman" w:hAnsi="Times New Roman"/>
          <w:sz w:val="26"/>
          <w:szCs w:val="26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015032" w:rsidRPr="00B146DC" w:rsidRDefault="00015032" w:rsidP="00304EC0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B146DC">
        <w:rPr>
          <w:rFonts w:ascii="Times New Roman" w:hAnsi="Times New Roman"/>
          <w:sz w:val="26"/>
          <w:szCs w:val="26"/>
        </w:rPr>
        <w:t xml:space="preserve"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</w:t>
      </w:r>
      <w:r w:rsidRPr="00B146DC">
        <w:rPr>
          <w:rFonts w:ascii="Times New Roman" w:hAnsi="Times New Roman"/>
          <w:sz w:val="26"/>
          <w:szCs w:val="26"/>
        </w:rPr>
        <w:lastRenderedPageBreak/>
        <w:t>несовершеннолетнего, не являющемуся заявителем, уполномоченному первым на получение результатов Услуги:</w:t>
      </w:r>
    </w:p>
    <w:p w:rsidR="00015032" w:rsidRPr="00B146DC" w:rsidRDefault="00015032" w:rsidP="00304EC0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B146DC">
        <w:rPr>
          <w:sz w:val="26"/>
          <w:szCs w:val="26"/>
        </w:rPr>
        <w:t>а) в уполномоченном органе;</w:t>
      </w:r>
    </w:p>
    <w:p w:rsidR="00015032" w:rsidRPr="00B146DC" w:rsidRDefault="00015032" w:rsidP="00304EC0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B146DC">
        <w:rPr>
          <w:sz w:val="26"/>
          <w:szCs w:val="26"/>
        </w:rPr>
        <w:t>б) посредством почтового отправления или направления на адрес электронной почты, указанный в заявлении;</w:t>
      </w:r>
    </w:p>
    <w:p w:rsidR="00015032" w:rsidRPr="00015032" w:rsidRDefault="00015032" w:rsidP="00304EC0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B146DC">
        <w:rPr>
          <w:sz w:val="26"/>
          <w:szCs w:val="26"/>
        </w:rPr>
        <w:t>в) в многофункциональном центре.</w:t>
      </w:r>
    </w:p>
    <w:p w:rsidR="00B70401" w:rsidRPr="00B70401" w:rsidRDefault="00376A0C" w:rsidP="00304EC0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140CF">
        <w:rPr>
          <w:sz w:val="26"/>
          <w:szCs w:val="26"/>
        </w:rPr>
        <w:t>1</w:t>
      </w:r>
      <w:r w:rsidR="00B70401" w:rsidRPr="00B70401">
        <w:rPr>
          <w:sz w:val="26"/>
          <w:szCs w:val="26"/>
        </w:rPr>
        <w:t>. Услуга может предоставляться в многофункциональном центре.</w:t>
      </w:r>
    </w:p>
    <w:p w:rsidR="00911739" w:rsidRPr="00256C92" w:rsidRDefault="00911739" w:rsidP="00304EC0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Pr="00256C92">
        <w:rPr>
          <w:sz w:val="26"/>
          <w:szCs w:val="26"/>
        </w:rPr>
        <w:t>. Возможность принятия многофункциональным центром решения об отказе в приеме заявления и документов не предусмотрена.</w:t>
      </w:r>
    </w:p>
    <w:p w:rsidR="00B70401" w:rsidRPr="00B70401" w:rsidRDefault="00B70401" w:rsidP="00304EC0">
      <w:pPr>
        <w:suppressAutoHyphens w:val="0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2</w:t>
      </w:r>
      <w:r w:rsidR="006140CF">
        <w:rPr>
          <w:sz w:val="26"/>
          <w:szCs w:val="26"/>
        </w:rPr>
        <w:t>3</w:t>
      </w:r>
      <w:r w:rsidRPr="00B70401">
        <w:rPr>
          <w:sz w:val="26"/>
          <w:szCs w:val="26"/>
        </w:rPr>
        <w:t>. Возможность выдачи заявителю результата предоставления Услуги в многофункциональном центре предусмотрена.</w:t>
      </w:r>
    </w:p>
    <w:p w:rsidR="00B70401" w:rsidRPr="00B70401" w:rsidRDefault="00B70401" w:rsidP="00304EC0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B70401" w:rsidRPr="00B70401" w:rsidRDefault="00B70401" w:rsidP="00304EC0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B70401"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B70401" w:rsidRPr="00B70401" w:rsidRDefault="00B70401" w:rsidP="00FB30C5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2</w:t>
      </w:r>
      <w:r w:rsidR="006140CF">
        <w:rPr>
          <w:sz w:val="26"/>
          <w:szCs w:val="26"/>
        </w:rPr>
        <w:t>4</w:t>
      </w:r>
      <w:r w:rsidRPr="00B70401">
        <w:rPr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</w:t>
      </w:r>
      <w:r w:rsidR="00911739">
        <w:rPr>
          <w:sz w:val="26"/>
          <w:szCs w:val="26"/>
        </w:rPr>
        <w:t xml:space="preserve">№ </w:t>
      </w:r>
      <w:r w:rsidRPr="00B70401">
        <w:rPr>
          <w:sz w:val="26"/>
          <w:szCs w:val="26"/>
        </w:rPr>
        <w:t>2, содержащейся в приложении к настоящему Административному регламенту.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2</w:t>
      </w:r>
      <w:r w:rsidR="006140CF">
        <w:rPr>
          <w:sz w:val="26"/>
          <w:szCs w:val="26"/>
        </w:rPr>
        <w:t>5</w:t>
      </w:r>
      <w:r w:rsidRPr="00B70401">
        <w:rPr>
          <w:sz w:val="26"/>
          <w:szCs w:val="26"/>
        </w:rPr>
        <w:t>. Форма заявления приведена в приложении к настоящему Административному регламенту.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outlineLvl w:val="2"/>
        <w:rPr>
          <w:b/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B70401">
        <w:rPr>
          <w:b/>
          <w:sz w:val="26"/>
          <w:szCs w:val="26"/>
        </w:rPr>
        <w:t>Исчерпывающий перечень оснований для отказа в приеме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B70401"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2</w:t>
      </w:r>
      <w:r w:rsidR="006140CF">
        <w:rPr>
          <w:sz w:val="26"/>
          <w:szCs w:val="26"/>
        </w:rPr>
        <w:t>6</w:t>
      </w:r>
      <w:r w:rsidRPr="00B70401">
        <w:rPr>
          <w:sz w:val="26"/>
          <w:szCs w:val="26"/>
        </w:rPr>
        <w:t xml:space="preserve">. Основания для отказа в приеме </w:t>
      </w:r>
      <w:r w:rsidR="00911739">
        <w:rPr>
          <w:sz w:val="26"/>
          <w:szCs w:val="26"/>
        </w:rPr>
        <w:t xml:space="preserve">заявления и </w:t>
      </w:r>
      <w:r w:rsidRPr="00B70401">
        <w:rPr>
          <w:sz w:val="26"/>
          <w:szCs w:val="26"/>
        </w:rPr>
        <w:t>документов</w:t>
      </w:r>
      <w:r w:rsidR="00911739">
        <w:rPr>
          <w:sz w:val="26"/>
          <w:szCs w:val="26"/>
        </w:rPr>
        <w:t xml:space="preserve"> </w:t>
      </w:r>
      <w:r w:rsidRPr="00B70401">
        <w:rPr>
          <w:sz w:val="26"/>
          <w:szCs w:val="26"/>
        </w:rPr>
        <w:t xml:space="preserve"> законодательством Российской Федерации не предусмотрены.</w:t>
      </w:r>
    </w:p>
    <w:p w:rsidR="00B70401" w:rsidRDefault="00B70401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2</w:t>
      </w:r>
      <w:r w:rsidR="006140CF">
        <w:rPr>
          <w:sz w:val="26"/>
          <w:szCs w:val="26"/>
        </w:rPr>
        <w:t>7</w:t>
      </w:r>
      <w:r w:rsidRPr="00B70401">
        <w:rPr>
          <w:sz w:val="26"/>
          <w:szCs w:val="26"/>
        </w:rPr>
        <w:t>. Основания для приостановления предоставления Услуги законодательством Российской Федерации не предусмотрены.</w:t>
      </w:r>
    </w:p>
    <w:p w:rsidR="00376A0C" w:rsidRDefault="00376A0C" w:rsidP="00FB30C5">
      <w:pPr>
        <w:suppressAutoHyphens w:val="0"/>
        <w:autoSpaceDE w:val="0"/>
        <w:autoSpaceDN w:val="0"/>
        <w:adjustRightInd w:val="0"/>
        <w:ind w:right="14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 w:rsidR="006140CF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Pr="00BE7723">
        <w:rPr>
          <w:bCs/>
          <w:sz w:val="26"/>
          <w:szCs w:val="26"/>
        </w:rPr>
        <w:t>Основаниями для отказа в предоставлении Услуги являются:</w:t>
      </w:r>
    </w:p>
    <w:p w:rsidR="00376A0C" w:rsidRPr="00691866" w:rsidRDefault="00376A0C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Pr="00376A0C">
        <w:rPr>
          <w:sz w:val="26"/>
          <w:szCs w:val="26"/>
        </w:rPr>
        <w:t xml:space="preserve"> запрашивается разреше</w:t>
      </w:r>
      <w:r>
        <w:rPr>
          <w:sz w:val="26"/>
          <w:szCs w:val="26"/>
        </w:rPr>
        <w:t xml:space="preserve">ние на условно разрешенный вид </w:t>
      </w:r>
      <w:r w:rsidRPr="00376A0C">
        <w:rPr>
          <w:sz w:val="26"/>
          <w:szCs w:val="26"/>
        </w:rPr>
        <w:t xml:space="preserve">использования земельного </w:t>
      </w:r>
      <w:r w:rsidRPr="00691866">
        <w:rPr>
          <w:sz w:val="26"/>
          <w:szCs w:val="26"/>
        </w:rPr>
        <w:t xml:space="preserve">участка или объекта капитального строительства, в отношении которого в </w:t>
      </w:r>
      <w:r w:rsidR="00911739" w:rsidRPr="00691866">
        <w:rPr>
          <w:sz w:val="26"/>
          <w:szCs w:val="26"/>
        </w:rPr>
        <w:t>уполномоченный орган</w:t>
      </w:r>
      <w:r w:rsidRPr="00691866">
        <w:rPr>
          <w:sz w:val="26"/>
          <w:szCs w:val="26"/>
        </w:rPr>
        <w:t xml:space="preserve">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поступило уведомление о выявлении самовольной постройки и документы, подтверждающие наличие признаков самовольной постройки, предусмотренных пунктом 1 статьи 222 Гражданского кодекса Российской Федерации, до сноса такой самовольной постройки или приведения ее в соответствии с установленными требованиями, за исключением случаев, указанных в части 11.1 статьи 39 Градостроительного кодекса Российской Федерации;</w:t>
      </w:r>
    </w:p>
    <w:p w:rsidR="00376A0C" w:rsidRPr="00691866" w:rsidRDefault="00376A0C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691866">
        <w:rPr>
          <w:sz w:val="26"/>
          <w:szCs w:val="26"/>
        </w:rPr>
        <w:t xml:space="preserve">б) запрашиваемый условно разрешенный вид использования земельного участка или объекта капитального строительства не предусмотрен </w:t>
      </w:r>
      <w:r w:rsidRPr="00691866">
        <w:rPr>
          <w:sz w:val="26"/>
          <w:szCs w:val="26"/>
        </w:rPr>
        <w:lastRenderedPageBreak/>
        <w:t>градостроительным регламентом территориальной зоны, в границах которой расположен земельный участок;</w:t>
      </w:r>
    </w:p>
    <w:p w:rsidR="00376A0C" w:rsidRPr="00691866" w:rsidRDefault="00376A0C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691866">
        <w:rPr>
          <w:sz w:val="26"/>
          <w:szCs w:val="26"/>
        </w:rPr>
        <w:t>в) запрашиваемый условно разрешенного вид использования земельного участка или объекта капитального строительства не соответствует утвержденной документации по планировке территории, в которую входит данный земельный участок или объект капитального строительства (в случае наличия такой документации);</w:t>
      </w:r>
    </w:p>
    <w:p w:rsidR="00376A0C" w:rsidRPr="00376A0C" w:rsidRDefault="00376A0C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691866">
        <w:rPr>
          <w:sz w:val="26"/>
          <w:szCs w:val="26"/>
        </w:rPr>
        <w:t xml:space="preserve">г) рекомендации </w:t>
      </w:r>
      <w:r w:rsidR="00286C01" w:rsidRPr="00691866">
        <w:rPr>
          <w:sz w:val="26"/>
          <w:szCs w:val="26"/>
        </w:rPr>
        <w:t>уполномоченного органа</w:t>
      </w:r>
      <w:r w:rsidRPr="00691866">
        <w:rPr>
          <w:sz w:val="26"/>
          <w:szCs w:val="26"/>
        </w:rPr>
        <w:t xml:space="preserve"> об</w:t>
      </w:r>
      <w:r w:rsidRPr="00376A0C">
        <w:rPr>
          <w:sz w:val="26"/>
          <w:szCs w:val="26"/>
        </w:rPr>
        <w:t xml:space="preserve"> отказе в предоставлении разрешения на условно разреш</w:t>
      </w:r>
      <w:r w:rsidR="00286C01">
        <w:rPr>
          <w:sz w:val="26"/>
          <w:szCs w:val="26"/>
        </w:rPr>
        <w:t>е</w:t>
      </w:r>
      <w:r w:rsidRPr="00376A0C">
        <w:rPr>
          <w:sz w:val="26"/>
          <w:szCs w:val="26"/>
        </w:rPr>
        <w:t>нный вид использования земельного участка или объекта капитального строительства;</w:t>
      </w:r>
    </w:p>
    <w:p w:rsidR="00376A0C" w:rsidRPr="00376A0C" w:rsidRDefault="00376A0C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д)</w:t>
      </w:r>
      <w:r w:rsidRPr="00376A0C">
        <w:rPr>
          <w:sz w:val="26"/>
          <w:szCs w:val="26"/>
        </w:rPr>
        <w:t xml:space="preserve"> запрашиваемое разреше</w:t>
      </w:r>
      <w:r>
        <w:rPr>
          <w:sz w:val="26"/>
          <w:szCs w:val="26"/>
        </w:rPr>
        <w:t xml:space="preserve">ние на условно разрешенный вид </w:t>
      </w:r>
      <w:r w:rsidRPr="00376A0C">
        <w:rPr>
          <w:sz w:val="26"/>
          <w:szCs w:val="26"/>
        </w:rPr>
        <w:t>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</w:t>
      </w:r>
      <w:r w:rsidR="007F06FC">
        <w:rPr>
          <w:sz w:val="26"/>
          <w:szCs w:val="26"/>
        </w:rPr>
        <w:t xml:space="preserve"> санитарно-эпидемиологических, </w:t>
      </w:r>
      <w:r w:rsidRPr="00376A0C">
        <w:rPr>
          <w:sz w:val="26"/>
          <w:szCs w:val="26"/>
        </w:rPr>
        <w:t>противопожарных и иных норм и правил, установленных законодательством Российской Федерации;</w:t>
      </w:r>
    </w:p>
    <w:p w:rsidR="00376A0C" w:rsidRPr="00376A0C" w:rsidRDefault="00376A0C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е)</w:t>
      </w:r>
      <w:r w:rsidRPr="00376A0C">
        <w:rPr>
          <w:sz w:val="26"/>
          <w:szCs w:val="26"/>
        </w:rPr>
        <w:t xml:space="preserve"> земельный участок или объект капитального строительства, расположен на территории, на которую не распространяется действие градостроительных регламентов или для которой градостроительные регламенты не устанавливаются; </w:t>
      </w:r>
    </w:p>
    <w:p w:rsidR="00376A0C" w:rsidRPr="00376A0C" w:rsidRDefault="00376A0C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ж)</w:t>
      </w:r>
      <w:r w:rsidRPr="00376A0C">
        <w:rPr>
          <w:sz w:val="26"/>
          <w:szCs w:val="26"/>
        </w:rPr>
        <w:t xml:space="preserve">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:rsidR="00376A0C" w:rsidRPr="00376A0C" w:rsidRDefault="00376A0C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з)</w:t>
      </w:r>
      <w:r w:rsidRPr="00376A0C">
        <w:rPr>
          <w:sz w:val="26"/>
          <w:szCs w:val="26"/>
        </w:rPr>
        <w:t xml:space="preserve"> запрашиваемый условно</w:t>
      </w:r>
      <w:r>
        <w:rPr>
          <w:sz w:val="26"/>
          <w:szCs w:val="26"/>
        </w:rPr>
        <w:t xml:space="preserve"> разрешенный вид использования </w:t>
      </w:r>
      <w:r w:rsidRPr="00376A0C">
        <w:rPr>
          <w:sz w:val="26"/>
          <w:szCs w:val="26"/>
        </w:rPr>
        <w:t>противоречит ограничениям, установленным в границах зон с особыми условиями использования территории, в случае расположения земельного участка или объекта капитального строительства в зонах действия таких ограничений;</w:t>
      </w:r>
    </w:p>
    <w:p w:rsidR="00376A0C" w:rsidRPr="00B70401" w:rsidRDefault="00376A0C" w:rsidP="00FB30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и)</w:t>
      </w:r>
      <w:r w:rsidRPr="00376A0C">
        <w:rPr>
          <w:sz w:val="26"/>
          <w:szCs w:val="26"/>
        </w:rPr>
        <w:t xml:space="preserve"> непредставление документов</w:t>
      </w:r>
      <w:r w:rsidRPr="00B146DC">
        <w:rPr>
          <w:sz w:val="26"/>
          <w:szCs w:val="26"/>
        </w:rPr>
        <w:t xml:space="preserve">, </w:t>
      </w:r>
      <w:r w:rsidR="00A55E63" w:rsidRPr="00B146DC">
        <w:rPr>
          <w:sz w:val="26"/>
          <w:szCs w:val="26"/>
        </w:rPr>
        <w:t>указанных</w:t>
      </w:r>
      <w:r w:rsidRPr="00B146DC">
        <w:rPr>
          <w:sz w:val="26"/>
          <w:szCs w:val="26"/>
        </w:rPr>
        <w:t xml:space="preserve"> в таблице </w:t>
      </w:r>
      <w:r w:rsidR="00286C01" w:rsidRPr="00B146DC">
        <w:rPr>
          <w:sz w:val="26"/>
          <w:szCs w:val="26"/>
        </w:rPr>
        <w:t xml:space="preserve">№ </w:t>
      </w:r>
      <w:r w:rsidR="00A55E63" w:rsidRPr="00B146DC">
        <w:rPr>
          <w:sz w:val="26"/>
          <w:szCs w:val="26"/>
        </w:rPr>
        <w:t>2</w:t>
      </w:r>
      <w:r w:rsidRPr="00B146DC">
        <w:rPr>
          <w:sz w:val="26"/>
          <w:szCs w:val="26"/>
        </w:rPr>
        <w:t xml:space="preserve"> приложени</w:t>
      </w:r>
      <w:r w:rsidR="00A55E63" w:rsidRPr="00B146DC">
        <w:rPr>
          <w:sz w:val="26"/>
          <w:szCs w:val="26"/>
        </w:rPr>
        <w:t>я</w:t>
      </w:r>
      <w:r w:rsidRPr="00376A0C">
        <w:rPr>
          <w:sz w:val="26"/>
          <w:szCs w:val="26"/>
        </w:rPr>
        <w:t xml:space="preserve"> к настоящему Административному регламенту, обязанность по представлению которых возложена на заявителя.</w:t>
      </w:r>
    </w:p>
    <w:p w:rsidR="00B70401" w:rsidRPr="00B70401" w:rsidRDefault="006140CF" w:rsidP="00FB30C5">
      <w:pPr>
        <w:suppressAutoHyphens w:val="0"/>
        <w:autoSpaceDE w:val="0"/>
        <w:autoSpaceDN w:val="0"/>
        <w:adjustRightInd w:val="0"/>
        <w:ind w:right="14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29</w:t>
      </w:r>
      <w:r w:rsidR="00B70401" w:rsidRPr="00B70401">
        <w:rPr>
          <w:bCs/>
          <w:sz w:val="26"/>
          <w:szCs w:val="26"/>
        </w:rPr>
        <w:t xml:space="preserve">. Основания для отказа в предоставлении Услуги приведены в таблице </w:t>
      </w:r>
      <w:r w:rsidR="00286C01">
        <w:rPr>
          <w:bCs/>
          <w:sz w:val="26"/>
          <w:szCs w:val="26"/>
        </w:rPr>
        <w:t xml:space="preserve">№ </w:t>
      </w:r>
      <w:r w:rsidR="00B70401" w:rsidRPr="00B70401">
        <w:rPr>
          <w:bCs/>
          <w:sz w:val="26"/>
          <w:szCs w:val="26"/>
        </w:rPr>
        <w:t xml:space="preserve">3, </w:t>
      </w:r>
      <w:r w:rsidR="00B70401" w:rsidRPr="00B70401">
        <w:rPr>
          <w:sz w:val="26"/>
          <w:szCs w:val="26"/>
        </w:rPr>
        <w:t>содержащейся в приложении к настоящему Административному регламенту</w:t>
      </w:r>
      <w:r w:rsidR="00B70401" w:rsidRPr="00B70401">
        <w:rPr>
          <w:bCs/>
          <w:sz w:val="26"/>
          <w:szCs w:val="26"/>
        </w:rPr>
        <w:t>.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bookmarkStart w:id="3" w:name="P228"/>
      <w:bookmarkEnd w:id="3"/>
      <w:r w:rsidRPr="00B70401">
        <w:rPr>
          <w:b/>
          <w:sz w:val="26"/>
          <w:szCs w:val="26"/>
        </w:rPr>
        <w:t>Раздел III. Способы информирования заявителя об изменении статуса рассмотрения заявления о предоставлении Услуги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B70401" w:rsidRPr="00B70401" w:rsidRDefault="00376A0C" w:rsidP="00FB30C5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140CF">
        <w:rPr>
          <w:sz w:val="26"/>
          <w:szCs w:val="26"/>
        </w:rPr>
        <w:t>0</w:t>
      </w:r>
      <w:r w:rsidR="00B70401" w:rsidRPr="00B70401">
        <w:rPr>
          <w:sz w:val="26"/>
          <w:szCs w:val="26"/>
        </w:rPr>
        <w:t>. Перечень способов информирования заявителя об изменении статуса рассмотрения заявления:</w:t>
      </w:r>
    </w:p>
    <w:p w:rsidR="0095607B" w:rsidRPr="00B07DE0" w:rsidRDefault="0095607B" w:rsidP="00FB30C5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а) при обращении в уполномоченный орган – посредством почтовых отправлений, по телефону;</w:t>
      </w:r>
    </w:p>
    <w:p w:rsidR="0095607B" w:rsidRPr="00B07DE0" w:rsidRDefault="0095607B" w:rsidP="00FB30C5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б) при обращении в многофункциональный центр – посредством почтовых отправлений либо по электронной почте;</w:t>
      </w:r>
    </w:p>
    <w:p w:rsidR="0095607B" w:rsidRDefault="0095607B" w:rsidP="00FB30C5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в) при обращении через личный кабинет Единого портала – посредством Единого портала.</w:t>
      </w:r>
    </w:p>
    <w:p w:rsidR="00B70401" w:rsidRPr="00B70401" w:rsidRDefault="00B70401" w:rsidP="00FB30C5">
      <w:pPr>
        <w:suppressAutoHyphens w:val="0"/>
        <w:ind w:right="140"/>
        <w:jc w:val="both"/>
        <w:rPr>
          <w:sz w:val="26"/>
          <w:szCs w:val="26"/>
        </w:rPr>
      </w:pP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right="140"/>
        <w:outlineLvl w:val="0"/>
        <w:rPr>
          <w:sz w:val="26"/>
          <w:szCs w:val="26"/>
        </w:rPr>
      </w:pP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  <w:r w:rsidRPr="00B70401">
        <w:rPr>
          <w:sz w:val="26"/>
          <w:szCs w:val="26"/>
        </w:rPr>
        <w:lastRenderedPageBreak/>
        <w:t xml:space="preserve">Приложение 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  <w:r w:rsidRPr="00B70401">
        <w:rPr>
          <w:sz w:val="26"/>
          <w:szCs w:val="26"/>
        </w:rPr>
        <w:t xml:space="preserve">к Административному регламенту 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  <w:r w:rsidRPr="00B70401">
        <w:rPr>
          <w:sz w:val="26"/>
          <w:szCs w:val="26"/>
        </w:rPr>
        <w:t>по предоставлению муниципальной услуги «</w:t>
      </w:r>
      <w:r w:rsidRPr="00B70401">
        <w:rPr>
          <w:bCs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B70401">
        <w:rPr>
          <w:sz w:val="26"/>
          <w:szCs w:val="26"/>
        </w:rPr>
        <w:t>»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right="140"/>
        <w:jc w:val="center"/>
        <w:rPr>
          <w:b/>
          <w:bCs/>
          <w:sz w:val="26"/>
          <w:szCs w:val="26"/>
        </w:rPr>
      </w:pPr>
    </w:p>
    <w:p w:rsidR="0012511E" w:rsidRPr="0081078A" w:rsidRDefault="0012511E" w:rsidP="0012511E">
      <w:pPr>
        <w:pStyle w:val="15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</w:t>
      </w:r>
      <w:r w:rsidRPr="0081078A">
        <w:rPr>
          <w:b/>
          <w:sz w:val="26"/>
          <w:szCs w:val="26"/>
        </w:rPr>
        <w:t>. Перечень условных обозначений и сокращений</w:t>
      </w:r>
    </w:p>
    <w:p w:rsidR="00B70401" w:rsidRPr="00B70401" w:rsidRDefault="00B70401" w:rsidP="00FB30C5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  <w:r w:rsidRPr="00B70401">
        <w:rPr>
          <w:sz w:val="26"/>
          <w:szCs w:val="26"/>
        </w:rPr>
        <w:t xml:space="preserve">  </w:t>
      </w:r>
    </w:p>
    <w:p w:rsidR="00B70401" w:rsidRPr="00B70401" w:rsidRDefault="00B70401" w:rsidP="00FB30C5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 xml:space="preserve">1. Условные сокращения: </w:t>
      </w:r>
    </w:p>
    <w:p w:rsidR="00B70401" w:rsidRPr="00B70401" w:rsidRDefault="00B70401" w:rsidP="00FB30C5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B70401" w:rsidRPr="00B70401" w:rsidRDefault="00B70401" w:rsidP="00FB30C5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 xml:space="preserve">Услуга – муниципальная услуга по </w:t>
      </w:r>
      <w:r w:rsidRPr="00B70401">
        <w:rPr>
          <w:bCs/>
          <w:sz w:val="26"/>
          <w:szCs w:val="26"/>
        </w:rPr>
        <w:t>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B70401">
        <w:rPr>
          <w:sz w:val="26"/>
          <w:szCs w:val="26"/>
        </w:rPr>
        <w:t xml:space="preserve">; </w:t>
      </w:r>
    </w:p>
    <w:p w:rsidR="00B70401" w:rsidRPr="00B70401" w:rsidRDefault="00B70401" w:rsidP="00FB30C5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 xml:space="preserve">заявитель – юридическое лицо и физическое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строительства, либо их уполномоченные представители; </w:t>
      </w:r>
    </w:p>
    <w:p w:rsidR="00ED6AA2" w:rsidRPr="00691866" w:rsidRDefault="00ED6AA2" w:rsidP="00FB30C5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ED6AA2">
        <w:rPr>
          <w:sz w:val="26"/>
          <w:szCs w:val="26"/>
        </w:rPr>
        <w:t xml:space="preserve">уполномоченный представитель заявителя – лицо, имеющее право в соответствии с действующим законодательством Российской Федерации представлять </w:t>
      </w:r>
      <w:r w:rsidRPr="00691866">
        <w:rPr>
          <w:sz w:val="26"/>
          <w:szCs w:val="26"/>
        </w:rPr>
        <w:t>интересы заявителя, либо лицо, уполномоченное заявителем в порядке, установленном действующим законодательством Российской Федерации;</w:t>
      </w:r>
    </w:p>
    <w:p w:rsidR="00B70401" w:rsidRPr="00691866" w:rsidRDefault="00B70401" w:rsidP="00FB30C5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691866">
        <w:rPr>
          <w:sz w:val="26"/>
          <w:szCs w:val="26"/>
        </w:rPr>
        <w:t xml:space="preserve">уполномоченный орган – </w:t>
      </w:r>
      <w:r w:rsidR="00E60151" w:rsidRPr="00691866">
        <w:rPr>
          <w:sz w:val="26"/>
          <w:szCs w:val="26"/>
        </w:rPr>
        <w:t>Комиссия по землепользованию и застройке муниципального образования город Саяногорск, состав и порядок деятельности которой утверждены постановлением Главы муниципального образования город Саяногорск от 12.02.2019 № 72</w:t>
      </w:r>
      <w:r w:rsidRPr="00691866">
        <w:rPr>
          <w:sz w:val="26"/>
          <w:szCs w:val="26"/>
        </w:rPr>
        <w:t>;</w:t>
      </w:r>
    </w:p>
    <w:p w:rsidR="00B70401" w:rsidRPr="00B70401" w:rsidRDefault="00B70401" w:rsidP="00FB30C5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691866">
        <w:rPr>
          <w:sz w:val="26"/>
          <w:szCs w:val="26"/>
        </w:rPr>
        <w:t>многофункциональный центр – территориальный отдел № 1 Государственного автономного учреждения Республики Хакасия «Многофункциональный</w:t>
      </w:r>
      <w:r w:rsidRPr="00B70401">
        <w:rPr>
          <w:sz w:val="26"/>
          <w:szCs w:val="26"/>
        </w:rPr>
        <w:t xml:space="preserve">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B70401" w:rsidRPr="00B70401" w:rsidRDefault="00B70401" w:rsidP="00FB30C5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 xml:space="preserve">заявление – заявление о </w:t>
      </w:r>
      <w:r w:rsidRPr="00B70401">
        <w:rPr>
          <w:bCs/>
          <w:sz w:val="26"/>
          <w:szCs w:val="26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="00A335F2">
        <w:rPr>
          <w:bCs/>
          <w:sz w:val="26"/>
          <w:szCs w:val="26"/>
        </w:rPr>
        <w:t>;</w:t>
      </w:r>
    </w:p>
    <w:p w:rsidR="00B70401" w:rsidRPr="00B70401" w:rsidRDefault="00B70401" w:rsidP="00FB30C5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документы – документы и (или) информация, необходимые для предоставления Услуги</w:t>
      </w:r>
      <w:r w:rsidR="00A335F2">
        <w:rPr>
          <w:sz w:val="26"/>
          <w:szCs w:val="26"/>
        </w:rPr>
        <w:t>.</w:t>
      </w:r>
    </w:p>
    <w:p w:rsidR="00B70401" w:rsidRPr="00B70401" w:rsidRDefault="00B70401" w:rsidP="00FB30C5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 xml:space="preserve">2. Условные обозначения в таблицах: 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 xml:space="preserve">[Все] – все заявители, обращающиеся за предоставлением </w:t>
      </w:r>
      <w:r w:rsidR="0084133A">
        <w:rPr>
          <w:sz w:val="26"/>
          <w:szCs w:val="26"/>
        </w:rPr>
        <w:t>У</w:t>
      </w:r>
      <w:r w:rsidRPr="00B70401">
        <w:rPr>
          <w:sz w:val="26"/>
          <w:szCs w:val="26"/>
        </w:rPr>
        <w:t>слуги;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[П] – представитель заявителя;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К – копия документа;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О – оригинал документа;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МФЦ – многофункциональный центр;</w:t>
      </w:r>
    </w:p>
    <w:p w:rsidR="00B70401" w:rsidRPr="00B70401" w:rsidRDefault="0095607B" w:rsidP="00FB30C5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>ЭФ – электронная форма</w:t>
      </w:r>
      <w:r w:rsidR="00B70401" w:rsidRPr="00B70401">
        <w:rPr>
          <w:sz w:val="26"/>
          <w:szCs w:val="26"/>
        </w:rPr>
        <w:t>;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ПО – почтовое отправление;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ЕП – Единый портал;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A55E63">
        <w:rPr>
          <w:sz w:val="26"/>
          <w:szCs w:val="26"/>
        </w:rPr>
        <w:lastRenderedPageBreak/>
        <w:t>КЗ – Комиссия по землепользованию и застройке муниципального образования город Саяногорск.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B76427" w:rsidRPr="0081078A" w:rsidRDefault="00B76427" w:rsidP="00B76427">
      <w:pPr>
        <w:pStyle w:val="15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II</w:t>
      </w:r>
      <w:r w:rsidRPr="0081078A">
        <w:rPr>
          <w:b/>
          <w:sz w:val="26"/>
          <w:szCs w:val="26"/>
        </w:rPr>
        <w:t>. Идентификаторы категорий (признаков) заявителя</w:t>
      </w:r>
    </w:p>
    <w:p w:rsidR="00B76427" w:rsidRPr="0081078A" w:rsidRDefault="00B76427" w:rsidP="00B76427">
      <w:pPr>
        <w:pStyle w:val="15"/>
        <w:rPr>
          <w:b/>
          <w:sz w:val="26"/>
          <w:szCs w:val="26"/>
        </w:rPr>
      </w:pPr>
    </w:p>
    <w:p w:rsidR="00B76427" w:rsidRPr="0081078A" w:rsidRDefault="00B76427" w:rsidP="00B76427">
      <w:pPr>
        <w:pStyle w:val="15"/>
        <w:jc w:val="right"/>
        <w:rPr>
          <w:sz w:val="26"/>
          <w:szCs w:val="26"/>
        </w:rPr>
      </w:pPr>
      <w:r w:rsidRPr="0081078A">
        <w:rPr>
          <w:sz w:val="26"/>
          <w:szCs w:val="26"/>
        </w:rPr>
        <w:t>Таблица № 1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3609"/>
        <w:gridCol w:w="5103"/>
      </w:tblGrid>
      <w:tr w:rsidR="00B70401" w:rsidRPr="0012511E" w:rsidTr="00286C01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511E">
              <w:t>№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511E">
              <w:t>Наименование отдельного признака заявителя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511E">
              <w:t>Цели обращения заявителя</w:t>
            </w:r>
          </w:p>
        </w:tc>
      </w:tr>
      <w:tr w:rsidR="00B70401" w:rsidRPr="0012511E" w:rsidTr="00286C01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12511E" w:rsidRDefault="0012511E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511E">
              <w:t>П</w:t>
            </w:r>
            <w:r w:rsidR="00B70401" w:rsidRPr="0012511E">
              <w:t>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B70401" w:rsidRPr="0012511E" w:rsidTr="00286C01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511E">
              <w:t>А</w:t>
            </w:r>
          </w:p>
        </w:tc>
      </w:tr>
      <w:tr w:rsidR="00B70401" w:rsidRPr="0012511E" w:rsidTr="00286C0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12511E">
              <w:t>1.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12511E">
              <w:t>Все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511E">
              <w:t>1А</w:t>
            </w:r>
          </w:p>
        </w:tc>
      </w:tr>
      <w:tr w:rsidR="00B70401" w:rsidRPr="0012511E" w:rsidTr="00286C0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12511E">
              <w:t>2.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12511E">
              <w:t>Представитель заявителя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511E">
              <w:t>2А</w:t>
            </w:r>
          </w:p>
        </w:tc>
      </w:tr>
    </w:tbl>
    <w:p w:rsidR="00B70401" w:rsidRPr="00B70401" w:rsidRDefault="00B70401" w:rsidP="00FB30C5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76427" w:rsidRDefault="00B76427" w:rsidP="00B76427">
      <w:pPr>
        <w:pStyle w:val="15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Исчерпывающий перечень документов, необходимый для предоставления Услуги</w:t>
      </w:r>
    </w:p>
    <w:p w:rsidR="00B76427" w:rsidRDefault="00B76427" w:rsidP="00B76427">
      <w:pPr>
        <w:pStyle w:val="15"/>
        <w:rPr>
          <w:sz w:val="26"/>
          <w:szCs w:val="26"/>
        </w:rPr>
      </w:pPr>
    </w:p>
    <w:p w:rsidR="00B76427" w:rsidRDefault="00B76427" w:rsidP="00B76427">
      <w:pPr>
        <w:pStyle w:val="15"/>
        <w:jc w:val="right"/>
        <w:rPr>
          <w:sz w:val="26"/>
          <w:szCs w:val="26"/>
        </w:rPr>
      </w:pPr>
      <w:r>
        <w:rPr>
          <w:sz w:val="26"/>
          <w:szCs w:val="26"/>
        </w:rPr>
        <w:t>Таблица № 2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4394"/>
        <w:gridCol w:w="1134"/>
        <w:gridCol w:w="1701"/>
      </w:tblGrid>
      <w:tr w:rsidR="00B70401" w:rsidRPr="00B70401" w:rsidTr="00286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B704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B70401">
              <w:t>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B70401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0401">
              <w:t>Идентификатор заявителя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B70401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0401">
              <w:t>Расшифровка видов документов, представляемых заявителем, количество документов из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B70401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0401">
              <w:t>Признаки заявителей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B70401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0401">
              <w:t>Способ предоставления, требования</w:t>
            </w:r>
          </w:p>
        </w:tc>
      </w:tr>
      <w:tr w:rsidR="00B70401" w:rsidRPr="00B70401" w:rsidTr="00286C01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B70401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401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B70401" w:rsidRPr="00B70401" w:rsidTr="00286C01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B70401" w:rsidRDefault="00B70401" w:rsidP="00FB30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70401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B70401" w:rsidRPr="00286C01" w:rsidTr="00286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1. 1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286C01" w:rsidRDefault="00B70401" w:rsidP="00286C01">
            <w:pPr>
              <w:suppressAutoHyphens w:val="0"/>
              <w:autoSpaceDE w:val="0"/>
              <w:autoSpaceDN w:val="0"/>
              <w:adjustRightInd w:val="0"/>
            </w:pPr>
            <w:r w:rsidRPr="00286C01">
              <w:t xml:space="preserve">заявление о предоставлении </w:t>
            </w:r>
            <w:r w:rsidR="00286C01" w:rsidRPr="00286C01">
              <w:t>У</w:t>
            </w:r>
            <w:r w:rsidRPr="00286C01">
              <w:t>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86C01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О =&gt; ПО</w:t>
            </w:r>
          </w:p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О =&gt; КЗ</w:t>
            </w:r>
          </w:p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О=&gt; МФЦ</w:t>
            </w:r>
          </w:p>
          <w:p w:rsidR="00B70401" w:rsidRPr="00286C01" w:rsidRDefault="0095607B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ЭФ</w:t>
            </w:r>
            <w:r w:rsidR="00B70401" w:rsidRPr="00286C01">
              <w:t>=&gt; ЕП</w:t>
            </w:r>
          </w:p>
        </w:tc>
      </w:tr>
      <w:tr w:rsidR="00B70401" w:rsidRPr="00286C01" w:rsidTr="00286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1.2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доверенность, подтверждающая полномочия представителя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86C01">
              <w:t>[П]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286C01" w:rsidRDefault="00ED6AA2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К</w:t>
            </w:r>
            <w:r w:rsidR="00B70401" w:rsidRPr="00286C01">
              <w:t xml:space="preserve"> =&gt; ПО</w:t>
            </w:r>
          </w:p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О</w:t>
            </w:r>
            <w:r w:rsidR="00ED6AA2" w:rsidRPr="00286C01">
              <w:t>+К</w:t>
            </w:r>
            <w:r w:rsidRPr="00286C01">
              <w:t xml:space="preserve"> =&gt; КЗ</w:t>
            </w:r>
          </w:p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О</w:t>
            </w:r>
            <w:r w:rsidR="00ED6AA2" w:rsidRPr="00286C01">
              <w:t>+К</w:t>
            </w:r>
            <w:r w:rsidRPr="00286C01">
              <w:t>=&gt; МФЦ</w:t>
            </w:r>
          </w:p>
          <w:p w:rsidR="00B70401" w:rsidRPr="00286C01" w:rsidRDefault="0095607B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ЭФ</w:t>
            </w:r>
            <w:r w:rsidR="00B70401" w:rsidRPr="00286C01">
              <w:t>=&gt; ЕП</w:t>
            </w:r>
          </w:p>
        </w:tc>
      </w:tr>
      <w:tr w:rsidR="00B70401" w:rsidRPr="00286C01" w:rsidTr="00286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1.3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документ, удостоверяющий личность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86C01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К =&gt; ПО</w:t>
            </w:r>
          </w:p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О+К =&gt; КЗ</w:t>
            </w:r>
          </w:p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О+К=&gt; МФЦ</w:t>
            </w:r>
          </w:p>
          <w:p w:rsidR="00B70401" w:rsidRPr="00286C01" w:rsidRDefault="0095607B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ЭФ</w:t>
            </w:r>
            <w:r w:rsidR="00B70401" w:rsidRPr="00286C01">
              <w:t>=&gt; ЕП</w:t>
            </w:r>
          </w:p>
        </w:tc>
      </w:tr>
      <w:tr w:rsidR="00B70401" w:rsidRPr="00286C01" w:rsidTr="00286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1.4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286C01">
              <w:t>правоустанавливающие документы на объект недвижимости, в отношении которого запрашивается разрешение на условно разрешённый вид использования земельного участка или объекта капитального строительства (в случае если право на объект недвижимости не зарегистрировано в ЕГРН)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86C01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К =&gt; ПО</w:t>
            </w:r>
          </w:p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О+К =&gt; КЗ</w:t>
            </w:r>
          </w:p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О+К=&gt; МФЦ</w:t>
            </w:r>
          </w:p>
          <w:p w:rsidR="00B70401" w:rsidRPr="00286C01" w:rsidRDefault="0095607B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ЭФ</w:t>
            </w:r>
            <w:r w:rsidR="00B70401" w:rsidRPr="00286C01">
              <w:t>=&gt; ЕП</w:t>
            </w:r>
          </w:p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</w:p>
        </w:tc>
      </w:tr>
      <w:tr w:rsidR="00B70401" w:rsidRPr="00286C01" w:rsidTr="00286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lastRenderedPageBreak/>
              <w:t>1.5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286C01">
              <w:t>нотариально удостоверенное согласие всех правообладателей на объект недвижимости, в отношении которого запрашивается разрешение на условно разрешенный вид использования земельного участка или объекта капитального строительства (в случае если у объекта недвижимости более одного правообладателя)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86C01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О =&gt; ПО</w:t>
            </w:r>
          </w:p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О =&gt; КЗ</w:t>
            </w:r>
          </w:p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О=&gt; МФЦ</w:t>
            </w:r>
          </w:p>
          <w:p w:rsidR="00B70401" w:rsidRPr="00286C01" w:rsidRDefault="0095607B" w:rsidP="00FB30C5">
            <w:pPr>
              <w:suppressAutoHyphens w:val="0"/>
              <w:autoSpaceDE w:val="0"/>
              <w:autoSpaceDN w:val="0"/>
              <w:adjustRightInd w:val="0"/>
            </w:pPr>
            <w:r w:rsidRPr="00286C01">
              <w:t>ЭФ</w:t>
            </w:r>
            <w:r w:rsidR="00B70401" w:rsidRPr="00286C01">
              <w:t>=&gt; ЕП</w:t>
            </w:r>
          </w:p>
          <w:p w:rsidR="00B70401" w:rsidRPr="00286C01" w:rsidRDefault="00B70401" w:rsidP="00FB30C5">
            <w:pPr>
              <w:suppressAutoHyphens w:val="0"/>
              <w:autoSpaceDE w:val="0"/>
              <w:autoSpaceDN w:val="0"/>
              <w:adjustRightInd w:val="0"/>
            </w:pPr>
          </w:p>
        </w:tc>
      </w:tr>
      <w:tr w:rsidR="00B70401" w:rsidRPr="00B70401" w:rsidTr="00286C01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B70401" w:rsidRDefault="00B70401" w:rsidP="00FB30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70401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B70401" w:rsidRPr="0012511E" w:rsidTr="00286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12511E">
              <w:t>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12511E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12511E" w:rsidRDefault="0012511E" w:rsidP="00FB30C5">
            <w:pPr>
              <w:suppressAutoHyphens w:val="0"/>
              <w:autoSpaceDE w:val="0"/>
              <w:autoSpaceDN w:val="0"/>
              <w:adjustRightInd w:val="0"/>
            </w:pPr>
            <w:r>
              <w:t>п</w:t>
            </w:r>
            <w:r w:rsidR="00C11A4F" w:rsidRPr="0012511E">
              <w:t>равоустанавливающие документы на объект</w:t>
            </w:r>
            <w:r w:rsidR="00B70401" w:rsidRPr="0012511E">
              <w:t xml:space="preserve"> недвижимости, в отношении которого запрашивается разрешение на условно разрешённый вид использования земельного участка или объекта капитального строительства (в случае если право на объект недвижимости зарегистрировано в ЕГРН);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511E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12511E">
              <w:t>К =&gt; ПО</w:t>
            </w:r>
          </w:p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12511E">
              <w:t>О+К =&gt; КЗ</w:t>
            </w:r>
          </w:p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12511E">
              <w:t>О+К=&gt; МФЦ</w:t>
            </w:r>
          </w:p>
          <w:p w:rsidR="00B70401" w:rsidRPr="0012511E" w:rsidRDefault="0095607B" w:rsidP="00FB30C5">
            <w:pPr>
              <w:suppressAutoHyphens w:val="0"/>
              <w:autoSpaceDE w:val="0"/>
              <w:autoSpaceDN w:val="0"/>
              <w:adjustRightInd w:val="0"/>
            </w:pPr>
            <w:r w:rsidRPr="0012511E">
              <w:t>ЭФ</w:t>
            </w:r>
            <w:r w:rsidR="00B70401" w:rsidRPr="0012511E">
              <w:t>=&gt; ЕП</w:t>
            </w:r>
          </w:p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</w:pPr>
          </w:p>
        </w:tc>
      </w:tr>
      <w:tr w:rsidR="00B70401" w:rsidRPr="0012511E" w:rsidTr="00286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12511E">
              <w:t>2.2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12511E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1C" w:rsidRPr="00691866" w:rsidRDefault="00691866" w:rsidP="002D07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B146DC">
              <w:t>Документы, содержащие</w:t>
            </w:r>
            <w:r w:rsidRPr="00691866">
              <w:t xml:space="preserve"> </w:t>
            </w:r>
            <w:r w:rsidR="002D071C" w:rsidRPr="00691866">
              <w:rPr>
                <w:rFonts w:eastAsiaTheme="minorHAnsi"/>
              </w:rPr>
              <w:t>сведения:</w:t>
            </w:r>
          </w:p>
          <w:p w:rsidR="002D071C" w:rsidRPr="00691866" w:rsidRDefault="002D071C" w:rsidP="002D07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91866">
              <w:rPr>
                <w:rFonts w:eastAsiaTheme="minorHAnsi"/>
              </w:rPr>
              <w:t xml:space="preserve">- о правообладателях земельных участков, имеющих общие границы с земельным участком, применительно к которому запрашивается </w:t>
            </w:r>
            <w:r w:rsidRPr="00691866">
              <w:t>разрешение на условно разрешённый вид использования земельного участка или объекта капитального строительства (далее – разрешение)</w:t>
            </w:r>
            <w:r w:rsidRPr="00691866">
              <w:rPr>
                <w:rFonts w:eastAsiaTheme="minorHAnsi"/>
              </w:rPr>
              <w:t>;</w:t>
            </w:r>
          </w:p>
          <w:p w:rsidR="002D071C" w:rsidRPr="00691866" w:rsidRDefault="002D071C" w:rsidP="002D07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91866">
              <w:rPr>
                <w:rFonts w:eastAsiaTheme="minorHAnsi"/>
              </w:rPr>
              <w:t xml:space="preserve">- о правообладателях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</w:t>
            </w:r>
            <w:r w:rsidRPr="00691866">
              <w:t>разрешение</w:t>
            </w:r>
            <w:r w:rsidRPr="00691866">
              <w:rPr>
                <w:rFonts w:eastAsiaTheme="minorHAnsi"/>
              </w:rPr>
              <w:t>;</w:t>
            </w:r>
          </w:p>
          <w:p w:rsidR="002D071C" w:rsidRPr="00691866" w:rsidRDefault="002D071C" w:rsidP="002D07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91866">
              <w:rPr>
                <w:rFonts w:eastAsiaTheme="minorHAnsi"/>
              </w:rPr>
              <w:t>- о правообладателях помещений, являющихся частью объекта капитального строительства, применительно к которому запрашивается разрешение;</w:t>
            </w:r>
          </w:p>
          <w:p w:rsidR="00286C01" w:rsidRPr="00691866" w:rsidRDefault="002D071C" w:rsidP="00FB30C5">
            <w:pPr>
              <w:suppressAutoHyphens w:val="0"/>
              <w:autoSpaceDE w:val="0"/>
              <w:autoSpaceDN w:val="0"/>
              <w:adjustRightInd w:val="0"/>
            </w:pPr>
            <w:r w:rsidRPr="00691866">
              <w:t xml:space="preserve">- </w:t>
            </w:r>
            <w:r w:rsidR="00B70401" w:rsidRPr="00691866">
              <w:t>о правообладателях земельных участков или объектов капитального строительства, подверженных риску негативного воздействия,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</w:t>
            </w:r>
            <w:r w:rsidRPr="00691866"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511E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12511E">
              <w:t>К =&gt; ПО</w:t>
            </w:r>
          </w:p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12511E">
              <w:t>К =&gt; КЗ</w:t>
            </w:r>
          </w:p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12511E">
              <w:t>К=&gt; МФЦ</w:t>
            </w:r>
          </w:p>
          <w:p w:rsidR="00B70401" w:rsidRPr="0012511E" w:rsidRDefault="0095607B" w:rsidP="00FB30C5">
            <w:pPr>
              <w:suppressAutoHyphens w:val="0"/>
              <w:autoSpaceDE w:val="0"/>
              <w:autoSpaceDN w:val="0"/>
              <w:adjustRightInd w:val="0"/>
            </w:pPr>
            <w:r w:rsidRPr="0012511E">
              <w:t>ЭФ</w:t>
            </w:r>
            <w:r w:rsidR="00B70401" w:rsidRPr="0012511E">
              <w:t>=&gt; ЕП</w:t>
            </w:r>
          </w:p>
          <w:p w:rsidR="00B70401" w:rsidRPr="0012511E" w:rsidRDefault="00B70401" w:rsidP="00FB30C5">
            <w:pPr>
              <w:suppressAutoHyphens w:val="0"/>
              <w:autoSpaceDE w:val="0"/>
              <w:autoSpaceDN w:val="0"/>
              <w:adjustRightInd w:val="0"/>
            </w:pPr>
          </w:p>
        </w:tc>
      </w:tr>
    </w:tbl>
    <w:p w:rsidR="00B70401" w:rsidRPr="00B70401" w:rsidRDefault="00B70401" w:rsidP="00FB30C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76427" w:rsidRPr="0081078A" w:rsidRDefault="00B76427" w:rsidP="00B76427">
      <w:pPr>
        <w:pStyle w:val="15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IV</w:t>
      </w:r>
      <w:r w:rsidRPr="0081078A">
        <w:rPr>
          <w:b/>
          <w:sz w:val="26"/>
          <w:szCs w:val="26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B76427" w:rsidRPr="0081078A" w:rsidRDefault="00B76427" w:rsidP="00B76427">
      <w:pPr>
        <w:pStyle w:val="15"/>
        <w:rPr>
          <w:sz w:val="26"/>
          <w:szCs w:val="26"/>
        </w:rPr>
      </w:pPr>
    </w:p>
    <w:p w:rsidR="00B76427" w:rsidRPr="0081078A" w:rsidRDefault="00B76427" w:rsidP="00B76427">
      <w:pPr>
        <w:pStyle w:val="15"/>
        <w:jc w:val="right"/>
        <w:rPr>
          <w:sz w:val="26"/>
          <w:szCs w:val="26"/>
        </w:rPr>
      </w:pPr>
      <w:r w:rsidRPr="0081078A">
        <w:rPr>
          <w:sz w:val="26"/>
          <w:szCs w:val="26"/>
        </w:rPr>
        <w:t>Таблица № 3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89"/>
        <w:gridCol w:w="6804"/>
      </w:tblGrid>
      <w:tr w:rsidR="00B70401" w:rsidRPr="00B70401" w:rsidTr="00E021D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B70401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0401">
              <w:t>№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B70401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0401">
              <w:t>Перечень оснований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B70401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0401">
              <w:t>Цели обращения заявителя</w:t>
            </w:r>
          </w:p>
        </w:tc>
      </w:tr>
      <w:tr w:rsidR="00E021DA" w:rsidRPr="00B70401" w:rsidTr="00E021DA">
        <w:trPr>
          <w:trHeight w:val="4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DA" w:rsidRPr="00B70401" w:rsidRDefault="00E021DA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DA" w:rsidRPr="00B70401" w:rsidRDefault="00E021DA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DA" w:rsidRPr="00E021DA" w:rsidRDefault="00E021DA" w:rsidP="00E021DA">
            <w:pPr>
              <w:suppressAutoHyphens w:val="0"/>
            </w:pPr>
            <w:r w:rsidRPr="00E021DA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B70401" w:rsidRPr="00B70401" w:rsidTr="00E021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E021DA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021DA">
              <w:t>1.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B70401" w:rsidRDefault="00B70401" w:rsidP="00FB30C5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0401">
              <w:t xml:space="preserve">Перечень оснований </w:t>
            </w:r>
            <w:r w:rsidRPr="00B70401">
              <w:lastRenderedPageBreak/>
              <w:t>для отказа в приеме документов, необходимых для предоставления 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B70401" w:rsidRDefault="00B70401" w:rsidP="00FB30C5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70401">
              <w:lastRenderedPageBreak/>
              <w:t>- не предусмотрен</w:t>
            </w:r>
          </w:p>
        </w:tc>
      </w:tr>
      <w:tr w:rsidR="00B70401" w:rsidRPr="00B70401" w:rsidTr="00E021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E021DA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021DA">
              <w:lastRenderedPageBreak/>
              <w:t>2.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B70401" w:rsidRDefault="00B70401" w:rsidP="00FB30C5">
            <w:pPr>
              <w:suppressAutoHyphens w:val="0"/>
              <w:autoSpaceDE w:val="0"/>
              <w:autoSpaceDN w:val="0"/>
              <w:adjustRightInd w:val="0"/>
            </w:pPr>
            <w:r w:rsidRPr="00B70401">
              <w:t>Перечень оснований для приостановления предоставления</w:t>
            </w:r>
          </w:p>
          <w:p w:rsidR="00B70401" w:rsidRPr="00B70401" w:rsidRDefault="00B70401" w:rsidP="00FB30C5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0401">
              <w:t>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B70401" w:rsidRDefault="00B70401" w:rsidP="00FB30C5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70401">
              <w:t>- не предусмотрен</w:t>
            </w:r>
          </w:p>
        </w:tc>
      </w:tr>
      <w:tr w:rsidR="00B70401" w:rsidRPr="00B70401" w:rsidTr="00E021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01" w:rsidRPr="00E021DA" w:rsidRDefault="00B70401" w:rsidP="00FB30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021DA">
              <w:t>3.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B70401" w:rsidRDefault="00B70401" w:rsidP="00FB30C5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0401">
              <w:t>Перечень оснований для отказа в предоставлении 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01" w:rsidRPr="00B70401" w:rsidRDefault="00B70401" w:rsidP="00A55E63">
            <w:pPr>
              <w:widowControl w:val="0"/>
              <w:suppressAutoHyphens w:val="0"/>
              <w:autoSpaceDE w:val="0"/>
              <w:autoSpaceDN w:val="0"/>
              <w:ind w:firstLine="363"/>
              <w:jc w:val="both"/>
            </w:pPr>
            <w:r w:rsidRPr="00B70401">
              <w:t xml:space="preserve">1. </w:t>
            </w:r>
            <w:r w:rsidR="00691866">
              <w:t>З</w:t>
            </w:r>
            <w:r w:rsidRPr="00B70401">
              <w:t>апрашивается разрешение на условно разрешенный вид использования земельного участка или объекта капитального строительства, в отношении которого в Комиссию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поступило уведомление о выявлении самовольной постройки и документы, подтверждающие наличие признаков самовольной постройки, предусмотренных пунктом 1 статьи 222 Гражданского кодекса Российской Федерации, до сноса такой самовольной постройки или приведения ее в соответствии с установленными требованиями, за исключением случаев, указанных в части 11.1 статьи 39 Градостроительного кодекса Российской Федерации;</w:t>
            </w:r>
          </w:p>
          <w:p w:rsidR="00B70401" w:rsidRPr="00B70401" w:rsidRDefault="00B70401" w:rsidP="00A55E63">
            <w:pPr>
              <w:widowControl w:val="0"/>
              <w:suppressAutoHyphens w:val="0"/>
              <w:autoSpaceDE w:val="0"/>
              <w:autoSpaceDN w:val="0"/>
              <w:ind w:firstLine="363"/>
              <w:jc w:val="both"/>
            </w:pPr>
            <w:r w:rsidRPr="00B70401">
              <w:t xml:space="preserve">2. </w:t>
            </w:r>
            <w:r w:rsidR="00A55E63">
              <w:t>З</w:t>
            </w:r>
            <w:r w:rsidRPr="00B70401">
              <w:t>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      </w:r>
          </w:p>
          <w:p w:rsidR="00B70401" w:rsidRPr="00B70401" w:rsidRDefault="00B70401" w:rsidP="00A55E63">
            <w:pPr>
              <w:widowControl w:val="0"/>
              <w:suppressAutoHyphens w:val="0"/>
              <w:autoSpaceDE w:val="0"/>
              <w:autoSpaceDN w:val="0"/>
              <w:ind w:firstLine="363"/>
              <w:jc w:val="both"/>
            </w:pPr>
            <w:r w:rsidRPr="00B70401">
              <w:t xml:space="preserve">3. </w:t>
            </w:r>
            <w:r w:rsidR="00A55E63">
              <w:t>З</w:t>
            </w:r>
            <w:r w:rsidRPr="00B70401">
              <w:t>апрашиваемый условно разрешенного вид использования земельного участка или объекта капитального строительства не соответствует утвержденной документации по планировке территории, в которую входит данный земельный участок или объект капитального строительства (в случае наличия такой документации);</w:t>
            </w:r>
          </w:p>
          <w:p w:rsidR="00B70401" w:rsidRPr="00B70401" w:rsidRDefault="00B70401" w:rsidP="00A55E63">
            <w:pPr>
              <w:widowControl w:val="0"/>
              <w:suppressAutoHyphens w:val="0"/>
              <w:autoSpaceDE w:val="0"/>
              <w:autoSpaceDN w:val="0"/>
              <w:ind w:firstLine="363"/>
              <w:jc w:val="both"/>
            </w:pPr>
            <w:r w:rsidRPr="00B70401">
              <w:t xml:space="preserve">4. </w:t>
            </w:r>
            <w:r w:rsidR="00A55E63">
              <w:t>Р</w:t>
            </w:r>
            <w:r w:rsidRPr="00B70401">
              <w:t>екомендации Комиссии об отказе в предоставлении разрешения на условно разрешённый вид использования земельного участка или объекта капитального строительства;</w:t>
            </w:r>
          </w:p>
          <w:p w:rsidR="00B70401" w:rsidRPr="00B70401" w:rsidRDefault="00B70401" w:rsidP="00A55E63">
            <w:pPr>
              <w:widowControl w:val="0"/>
              <w:suppressAutoHyphens w:val="0"/>
              <w:autoSpaceDE w:val="0"/>
              <w:autoSpaceDN w:val="0"/>
              <w:ind w:firstLine="363"/>
              <w:jc w:val="both"/>
            </w:pPr>
            <w:r w:rsidRPr="00B70401">
              <w:t xml:space="preserve">5. </w:t>
            </w:r>
            <w:r w:rsidR="00A55E63">
              <w:t>З</w:t>
            </w:r>
            <w:r w:rsidRPr="00B70401">
              <w:t>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 противопожарных и иных норм и правил, установленных законодательством Российской Федерации;</w:t>
            </w:r>
          </w:p>
          <w:p w:rsidR="00B70401" w:rsidRPr="00B70401" w:rsidRDefault="00B70401" w:rsidP="00A55E63">
            <w:pPr>
              <w:widowControl w:val="0"/>
              <w:suppressAutoHyphens w:val="0"/>
              <w:autoSpaceDE w:val="0"/>
              <w:autoSpaceDN w:val="0"/>
              <w:ind w:firstLine="363"/>
              <w:jc w:val="both"/>
            </w:pPr>
            <w:r w:rsidRPr="00B70401">
              <w:t xml:space="preserve">6. </w:t>
            </w:r>
            <w:r w:rsidR="00A55E63">
              <w:t>З</w:t>
            </w:r>
            <w:r w:rsidRPr="00B70401">
              <w:t xml:space="preserve">емельный участок или объект капитального строительства, расположен на территории, на которую не распространяется действие градостроительных регламентов или для которой градостроительные регламенты не устанавливаются; </w:t>
            </w:r>
          </w:p>
          <w:p w:rsidR="00B70401" w:rsidRPr="00B70401" w:rsidRDefault="00B70401" w:rsidP="00A55E63">
            <w:pPr>
              <w:widowControl w:val="0"/>
              <w:suppressAutoHyphens w:val="0"/>
              <w:autoSpaceDE w:val="0"/>
              <w:autoSpaceDN w:val="0"/>
              <w:ind w:firstLine="363"/>
              <w:jc w:val="both"/>
            </w:pPr>
            <w:r w:rsidRPr="00B70401">
              <w:t xml:space="preserve">7. </w:t>
            </w:r>
            <w:r w:rsidR="00A55E63">
              <w:t>Р</w:t>
            </w:r>
            <w:r w:rsidRPr="00B70401">
              <w:t>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      </w:r>
          </w:p>
          <w:p w:rsidR="00B70401" w:rsidRPr="00B70401" w:rsidRDefault="00B70401" w:rsidP="00A55E63">
            <w:pPr>
              <w:widowControl w:val="0"/>
              <w:suppressAutoHyphens w:val="0"/>
              <w:autoSpaceDE w:val="0"/>
              <w:autoSpaceDN w:val="0"/>
              <w:ind w:firstLine="363"/>
              <w:jc w:val="both"/>
            </w:pPr>
            <w:r w:rsidRPr="00B70401">
              <w:t xml:space="preserve">8. </w:t>
            </w:r>
            <w:r w:rsidR="00A55E63">
              <w:t>З</w:t>
            </w:r>
            <w:r w:rsidRPr="00B70401">
              <w:t>апрашиваемый условно разрешенный вид использования противоречит ограничениям, установленным в границах зон с особыми условиями использования территории, в случае расположения земельного участка или объекта капитального строительства в зонах действия таких ограничений;</w:t>
            </w:r>
          </w:p>
          <w:p w:rsidR="00B70401" w:rsidRPr="00B70401" w:rsidRDefault="00B70401" w:rsidP="00A55E63">
            <w:pPr>
              <w:widowControl w:val="0"/>
              <w:suppressAutoHyphens w:val="0"/>
              <w:autoSpaceDE w:val="0"/>
              <w:autoSpaceDN w:val="0"/>
              <w:ind w:firstLine="363"/>
              <w:jc w:val="both"/>
            </w:pPr>
            <w:r w:rsidRPr="00B70401">
              <w:t xml:space="preserve">9. </w:t>
            </w:r>
            <w:r w:rsidR="00A55E63">
              <w:t>Н</w:t>
            </w:r>
            <w:r w:rsidRPr="00B70401">
              <w:t>епредставление документов</w:t>
            </w:r>
            <w:r w:rsidRPr="00B146DC">
              <w:t xml:space="preserve">, </w:t>
            </w:r>
            <w:r w:rsidR="00A55E63" w:rsidRPr="00B146DC">
              <w:t>указанных</w:t>
            </w:r>
            <w:r w:rsidRPr="00B146DC">
              <w:t xml:space="preserve"> в таблице </w:t>
            </w:r>
            <w:r w:rsidR="00E021DA" w:rsidRPr="00B146DC">
              <w:t xml:space="preserve">№ </w:t>
            </w:r>
            <w:r w:rsidRPr="00B146DC">
              <w:t>2</w:t>
            </w:r>
            <w:r w:rsidR="00A55E63" w:rsidRPr="00B146DC">
              <w:t xml:space="preserve"> </w:t>
            </w:r>
            <w:r w:rsidRPr="00B146DC">
              <w:t>приложени</w:t>
            </w:r>
            <w:r w:rsidR="00A55E63" w:rsidRPr="00B146DC">
              <w:t>я</w:t>
            </w:r>
            <w:r w:rsidRPr="00B146DC">
              <w:t xml:space="preserve"> к настоящему Административному регламенту, обязанность по представлению</w:t>
            </w:r>
            <w:r w:rsidRPr="00B70401">
              <w:t xml:space="preserve"> которых возложена на заявителя.</w:t>
            </w:r>
          </w:p>
        </w:tc>
      </w:tr>
    </w:tbl>
    <w:p w:rsidR="00B70401" w:rsidRDefault="00B70401" w:rsidP="00FB30C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B76427" w:rsidRDefault="00B76427" w:rsidP="00B76427">
      <w:pPr>
        <w:pStyle w:val="15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V</w:t>
      </w:r>
      <w:r w:rsidRPr="0081078A">
        <w:rPr>
          <w:b/>
          <w:sz w:val="26"/>
          <w:szCs w:val="26"/>
        </w:rPr>
        <w:t>. Форма заявления о предоставлени</w:t>
      </w:r>
      <w:r>
        <w:rPr>
          <w:b/>
          <w:sz w:val="26"/>
          <w:szCs w:val="26"/>
        </w:rPr>
        <w:t>и</w:t>
      </w:r>
      <w:r w:rsidRPr="0081078A">
        <w:rPr>
          <w:b/>
          <w:sz w:val="26"/>
          <w:szCs w:val="26"/>
        </w:rPr>
        <w:t xml:space="preserve"> Услуги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Председателю комиссии по землепользованию и застройке муниципального образования город Саяногорск</w:t>
      </w:r>
    </w:p>
    <w:p w:rsidR="00376A0C" w:rsidRPr="00B70401" w:rsidRDefault="00376A0C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</w:p>
    <w:p w:rsidR="00376A0C" w:rsidRPr="00376A0C" w:rsidRDefault="00376A0C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376A0C">
        <w:rPr>
          <w:sz w:val="24"/>
          <w:szCs w:val="24"/>
        </w:rPr>
        <w:lastRenderedPageBreak/>
        <w:t>655603, Республика Хакасия,</w:t>
      </w:r>
    </w:p>
    <w:p w:rsidR="00376A0C" w:rsidRPr="00376A0C" w:rsidRDefault="00376A0C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376A0C">
        <w:rPr>
          <w:sz w:val="24"/>
          <w:szCs w:val="24"/>
        </w:rPr>
        <w:t>г.</w:t>
      </w:r>
      <w:r w:rsidR="0012511E">
        <w:rPr>
          <w:sz w:val="24"/>
          <w:szCs w:val="24"/>
        </w:rPr>
        <w:t xml:space="preserve"> </w:t>
      </w:r>
      <w:r w:rsidRPr="00376A0C">
        <w:rPr>
          <w:sz w:val="24"/>
          <w:szCs w:val="24"/>
        </w:rPr>
        <w:t>Саяногорск, Заводской мкрн, д.58</w:t>
      </w:r>
    </w:p>
    <w:p w:rsidR="00376A0C" w:rsidRPr="00376A0C" w:rsidRDefault="00376A0C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376A0C">
        <w:rPr>
          <w:sz w:val="24"/>
          <w:szCs w:val="24"/>
        </w:rPr>
        <w:t>телефон/факс (39042) 6-79-70, 2-37-88</w:t>
      </w:r>
    </w:p>
    <w:p w:rsidR="00376A0C" w:rsidRPr="007C3632" w:rsidRDefault="00376A0C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376A0C">
        <w:rPr>
          <w:sz w:val="24"/>
          <w:szCs w:val="24"/>
          <w:lang w:val="en-US"/>
        </w:rPr>
        <w:t>e</w:t>
      </w:r>
      <w:r w:rsidRPr="007C3632">
        <w:rPr>
          <w:sz w:val="24"/>
          <w:szCs w:val="24"/>
        </w:rPr>
        <w:t>-</w:t>
      </w:r>
      <w:r w:rsidRPr="00376A0C">
        <w:rPr>
          <w:sz w:val="24"/>
          <w:szCs w:val="24"/>
          <w:lang w:val="en-US"/>
        </w:rPr>
        <w:t>mail</w:t>
      </w:r>
      <w:r w:rsidRPr="007C3632">
        <w:rPr>
          <w:sz w:val="24"/>
          <w:szCs w:val="24"/>
        </w:rPr>
        <w:t xml:space="preserve">: </w:t>
      </w:r>
      <w:hyperlink r:id="rId11" w:history="1">
        <w:r w:rsidRPr="00376A0C">
          <w:rPr>
            <w:rStyle w:val="af0"/>
            <w:color w:val="auto"/>
            <w:sz w:val="24"/>
            <w:szCs w:val="24"/>
            <w:u w:val="none"/>
            <w:lang w:val="en-US"/>
          </w:rPr>
          <w:t>dagn</w:t>
        </w:r>
        <w:r w:rsidRPr="007C3632">
          <w:rPr>
            <w:rStyle w:val="af0"/>
            <w:color w:val="auto"/>
            <w:sz w:val="24"/>
            <w:szCs w:val="24"/>
            <w:u w:val="none"/>
          </w:rPr>
          <w:t>_</w:t>
        </w:r>
        <w:r w:rsidRPr="00376A0C">
          <w:rPr>
            <w:rStyle w:val="af0"/>
            <w:color w:val="auto"/>
            <w:sz w:val="24"/>
            <w:szCs w:val="24"/>
            <w:u w:val="none"/>
            <w:lang w:val="en-US"/>
          </w:rPr>
          <w:t>sayan</w:t>
        </w:r>
        <w:r w:rsidRPr="007C3632">
          <w:rPr>
            <w:rStyle w:val="af0"/>
            <w:color w:val="auto"/>
            <w:sz w:val="24"/>
            <w:szCs w:val="24"/>
            <w:u w:val="none"/>
          </w:rPr>
          <w:t>@</w:t>
        </w:r>
        <w:r w:rsidRPr="00376A0C">
          <w:rPr>
            <w:rStyle w:val="af0"/>
            <w:color w:val="auto"/>
            <w:sz w:val="24"/>
            <w:szCs w:val="24"/>
            <w:u w:val="none"/>
            <w:lang w:val="en-US"/>
          </w:rPr>
          <w:t>r</w:t>
        </w:r>
        <w:r w:rsidRPr="007C3632">
          <w:rPr>
            <w:rStyle w:val="af0"/>
            <w:color w:val="auto"/>
            <w:sz w:val="24"/>
            <w:szCs w:val="24"/>
            <w:u w:val="none"/>
          </w:rPr>
          <w:t>-19.</w:t>
        </w:r>
        <w:r w:rsidRPr="00376A0C">
          <w:rPr>
            <w:rStyle w:val="af0"/>
            <w:color w:val="auto"/>
            <w:sz w:val="24"/>
            <w:szCs w:val="24"/>
            <w:u w:val="none"/>
            <w:lang w:val="en-US"/>
          </w:rPr>
          <w:t>ru</w:t>
        </w:r>
      </w:hyperlink>
      <w:r w:rsidRPr="007C3632">
        <w:rPr>
          <w:sz w:val="24"/>
          <w:szCs w:val="24"/>
        </w:rPr>
        <w:t xml:space="preserve"> </w:t>
      </w:r>
    </w:p>
    <w:p w:rsidR="00B70401" w:rsidRPr="007C3632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7C3632">
        <w:rPr>
          <w:sz w:val="24"/>
          <w:szCs w:val="24"/>
        </w:rPr>
        <w:t>__________________________________________________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сведения о заявителе (фамилия, имя, отчество (последнее –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 xml:space="preserve">при наличии) физического лица; полное наименование 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юридического лица)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__________________________________________________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__________________________________________________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 xml:space="preserve">(реквизиты документа, удостоверяющего личность </w:t>
      </w:r>
    </w:p>
    <w:p w:rsidR="005D773C" w:rsidRDefault="005D773C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>заявителя</w:t>
      </w:r>
      <w:r w:rsidR="00B70401" w:rsidRPr="00B7040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B70401" w:rsidRPr="00B70401">
        <w:rPr>
          <w:sz w:val="24"/>
          <w:szCs w:val="24"/>
        </w:rPr>
        <w:t xml:space="preserve"> для физического лица; 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 xml:space="preserve">ИНН, ОГРН </w:t>
      </w:r>
      <w:r w:rsidR="006765B6">
        <w:rPr>
          <w:sz w:val="24"/>
          <w:szCs w:val="24"/>
        </w:rPr>
        <w:t>–</w:t>
      </w:r>
      <w:r w:rsidRPr="00B70401">
        <w:rPr>
          <w:sz w:val="24"/>
          <w:szCs w:val="24"/>
        </w:rPr>
        <w:t xml:space="preserve"> для юридического лица, ИП)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__________________________________________________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__________________________________________________</w:t>
      </w:r>
    </w:p>
    <w:p w:rsidR="005D773C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 xml:space="preserve">(адрес места регистрации, места жительства </w:t>
      </w:r>
    </w:p>
    <w:p w:rsidR="005D773C" w:rsidRDefault="005D773C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B70401" w:rsidRPr="00B70401">
        <w:rPr>
          <w:sz w:val="24"/>
          <w:szCs w:val="24"/>
        </w:rPr>
        <w:t xml:space="preserve"> для физического лица; 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 xml:space="preserve">адрес места нахождения </w:t>
      </w:r>
      <w:r w:rsidR="005D773C">
        <w:rPr>
          <w:sz w:val="24"/>
          <w:szCs w:val="24"/>
        </w:rPr>
        <w:t>–</w:t>
      </w:r>
      <w:r w:rsidRPr="00B70401">
        <w:rPr>
          <w:sz w:val="24"/>
          <w:szCs w:val="24"/>
        </w:rPr>
        <w:t xml:space="preserve"> для юридического лица)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__________________________________________________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__________________________________________________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(номер телефона, адрес электронной почты)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__________________________________________________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__________________________________________________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__________________________________________________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 xml:space="preserve">сведения о представителе заявителя (фамилия, имя, 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 xml:space="preserve">отчество (последнее </w:t>
      </w:r>
      <w:r w:rsidR="0012511E">
        <w:rPr>
          <w:sz w:val="24"/>
          <w:szCs w:val="24"/>
        </w:rPr>
        <w:t>–</w:t>
      </w:r>
      <w:r w:rsidRPr="00B70401">
        <w:rPr>
          <w:sz w:val="24"/>
          <w:szCs w:val="24"/>
        </w:rPr>
        <w:t xml:space="preserve"> при наличии), реквизиты документа, 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удостоверяющего личность, номер телефона)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70401">
        <w:rPr>
          <w:sz w:val="24"/>
          <w:szCs w:val="24"/>
        </w:rPr>
        <w:t>Заявление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70401">
        <w:rPr>
          <w:sz w:val="24"/>
          <w:szCs w:val="24"/>
        </w:rPr>
        <w:t>о предоставлении разрешения на условно разреш</w:t>
      </w:r>
      <w:r w:rsidR="00FB30C5">
        <w:rPr>
          <w:sz w:val="24"/>
          <w:szCs w:val="24"/>
        </w:rPr>
        <w:t>е</w:t>
      </w:r>
      <w:r w:rsidRPr="00B70401">
        <w:rPr>
          <w:sz w:val="24"/>
          <w:szCs w:val="24"/>
        </w:rPr>
        <w:t>нный вид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70401">
        <w:rPr>
          <w:sz w:val="24"/>
          <w:szCs w:val="24"/>
        </w:rPr>
        <w:t>использования земельного участка или объекта капитального</w:t>
      </w:r>
      <w:r w:rsidR="0012511E">
        <w:rPr>
          <w:sz w:val="24"/>
          <w:szCs w:val="24"/>
        </w:rPr>
        <w:t xml:space="preserve"> </w:t>
      </w:r>
      <w:r w:rsidRPr="00B70401">
        <w:rPr>
          <w:sz w:val="24"/>
          <w:szCs w:val="24"/>
        </w:rPr>
        <w:t>строительства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 xml:space="preserve">Прошу предоставить разрешение на условно разрешенный вид использования земельного участка/объекта капитального строительства 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70401">
        <w:rPr>
          <w:sz w:val="18"/>
          <w:szCs w:val="18"/>
        </w:rPr>
        <w:t>(ненужное зачеркнуть).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1. Сведения о земельном участке: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1.1. вид разрешенного использования___________________________;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1.2. площадь земельного участка ___________________________ кв.м;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1.3. вид права, на котором используется земельный участок_____________________________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_______________________________________________________________________________;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B70401">
        <w:rPr>
          <w:sz w:val="18"/>
          <w:szCs w:val="18"/>
        </w:rPr>
        <w:t>(собственность, аренда, постоянное (бессрочное пользование и др.)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 xml:space="preserve">1.4. ограничения использования и обременения земельного участка: 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1.5. реквизиты документа, удостоверяющего право, на котором заявитель использует земельный участок: ____________________________________________________________;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70401">
        <w:rPr>
          <w:sz w:val="24"/>
          <w:szCs w:val="24"/>
        </w:rPr>
        <w:t xml:space="preserve">                                </w:t>
      </w:r>
      <w:r w:rsidRPr="00B70401">
        <w:rPr>
          <w:sz w:val="18"/>
          <w:szCs w:val="18"/>
        </w:rPr>
        <w:t>(название, номер, дата выдачи, выдавший орган)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1.6. кадастровый номер _________________________________________________________;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1.7. адрес______________________________________________________________________.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70401">
        <w:rPr>
          <w:sz w:val="24"/>
          <w:szCs w:val="24"/>
        </w:rPr>
        <w:t xml:space="preserve">                                     </w:t>
      </w:r>
      <w:r w:rsidRPr="00B70401">
        <w:rPr>
          <w:sz w:val="18"/>
          <w:szCs w:val="18"/>
        </w:rPr>
        <w:t>(почтовый индекс, область, город, улица, дом)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2. Сведения об объекте капитального строительства: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2.1. кадастровый номер _______________________________________ ;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2.2.назначение_______________________________________________;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2.3.площадь_________________________________________________;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2.4.этажность________________________________________________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lastRenderedPageBreak/>
        <w:t>2.5. реквизиты документа, удостоверяющего право, на котором заявитель использует объект капитального строительства: _____________________________________________________;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70401">
        <w:rPr>
          <w:sz w:val="18"/>
          <w:szCs w:val="18"/>
        </w:rPr>
        <w:t xml:space="preserve">                                                                   (название, номер, дата выдачи, выдавший орган)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3. Территориальная зона в соответствии с Правилами землепользования и застройки ______________________________________________________________________________.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70401">
        <w:rPr>
          <w:sz w:val="18"/>
          <w:szCs w:val="18"/>
        </w:rPr>
        <w:t xml:space="preserve"> (наименование территориальной зоны)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 xml:space="preserve">4. Условно разрешенный вид использования 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_____________________________________________________________________________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70401">
        <w:rPr>
          <w:sz w:val="18"/>
          <w:szCs w:val="18"/>
        </w:rPr>
        <w:t xml:space="preserve">указать условно разрешенный вид использования земельного участка /объекта капитального строительства, на который 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70401">
        <w:rPr>
          <w:sz w:val="18"/>
          <w:szCs w:val="18"/>
        </w:rPr>
        <w:t>испрашивается разрешение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70401">
        <w:rPr>
          <w:sz w:val="24"/>
          <w:szCs w:val="24"/>
        </w:rPr>
        <w:t>Результат рассмотрения заявления прошу: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70401">
        <w:rPr>
          <w:sz w:val="18"/>
          <w:szCs w:val="18"/>
        </w:rPr>
        <w:t>(выбрать один из способов получения результата)</w:t>
      </w:r>
      <w:r w:rsidRPr="00B70401">
        <w:rPr>
          <w:sz w:val="18"/>
          <w:szCs w:val="18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461"/>
      </w:tblGrid>
      <w:tr w:rsidR="00B70401" w:rsidRPr="00B70401" w:rsidTr="00286C01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B70401" w:rsidRPr="00B70401" w:rsidRDefault="00B70401" w:rsidP="00FB30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0401" w:rsidRPr="00B70401" w:rsidRDefault="00B70401" w:rsidP="00FB30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0401">
              <w:rPr>
                <w:sz w:val="24"/>
                <w:szCs w:val="24"/>
              </w:rPr>
              <w:t xml:space="preserve">лично в Комиссии; </w:t>
            </w:r>
          </w:p>
        </w:tc>
      </w:tr>
      <w:tr w:rsidR="00B70401" w:rsidRPr="00B70401" w:rsidTr="00286C01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B70401" w:rsidRPr="00B70401" w:rsidRDefault="00B70401" w:rsidP="00FB30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0401" w:rsidRPr="00B70401" w:rsidRDefault="00B70401" w:rsidP="00FB30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0401">
              <w:rPr>
                <w:sz w:val="24"/>
                <w:szCs w:val="24"/>
              </w:rPr>
              <w:t>лично в многофункциональном центре;</w:t>
            </w:r>
          </w:p>
        </w:tc>
      </w:tr>
      <w:tr w:rsidR="00B70401" w:rsidRPr="00B70401" w:rsidTr="00286C01">
        <w:trPr>
          <w:trHeight w:val="359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B70401" w:rsidRPr="00B70401" w:rsidRDefault="00B70401" w:rsidP="00FB30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0401" w:rsidRPr="00B70401" w:rsidRDefault="00B70401" w:rsidP="00FB30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401">
              <w:rPr>
                <w:sz w:val="24"/>
                <w:szCs w:val="24"/>
              </w:rPr>
              <w:t>почтовым отправлением по адресу: ____________________</w:t>
            </w:r>
            <w:r w:rsidR="00B146DC">
              <w:rPr>
                <w:sz w:val="24"/>
                <w:szCs w:val="24"/>
              </w:rPr>
              <w:t>________________________</w:t>
            </w:r>
            <w:r w:rsidRPr="00B70401">
              <w:rPr>
                <w:sz w:val="24"/>
                <w:szCs w:val="24"/>
              </w:rPr>
              <w:t>;</w:t>
            </w:r>
          </w:p>
        </w:tc>
      </w:tr>
      <w:tr w:rsidR="00B70401" w:rsidRPr="00B70401" w:rsidTr="00286C01">
        <w:trPr>
          <w:trHeight w:val="295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B70401" w:rsidRPr="00B70401" w:rsidRDefault="00B70401" w:rsidP="00FB30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0401" w:rsidRPr="00B70401" w:rsidRDefault="00B70401" w:rsidP="00FB30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0401">
              <w:rPr>
                <w:sz w:val="24"/>
                <w:szCs w:val="24"/>
              </w:rPr>
              <w:t>на адрес электронной почты _________________________________;</w:t>
            </w:r>
          </w:p>
        </w:tc>
      </w:tr>
      <w:tr w:rsidR="00B70401" w:rsidRPr="00B70401" w:rsidTr="00286C01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B70401" w:rsidRPr="00B70401" w:rsidRDefault="00B70401" w:rsidP="00FB30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0401" w:rsidRPr="00B70401" w:rsidRDefault="00B70401" w:rsidP="00FB30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0401">
              <w:rPr>
                <w:sz w:val="24"/>
                <w:szCs w:val="24"/>
              </w:rPr>
              <w:t>через Единый портал государственных и муниципальных услуг.</w:t>
            </w:r>
          </w:p>
        </w:tc>
      </w:tr>
    </w:tbl>
    <w:p w:rsidR="00B70401" w:rsidRPr="00B70401" w:rsidRDefault="00B70401" w:rsidP="00FB30C5">
      <w:pPr>
        <w:suppressAutoHyphens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B70401">
        <w:rPr>
          <w:sz w:val="24"/>
          <w:szCs w:val="24"/>
        </w:rPr>
        <w:t xml:space="preserve">Об обязанности нести расходы, связанные с организацией и проведением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строительства, проинформирован. 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outlineLvl w:val="1"/>
        <w:rPr>
          <w:sz w:val="24"/>
          <w:szCs w:val="24"/>
        </w:rPr>
      </w:pPr>
      <w:r w:rsidRPr="00B70401">
        <w:rPr>
          <w:sz w:val="24"/>
          <w:szCs w:val="24"/>
        </w:rPr>
        <w:t xml:space="preserve">Приложение: 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outlineLvl w:val="1"/>
        <w:rPr>
          <w:sz w:val="24"/>
          <w:szCs w:val="24"/>
        </w:rPr>
      </w:pPr>
      <w:r w:rsidRPr="00B70401">
        <w:rPr>
          <w:sz w:val="24"/>
          <w:szCs w:val="24"/>
        </w:rPr>
        <w:t xml:space="preserve">1. 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outlineLvl w:val="1"/>
        <w:rPr>
          <w:sz w:val="24"/>
          <w:szCs w:val="24"/>
        </w:rPr>
      </w:pPr>
      <w:r w:rsidRPr="00B70401">
        <w:rPr>
          <w:sz w:val="24"/>
          <w:szCs w:val="24"/>
        </w:rPr>
        <w:t xml:space="preserve">2. 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outlineLvl w:val="1"/>
        <w:rPr>
          <w:sz w:val="24"/>
          <w:szCs w:val="24"/>
        </w:rPr>
      </w:pPr>
      <w:r w:rsidRPr="00B70401">
        <w:rPr>
          <w:sz w:val="24"/>
          <w:szCs w:val="24"/>
        </w:rPr>
        <w:t xml:space="preserve">3. 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outlineLvl w:val="1"/>
        <w:rPr>
          <w:sz w:val="24"/>
          <w:szCs w:val="24"/>
        </w:rPr>
      </w:pPr>
      <w:r w:rsidRPr="00B70401">
        <w:rPr>
          <w:sz w:val="24"/>
          <w:szCs w:val="24"/>
        </w:rPr>
        <w:t xml:space="preserve">_________________ ______________________________________ 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outlineLvl w:val="1"/>
        <w:rPr>
          <w:sz w:val="18"/>
          <w:szCs w:val="18"/>
        </w:rPr>
      </w:pPr>
      <w:r w:rsidRPr="00B70401">
        <w:rPr>
          <w:sz w:val="18"/>
          <w:szCs w:val="18"/>
        </w:rPr>
        <w:t xml:space="preserve">                   (подпись)                                                             (Ф.И.О.)</w:t>
      </w: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B70401" w:rsidRPr="00B70401" w:rsidRDefault="00B70401" w:rsidP="00FB30C5">
      <w:pPr>
        <w:suppressAutoHyphens w:val="0"/>
        <w:autoSpaceDE w:val="0"/>
        <w:autoSpaceDN w:val="0"/>
        <w:adjustRightInd w:val="0"/>
        <w:outlineLvl w:val="1"/>
        <w:rPr>
          <w:b/>
          <w:bCs/>
          <w:sz w:val="26"/>
          <w:szCs w:val="26"/>
        </w:rPr>
      </w:pPr>
      <w:r w:rsidRPr="00B70401">
        <w:rPr>
          <w:sz w:val="24"/>
          <w:szCs w:val="24"/>
        </w:rPr>
        <w:t xml:space="preserve"> «___» ___________________ 20__ г.</w:t>
      </w:r>
    </w:p>
    <w:p w:rsidR="00B70401" w:rsidRPr="00B70401" w:rsidRDefault="00B70401" w:rsidP="00FB30C5">
      <w:pPr>
        <w:suppressAutoHyphens w:val="0"/>
        <w:ind w:left="708" w:firstLine="708"/>
        <w:jc w:val="center"/>
        <w:rPr>
          <w:rFonts w:eastAsia="Calibri"/>
          <w:sz w:val="24"/>
          <w:szCs w:val="24"/>
          <w:lang w:eastAsia="en-US"/>
        </w:rPr>
      </w:pPr>
      <w:r w:rsidRPr="00B70401">
        <w:rPr>
          <w:rFonts w:eastAsia="Calibri"/>
          <w:sz w:val="24"/>
          <w:szCs w:val="24"/>
          <w:lang w:eastAsia="en-US"/>
        </w:rPr>
        <w:t xml:space="preserve">        </w:t>
      </w:r>
    </w:p>
    <w:p w:rsidR="00B364CA" w:rsidRPr="00B70401" w:rsidRDefault="00B364CA" w:rsidP="00FB30C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Управляющий делами Администрации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муниципального образования</w:t>
      </w:r>
    </w:p>
    <w:p w:rsidR="00B70401" w:rsidRPr="00B70401" w:rsidRDefault="00B70401" w:rsidP="00FB30C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B70401">
        <w:rPr>
          <w:sz w:val="26"/>
          <w:szCs w:val="26"/>
        </w:rPr>
        <w:t>город Саяногорск                                                                                       Л.В. Байтобетова</w:t>
      </w:r>
    </w:p>
    <w:sectPr w:rsidR="00B70401" w:rsidRPr="00B70401" w:rsidSect="00AD767D">
      <w:pgSz w:w="11906" w:h="16838" w:code="9"/>
      <w:pgMar w:top="1134" w:right="567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88F" w:rsidRDefault="00A1688F" w:rsidP="00455991">
      <w:r>
        <w:separator/>
      </w:r>
    </w:p>
  </w:endnote>
  <w:endnote w:type="continuationSeparator" w:id="0">
    <w:p w:rsidR="00A1688F" w:rsidRDefault="00A1688F" w:rsidP="0045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88F" w:rsidRDefault="00A1688F" w:rsidP="00455991">
      <w:r>
        <w:separator/>
      </w:r>
    </w:p>
  </w:footnote>
  <w:footnote w:type="continuationSeparator" w:id="0">
    <w:p w:rsidR="00A1688F" w:rsidRDefault="00A1688F" w:rsidP="0045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826942"/>
      <w:docPartObj>
        <w:docPartGallery w:val="Page Numbers (Top of Page)"/>
        <w:docPartUnique/>
      </w:docPartObj>
    </w:sdtPr>
    <w:sdtEndPr/>
    <w:sdtContent>
      <w:p w:rsidR="00B61C10" w:rsidRDefault="00B61C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5C0">
          <w:rPr>
            <w:noProof/>
          </w:rPr>
          <w:t>2</w:t>
        </w:r>
        <w:r>
          <w:fldChar w:fldCharType="end"/>
        </w:r>
      </w:p>
    </w:sdtContent>
  </w:sdt>
  <w:p w:rsidR="00B61C10" w:rsidRDefault="00B61C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C10" w:rsidRDefault="00B61C10">
    <w:pPr>
      <w:pStyle w:val="a7"/>
      <w:jc w:val="center"/>
    </w:pPr>
  </w:p>
  <w:p w:rsidR="00B61C10" w:rsidRDefault="00B61C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64003F6"/>
    <w:multiLevelType w:val="hybridMultilevel"/>
    <w:tmpl w:val="D9145F60"/>
    <w:lvl w:ilvl="0" w:tplc="737008B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9D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8D484F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ECF547E"/>
    <w:multiLevelType w:val="multilevel"/>
    <w:tmpl w:val="73A2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A70FE"/>
    <w:multiLevelType w:val="hybridMultilevel"/>
    <w:tmpl w:val="F36873FE"/>
    <w:lvl w:ilvl="0" w:tplc="C05287F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F0592A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2B0A4E80"/>
    <w:multiLevelType w:val="hybridMultilevel"/>
    <w:tmpl w:val="8E107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227723"/>
    <w:multiLevelType w:val="hybridMultilevel"/>
    <w:tmpl w:val="80E8CC22"/>
    <w:lvl w:ilvl="0" w:tplc="576C5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E94DD4"/>
    <w:multiLevelType w:val="hybridMultilevel"/>
    <w:tmpl w:val="7CCAF3B4"/>
    <w:lvl w:ilvl="0" w:tplc="80549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123C6E"/>
    <w:multiLevelType w:val="hybridMultilevel"/>
    <w:tmpl w:val="6BDE9C30"/>
    <w:lvl w:ilvl="0" w:tplc="DFC082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AAD3E8C"/>
    <w:multiLevelType w:val="multilevel"/>
    <w:tmpl w:val="EA4A9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2767436"/>
    <w:multiLevelType w:val="multilevel"/>
    <w:tmpl w:val="165AEBE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A65517A"/>
    <w:multiLevelType w:val="hybridMultilevel"/>
    <w:tmpl w:val="FA5E9BE0"/>
    <w:lvl w:ilvl="0" w:tplc="5F8CE71E">
      <w:start w:val="4"/>
      <w:numFmt w:val="decimal"/>
      <w:lvlText w:val="%1."/>
      <w:lvlJc w:val="left"/>
      <w:pPr>
        <w:ind w:left="2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4" w:hanging="360"/>
      </w:pPr>
    </w:lvl>
    <w:lvl w:ilvl="2" w:tplc="0419001B" w:tentative="1">
      <w:start w:val="1"/>
      <w:numFmt w:val="lowerRoman"/>
      <w:lvlText w:val="%3."/>
      <w:lvlJc w:val="right"/>
      <w:pPr>
        <w:ind w:left="3754" w:hanging="180"/>
      </w:pPr>
    </w:lvl>
    <w:lvl w:ilvl="3" w:tplc="0419000F" w:tentative="1">
      <w:start w:val="1"/>
      <w:numFmt w:val="decimal"/>
      <w:lvlText w:val="%4."/>
      <w:lvlJc w:val="left"/>
      <w:pPr>
        <w:ind w:left="4474" w:hanging="360"/>
      </w:pPr>
    </w:lvl>
    <w:lvl w:ilvl="4" w:tplc="04190019" w:tentative="1">
      <w:start w:val="1"/>
      <w:numFmt w:val="lowerLetter"/>
      <w:lvlText w:val="%5."/>
      <w:lvlJc w:val="left"/>
      <w:pPr>
        <w:ind w:left="5194" w:hanging="360"/>
      </w:pPr>
    </w:lvl>
    <w:lvl w:ilvl="5" w:tplc="0419001B" w:tentative="1">
      <w:start w:val="1"/>
      <w:numFmt w:val="lowerRoman"/>
      <w:lvlText w:val="%6."/>
      <w:lvlJc w:val="right"/>
      <w:pPr>
        <w:ind w:left="5914" w:hanging="180"/>
      </w:pPr>
    </w:lvl>
    <w:lvl w:ilvl="6" w:tplc="0419000F" w:tentative="1">
      <w:start w:val="1"/>
      <w:numFmt w:val="decimal"/>
      <w:lvlText w:val="%7."/>
      <w:lvlJc w:val="left"/>
      <w:pPr>
        <w:ind w:left="6634" w:hanging="360"/>
      </w:pPr>
    </w:lvl>
    <w:lvl w:ilvl="7" w:tplc="04190019" w:tentative="1">
      <w:start w:val="1"/>
      <w:numFmt w:val="lowerLetter"/>
      <w:lvlText w:val="%8."/>
      <w:lvlJc w:val="left"/>
      <w:pPr>
        <w:ind w:left="7354" w:hanging="360"/>
      </w:pPr>
    </w:lvl>
    <w:lvl w:ilvl="8" w:tplc="0419001B" w:tentative="1">
      <w:start w:val="1"/>
      <w:numFmt w:val="lowerRoman"/>
      <w:lvlText w:val="%9."/>
      <w:lvlJc w:val="right"/>
      <w:pPr>
        <w:ind w:left="8074" w:hanging="180"/>
      </w:pPr>
    </w:lvl>
  </w:abstractNum>
  <w:abstractNum w:abstractNumId="14" w15:restartNumberingAfterBreak="0">
    <w:nsid w:val="4BAE1B57"/>
    <w:multiLevelType w:val="hybridMultilevel"/>
    <w:tmpl w:val="A57C1746"/>
    <w:lvl w:ilvl="0" w:tplc="7070F23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C31220"/>
    <w:multiLevelType w:val="hybridMultilevel"/>
    <w:tmpl w:val="835CC31E"/>
    <w:lvl w:ilvl="0" w:tplc="8E389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2211"/>
    <w:multiLevelType w:val="hybridMultilevel"/>
    <w:tmpl w:val="37B459B8"/>
    <w:lvl w:ilvl="0" w:tplc="520A99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D11474"/>
    <w:multiLevelType w:val="hybridMultilevel"/>
    <w:tmpl w:val="181E98B4"/>
    <w:lvl w:ilvl="0" w:tplc="73E20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F43752"/>
    <w:multiLevelType w:val="hybridMultilevel"/>
    <w:tmpl w:val="3F6EEDE4"/>
    <w:lvl w:ilvl="0" w:tplc="7EC243C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B7303AB"/>
    <w:multiLevelType w:val="hybridMultilevel"/>
    <w:tmpl w:val="D43A43F6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5EFC2E43"/>
    <w:multiLevelType w:val="singleLevel"/>
    <w:tmpl w:val="D9CC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0F84B4D"/>
    <w:multiLevelType w:val="hybridMultilevel"/>
    <w:tmpl w:val="E50A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83225"/>
    <w:multiLevelType w:val="hybridMultilevel"/>
    <w:tmpl w:val="66787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4A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883209"/>
    <w:multiLevelType w:val="multilevel"/>
    <w:tmpl w:val="F7A62D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4" w15:restartNumberingAfterBreak="0">
    <w:nsid w:val="6DD55B39"/>
    <w:multiLevelType w:val="hybridMultilevel"/>
    <w:tmpl w:val="C290BB32"/>
    <w:lvl w:ilvl="0" w:tplc="D712443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74344D1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5AD4BE7"/>
    <w:multiLevelType w:val="hybridMultilevel"/>
    <w:tmpl w:val="2B76D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CE0E8F"/>
    <w:multiLevelType w:val="hybridMultilevel"/>
    <w:tmpl w:val="39502BF8"/>
    <w:lvl w:ilvl="0" w:tplc="2250ACE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F3A389D"/>
    <w:multiLevelType w:val="hybridMultilevel"/>
    <w:tmpl w:val="21981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2"/>
  </w:num>
  <w:num w:numId="4">
    <w:abstractNumId w:val="19"/>
  </w:num>
  <w:num w:numId="5">
    <w:abstractNumId w:val="4"/>
  </w:num>
  <w:num w:numId="6">
    <w:abstractNumId w:val="20"/>
  </w:num>
  <w:num w:numId="7">
    <w:abstractNumId w:val="6"/>
  </w:num>
  <w:num w:numId="8">
    <w:abstractNumId w:val="8"/>
  </w:num>
  <w:num w:numId="9">
    <w:abstractNumId w:val="17"/>
  </w:num>
  <w:num w:numId="10">
    <w:abstractNumId w:val="21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 w:numId="15">
    <w:abstractNumId w:val="26"/>
  </w:num>
  <w:num w:numId="16">
    <w:abstractNumId w:val="23"/>
  </w:num>
  <w:num w:numId="17">
    <w:abstractNumId w:val="28"/>
  </w:num>
  <w:num w:numId="18">
    <w:abstractNumId w:val="18"/>
  </w:num>
  <w:num w:numId="19">
    <w:abstractNumId w:val="16"/>
  </w:num>
  <w:num w:numId="20">
    <w:abstractNumId w:val="1"/>
  </w:num>
  <w:num w:numId="21">
    <w:abstractNumId w:val="0"/>
  </w:num>
  <w:num w:numId="22">
    <w:abstractNumId w:val="15"/>
  </w:num>
  <w:num w:numId="23">
    <w:abstractNumId w:val="5"/>
  </w:num>
  <w:num w:numId="24">
    <w:abstractNumId w:val="13"/>
  </w:num>
  <w:num w:numId="25">
    <w:abstractNumId w:val="10"/>
  </w:num>
  <w:num w:numId="26">
    <w:abstractNumId w:val="24"/>
  </w:num>
  <w:num w:numId="27">
    <w:abstractNumId w:val="14"/>
  </w:num>
  <w:num w:numId="28">
    <w:abstractNumId w:val="27"/>
  </w:num>
  <w:num w:numId="29">
    <w:abstractNumId w:val="2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26"/>
    <w:rsid w:val="000025BC"/>
    <w:rsid w:val="00010A6C"/>
    <w:rsid w:val="00015032"/>
    <w:rsid w:val="00015930"/>
    <w:rsid w:val="00022906"/>
    <w:rsid w:val="000459B5"/>
    <w:rsid w:val="00064F13"/>
    <w:rsid w:val="00067944"/>
    <w:rsid w:val="000714BC"/>
    <w:rsid w:val="00072C1D"/>
    <w:rsid w:val="00087D55"/>
    <w:rsid w:val="000B541E"/>
    <w:rsid w:val="000C0BDF"/>
    <w:rsid w:val="000C27A4"/>
    <w:rsid w:val="000C742B"/>
    <w:rsid w:val="000E0C70"/>
    <w:rsid w:val="001207D3"/>
    <w:rsid w:val="00123D3C"/>
    <w:rsid w:val="0012511E"/>
    <w:rsid w:val="0015711C"/>
    <w:rsid w:val="00173078"/>
    <w:rsid w:val="00181BBD"/>
    <w:rsid w:val="001B7FB2"/>
    <w:rsid w:val="001C59AC"/>
    <w:rsid w:val="001C6486"/>
    <w:rsid w:val="001D4D1F"/>
    <w:rsid w:val="001E2C07"/>
    <w:rsid w:val="001E6811"/>
    <w:rsid w:val="00203351"/>
    <w:rsid w:val="00205FFF"/>
    <w:rsid w:val="00221BA6"/>
    <w:rsid w:val="00235135"/>
    <w:rsid w:val="0024010A"/>
    <w:rsid w:val="00245B5F"/>
    <w:rsid w:val="00256C92"/>
    <w:rsid w:val="00261BEB"/>
    <w:rsid w:val="00261FF7"/>
    <w:rsid w:val="002667BD"/>
    <w:rsid w:val="0027040C"/>
    <w:rsid w:val="00286C01"/>
    <w:rsid w:val="002877CF"/>
    <w:rsid w:val="00290911"/>
    <w:rsid w:val="00295634"/>
    <w:rsid w:val="002A79B0"/>
    <w:rsid w:val="002C208F"/>
    <w:rsid w:val="002C4223"/>
    <w:rsid w:val="002D071C"/>
    <w:rsid w:val="002D2061"/>
    <w:rsid w:val="002D6A78"/>
    <w:rsid w:val="002F756D"/>
    <w:rsid w:val="00304EC0"/>
    <w:rsid w:val="00313BF9"/>
    <w:rsid w:val="0032392B"/>
    <w:rsid w:val="00323E80"/>
    <w:rsid w:val="0034579B"/>
    <w:rsid w:val="003621BB"/>
    <w:rsid w:val="00367760"/>
    <w:rsid w:val="00372A04"/>
    <w:rsid w:val="00376A0C"/>
    <w:rsid w:val="0038110A"/>
    <w:rsid w:val="00381953"/>
    <w:rsid w:val="003866AC"/>
    <w:rsid w:val="0039117B"/>
    <w:rsid w:val="003A23D6"/>
    <w:rsid w:val="003A2657"/>
    <w:rsid w:val="003A3D4D"/>
    <w:rsid w:val="003A67FF"/>
    <w:rsid w:val="003B3544"/>
    <w:rsid w:val="003D5EE7"/>
    <w:rsid w:val="003D68B4"/>
    <w:rsid w:val="004075C0"/>
    <w:rsid w:val="00413D17"/>
    <w:rsid w:val="00447D52"/>
    <w:rsid w:val="00454583"/>
    <w:rsid w:val="00455991"/>
    <w:rsid w:val="004649BF"/>
    <w:rsid w:val="00465EB9"/>
    <w:rsid w:val="004708D4"/>
    <w:rsid w:val="0049205A"/>
    <w:rsid w:val="0049704C"/>
    <w:rsid w:val="00497CDA"/>
    <w:rsid w:val="004A548D"/>
    <w:rsid w:val="004A5F01"/>
    <w:rsid w:val="004B3B8F"/>
    <w:rsid w:val="004B7882"/>
    <w:rsid w:val="004C02FB"/>
    <w:rsid w:val="004C710F"/>
    <w:rsid w:val="004D6AD2"/>
    <w:rsid w:val="004E424D"/>
    <w:rsid w:val="004E66C5"/>
    <w:rsid w:val="004F2C6F"/>
    <w:rsid w:val="00505443"/>
    <w:rsid w:val="00511526"/>
    <w:rsid w:val="005212BF"/>
    <w:rsid w:val="00562C43"/>
    <w:rsid w:val="00580B5A"/>
    <w:rsid w:val="0058797D"/>
    <w:rsid w:val="005A11C3"/>
    <w:rsid w:val="005D1A2E"/>
    <w:rsid w:val="005D773C"/>
    <w:rsid w:val="005E697E"/>
    <w:rsid w:val="005F2DDC"/>
    <w:rsid w:val="00602EDF"/>
    <w:rsid w:val="00613049"/>
    <w:rsid w:val="006140CF"/>
    <w:rsid w:val="00616E22"/>
    <w:rsid w:val="006240AF"/>
    <w:rsid w:val="00626F91"/>
    <w:rsid w:val="0064322D"/>
    <w:rsid w:val="006678AB"/>
    <w:rsid w:val="006765B6"/>
    <w:rsid w:val="0068046C"/>
    <w:rsid w:val="006817FA"/>
    <w:rsid w:val="00682D9B"/>
    <w:rsid w:val="00691866"/>
    <w:rsid w:val="00695EAF"/>
    <w:rsid w:val="006A691B"/>
    <w:rsid w:val="006B1867"/>
    <w:rsid w:val="006C0982"/>
    <w:rsid w:val="006C3DDA"/>
    <w:rsid w:val="006F1CFA"/>
    <w:rsid w:val="006F3A29"/>
    <w:rsid w:val="00745FEE"/>
    <w:rsid w:val="007462B1"/>
    <w:rsid w:val="00747AD2"/>
    <w:rsid w:val="007610C6"/>
    <w:rsid w:val="0077027C"/>
    <w:rsid w:val="00776368"/>
    <w:rsid w:val="007814F7"/>
    <w:rsid w:val="007829D3"/>
    <w:rsid w:val="00794EAF"/>
    <w:rsid w:val="007A2EB4"/>
    <w:rsid w:val="007A41AE"/>
    <w:rsid w:val="007A49DA"/>
    <w:rsid w:val="007B59DF"/>
    <w:rsid w:val="007C3632"/>
    <w:rsid w:val="007C4EA2"/>
    <w:rsid w:val="007E1FE3"/>
    <w:rsid w:val="007F06FC"/>
    <w:rsid w:val="0081496E"/>
    <w:rsid w:val="00821EAD"/>
    <w:rsid w:val="00822880"/>
    <w:rsid w:val="008249AE"/>
    <w:rsid w:val="00826679"/>
    <w:rsid w:val="0084133A"/>
    <w:rsid w:val="00841BD2"/>
    <w:rsid w:val="00850C8B"/>
    <w:rsid w:val="00860BFC"/>
    <w:rsid w:val="00861150"/>
    <w:rsid w:val="0088276C"/>
    <w:rsid w:val="008A0866"/>
    <w:rsid w:val="008B2C2D"/>
    <w:rsid w:val="008B77BD"/>
    <w:rsid w:val="008C20B6"/>
    <w:rsid w:val="008E2C3B"/>
    <w:rsid w:val="008F12AF"/>
    <w:rsid w:val="008F318C"/>
    <w:rsid w:val="009105FC"/>
    <w:rsid w:val="00911739"/>
    <w:rsid w:val="0091517D"/>
    <w:rsid w:val="0091548A"/>
    <w:rsid w:val="009217CF"/>
    <w:rsid w:val="0093166D"/>
    <w:rsid w:val="00934E24"/>
    <w:rsid w:val="009376E6"/>
    <w:rsid w:val="00943C7E"/>
    <w:rsid w:val="00951153"/>
    <w:rsid w:val="0095607B"/>
    <w:rsid w:val="00970B39"/>
    <w:rsid w:val="0097754A"/>
    <w:rsid w:val="009816D1"/>
    <w:rsid w:val="009B7760"/>
    <w:rsid w:val="009F0BD2"/>
    <w:rsid w:val="009F2B69"/>
    <w:rsid w:val="00A05503"/>
    <w:rsid w:val="00A1688F"/>
    <w:rsid w:val="00A17AED"/>
    <w:rsid w:val="00A335F2"/>
    <w:rsid w:val="00A4752A"/>
    <w:rsid w:val="00A51FFD"/>
    <w:rsid w:val="00A55E63"/>
    <w:rsid w:val="00A5744E"/>
    <w:rsid w:val="00A651EB"/>
    <w:rsid w:val="00A81278"/>
    <w:rsid w:val="00A81F64"/>
    <w:rsid w:val="00A92ACC"/>
    <w:rsid w:val="00AC216C"/>
    <w:rsid w:val="00AC2616"/>
    <w:rsid w:val="00AC6F45"/>
    <w:rsid w:val="00AD767D"/>
    <w:rsid w:val="00AE0DA7"/>
    <w:rsid w:val="00AE4384"/>
    <w:rsid w:val="00AF4C49"/>
    <w:rsid w:val="00B146DC"/>
    <w:rsid w:val="00B21E33"/>
    <w:rsid w:val="00B229F3"/>
    <w:rsid w:val="00B22C6E"/>
    <w:rsid w:val="00B23895"/>
    <w:rsid w:val="00B249DD"/>
    <w:rsid w:val="00B364CA"/>
    <w:rsid w:val="00B520B1"/>
    <w:rsid w:val="00B548A5"/>
    <w:rsid w:val="00B61C10"/>
    <w:rsid w:val="00B665BB"/>
    <w:rsid w:val="00B70401"/>
    <w:rsid w:val="00B71AA5"/>
    <w:rsid w:val="00B76427"/>
    <w:rsid w:val="00B82E7D"/>
    <w:rsid w:val="00B84216"/>
    <w:rsid w:val="00B8510E"/>
    <w:rsid w:val="00B920EE"/>
    <w:rsid w:val="00BB44CD"/>
    <w:rsid w:val="00BC5C73"/>
    <w:rsid w:val="00BD7516"/>
    <w:rsid w:val="00C04C87"/>
    <w:rsid w:val="00C11A4F"/>
    <w:rsid w:val="00C142AD"/>
    <w:rsid w:val="00C21F08"/>
    <w:rsid w:val="00C22C7E"/>
    <w:rsid w:val="00C23240"/>
    <w:rsid w:val="00C24A85"/>
    <w:rsid w:val="00C24CA7"/>
    <w:rsid w:val="00C62514"/>
    <w:rsid w:val="00C64826"/>
    <w:rsid w:val="00C9319B"/>
    <w:rsid w:val="00C975BA"/>
    <w:rsid w:val="00CA3853"/>
    <w:rsid w:val="00CB25DE"/>
    <w:rsid w:val="00CB3911"/>
    <w:rsid w:val="00CB5790"/>
    <w:rsid w:val="00CC221D"/>
    <w:rsid w:val="00CD7318"/>
    <w:rsid w:val="00CE7EDD"/>
    <w:rsid w:val="00D07CF6"/>
    <w:rsid w:val="00D10BDA"/>
    <w:rsid w:val="00D203F0"/>
    <w:rsid w:val="00D27623"/>
    <w:rsid w:val="00D32010"/>
    <w:rsid w:val="00D33506"/>
    <w:rsid w:val="00D35ED3"/>
    <w:rsid w:val="00D54383"/>
    <w:rsid w:val="00D54C49"/>
    <w:rsid w:val="00D677A9"/>
    <w:rsid w:val="00D757C5"/>
    <w:rsid w:val="00D774AB"/>
    <w:rsid w:val="00D77B28"/>
    <w:rsid w:val="00D92472"/>
    <w:rsid w:val="00DA08C3"/>
    <w:rsid w:val="00DA66C9"/>
    <w:rsid w:val="00DA6CA7"/>
    <w:rsid w:val="00DC438A"/>
    <w:rsid w:val="00DD5CC2"/>
    <w:rsid w:val="00DE4E48"/>
    <w:rsid w:val="00DE7738"/>
    <w:rsid w:val="00DF56C7"/>
    <w:rsid w:val="00DF6E99"/>
    <w:rsid w:val="00E01CA4"/>
    <w:rsid w:val="00E021DA"/>
    <w:rsid w:val="00E023DF"/>
    <w:rsid w:val="00E0685C"/>
    <w:rsid w:val="00E11F32"/>
    <w:rsid w:val="00E3071D"/>
    <w:rsid w:val="00E31A7D"/>
    <w:rsid w:val="00E37787"/>
    <w:rsid w:val="00E44A6D"/>
    <w:rsid w:val="00E60151"/>
    <w:rsid w:val="00E6204A"/>
    <w:rsid w:val="00E62112"/>
    <w:rsid w:val="00E73962"/>
    <w:rsid w:val="00E87B0F"/>
    <w:rsid w:val="00E9229A"/>
    <w:rsid w:val="00E9490A"/>
    <w:rsid w:val="00EA0702"/>
    <w:rsid w:val="00EA5E33"/>
    <w:rsid w:val="00EB5B76"/>
    <w:rsid w:val="00EC245D"/>
    <w:rsid w:val="00EC4ACF"/>
    <w:rsid w:val="00EC5607"/>
    <w:rsid w:val="00EC6747"/>
    <w:rsid w:val="00ED6AA2"/>
    <w:rsid w:val="00ED7495"/>
    <w:rsid w:val="00EE3A26"/>
    <w:rsid w:val="00EE732B"/>
    <w:rsid w:val="00F06450"/>
    <w:rsid w:val="00F11E54"/>
    <w:rsid w:val="00F20535"/>
    <w:rsid w:val="00F234E4"/>
    <w:rsid w:val="00F34BD0"/>
    <w:rsid w:val="00F42529"/>
    <w:rsid w:val="00F43DBF"/>
    <w:rsid w:val="00F503FC"/>
    <w:rsid w:val="00F6139C"/>
    <w:rsid w:val="00F64F38"/>
    <w:rsid w:val="00F769E9"/>
    <w:rsid w:val="00F8221C"/>
    <w:rsid w:val="00F941E1"/>
    <w:rsid w:val="00F959C5"/>
    <w:rsid w:val="00F96AB5"/>
    <w:rsid w:val="00FA2DDB"/>
    <w:rsid w:val="00FB30C5"/>
    <w:rsid w:val="00FC4D87"/>
    <w:rsid w:val="00FC7F43"/>
    <w:rsid w:val="00FD4C80"/>
    <w:rsid w:val="00FE797A"/>
    <w:rsid w:val="00F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5A8A"/>
  <w15:docId w15:val="{581F0BEB-2159-440A-AF44-EF857A25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2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F34BD0"/>
    <w:pPr>
      <w:keepNext/>
      <w:suppressAutoHyphens w:val="0"/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F34BD0"/>
    <w:pPr>
      <w:keepNext/>
      <w:suppressAutoHyphens w:val="0"/>
      <w:ind w:firstLine="56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CC2"/>
    <w:pPr>
      <w:spacing w:after="120"/>
    </w:pPr>
  </w:style>
  <w:style w:type="character" w:customStyle="1" w:styleId="a4">
    <w:name w:val="Основной текст Знак"/>
    <w:basedOn w:val="a0"/>
    <w:link w:val="a3"/>
    <w:rsid w:val="00DD5CC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DD5CC2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DD5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4559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455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55991"/>
    <w:rPr>
      <w:rFonts w:ascii="Arial" w:eastAsia="Times New Roman" w:hAnsi="Arial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D54383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rsid w:val="00D54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c">
    <w:name w:val="Balloon Text"/>
    <w:basedOn w:val="a"/>
    <w:link w:val="ad"/>
    <w:unhideWhenUsed/>
    <w:rsid w:val="00F064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F06450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F34BD0"/>
    <w:rPr>
      <w:rFonts w:ascii="Times New Roman" w:eastAsia="Times New Roman" w:hAnsi="Times New Roman" w:cs="Times New Roman"/>
      <w:sz w:val="36"/>
      <w:szCs w:val="20"/>
    </w:rPr>
  </w:style>
  <w:style w:type="character" w:customStyle="1" w:styleId="40">
    <w:name w:val="Заголовок 4 Знак"/>
    <w:basedOn w:val="a0"/>
    <w:link w:val="4"/>
    <w:rsid w:val="00F34BD0"/>
    <w:rPr>
      <w:rFonts w:ascii="Times New Roman" w:eastAsia="Times New Roman" w:hAnsi="Times New Roman" w:cs="Times New Roman"/>
      <w:sz w:val="28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F34BD0"/>
  </w:style>
  <w:style w:type="table" w:styleId="ae">
    <w:name w:val="Table Grid"/>
    <w:basedOn w:val="a1"/>
    <w:rsid w:val="00F3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4BD0"/>
    <w:pPr>
      <w:widowControl w:val="0"/>
      <w:spacing w:after="0" w:line="240" w:lineRule="auto"/>
    </w:pPr>
    <w:rPr>
      <w:rFonts w:ascii="Arial" w:eastAsia="Times New Roman" w:hAnsi="Arial" w:cs="Times New Roman"/>
      <w:b/>
      <w:sz w:val="28"/>
      <w:szCs w:val="28"/>
    </w:rPr>
  </w:style>
  <w:style w:type="paragraph" w:styleId="21">
    <w:name w:val="Body Text Indent 2"/>
    <w:basedOn w:val="a"/>
    <w:link w:val="22"/>
    <w:uiPriority w:val="99"/>
    <w:rsid w:val="00F34BD0"/>
    <w:pPr>
      <w:suppressAutoHyphens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4BD0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34BD0"/>
  </w:style>
  <w:style w:type="paragraph" w:styleId="HTML">
    <w:name w:val="HTML Preformatted"/>
    <w:basedOn w:val="a"/>
    <w:link w:val="HTML0"/>
    <w:uiPriority w:val="99"/>
    <w:unhideWhenUsed/>
    <w:rsid w:val="00F34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34BD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3">
    <w:name w:val="Body Text 2"/>
    <w:basedOn w:val="a"/>
    <w:link w:val="24"/>
    <w:rsid w:val="00F34BD0"/>
    <w:pPr>
      <w:suppressAutoHyphens w:val="0"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F34B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">
    <w:name w:val="Содержимое таблицы"/>
    <w:basedOn w:val="a"/>
    <w:rsid w:val="00F34BD0"/>
    <w:pPr>
      <w:suppressLineNumbers/>
      <w:suppressAutoHyphens w:val="0"/>
    </w:pPr>
    <w:rPr>
      <w:lang w:eastAsia="ar-SA"/>
    </w:rPr>
  </w:style>
  <w:style w:type="character" w:styleId="af0">
    <w:name w:val="Hyperlink"/>
    <w:rsid w:val="00F34BD0"/>
    <w:rPr>
      <w:color w:val="000080"/>
      <w:u w:val="single"/>
    </w:rPr>
  </w:style>
  <w:style w:type="paragraph" w:customStyle="1" w:styleId="Heading">
    <w:name w:val="Heading"/>
    <w:uiPriority w:val="99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FollowedHyperlink"/>
    <w:uiPriority w:val="99"/>
    <w:rsid w:val="00F34BD0"/>
    <w:rPr>
      <w:color w:val="800080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F34BD0"/>
  </w:style>
  <w:style w:type="paragraph" w:customStyle="1" w:styleId="ConsPlusTitlePage">
    <w:name w:val="ConsPlusTitlePage"/>
    <w:rsid w:val="00F34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</w:rPr>
  </w:style>
  <w:style w:type="character" w:styleId="af2">
    <w:name w:val="annotation reference"/>
    <w:rsid w:val="00F34BD0"/>
    <w:rPr>
      <w:sz w:val="16"/>
      <w:szCs w:val="16"/>
    </w:rPr>
  </w:style>
  <w:style w:type="paragraph" w:styleId="af3">
    <w:name w:val="annotation text"/>
    <w:basedOn w:val="a"/>
    <w:link w:val="af4"/>
    <w:rsid w:val="00F34BD0"/>
    <w:pPr>
      <w:suppressAutoHyphens w:val="0"/>
    </w:pPr>
  </w:style>
  <w:style w:type="character" w:customStyle="1" w:styleId="af4">
    <w:name w:val="Текст примечания Знак"/>
    <w:basedOn w:val="a0"/>
    <w:link w:val="af3"/>
    <w:rsid w:val="00F34BD0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rsid w:val="00F34BD0"/>
    <w:rPr>
      <w:b/>
      <w:bCs/>
    </w:rPr>
  </w:style>
  <w:style w:type="character" w:customStyle="1" w:styleId="af6">
    <w:name w:val="Тема примечания Знак"/>
    <w:basedOn w:val="af4"/>
    <w:link w:val="af5"/>
    <w:rsid w:val="00F34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caption"/>
    <w:basedOn w:val="a"/>
    <w:next w:val="a"/>
    <w:qFormat/>
    <w:rsid w:val="00F34BD0"/>
    <w:pPr>
      <w:suppressAutoHyphens w:val="0"/>
    </w:pPr>
    <w:rPr>
      <w:b/>
      <w:bCs/>
    </w:rPr>
  </w:style>
  <w:style w:type="paragraph" w:styleId="af8">
    <w:name w:val="table of figures"/>
    <w:basedOn w:val="a"/>
    <w:next w:val="a"/>
    <w:rsid w:val="00F34BD0"/>
    <w:pPr>
      <w:suppressAutoHyphens w:val="0"/>
    </w:pPr>
    <w:rPr>
      <w:sz w:val="24"/>
      <w:szCs w:val="24"/>
    </w:rPr>
  </w:style>
  <w:style w:type="character" w:styleId="af9">
    <w:name w:val="Emphasis"/>
    <w:qFormat/>
    <w:rsid w:val="00F34BD0"/>
    <w:rPr>
      <w:i/>
      <w:iCs/>
    </w:rPr>
  </w:style>
  <w:style w:type="numbering" w:customStyle="1" w:styleId="25">
    <w:name w:val="Нет списка2"/>
    <w:next w:val="a2"/>
    <w:uiPriority w:val="99"/>
    <w:semiHidden/>
    <w:unhideWhenUsed/>
    <w:rsid w:val="001B7FB2"/>
  </w:style>
  <w:style w:type="table" w:customStyle="1" w:styleId="10">
    <w:name w:val="Сетка таблицы1"/>
    <w:basedOn w:val="a1"/>
    <w:next w:val="ae"/>
    <w:rsid w:val="001B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1B7FB2"/>
  </w:style>
  <w:style w:type="numbering" w:customStyle="1" w:styleId="3">
    <w:name w:val="Нет списка3"/>
    <w:next w:val="a2"/>
    <w:uiPriority w:val="99"/>
    <w:semiHidden/>
    <w:unhideWhenUsed/>
    <w:rsid w:val="00256C92"/>
  </w:style>
  <w:style w:type="table" w:customStyle="1" w:styleId="26">
    <w:name w:val="Сетка таблицы2"/>
    <w:basedOn w:val="a1"/>
    <w:next w:val="ae"/>
    <w:rsid w:val="0025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uiPriority w:val="99"/>
    <w:semiHidden/>
    <w:unhideWhenUsed/>
    <w:rsid w:val="00256C92"/>
  </w:style>
  <w:style w:type="numbering" w:customStyle="1" w:styleId="41">
    <w:name w:val="Нет списка4"/>
    <w:next w:val="a2"/>
    <w:uiPriority w:val="99"/>
    <w:semiHidden/>
    <w:unhideWhenUsed/>
    <w:rsid w:val="001D4D1F"/>
  </w:style>
  <w:style w:type="table" w:customStyle="1" w:styleId="30">
    <w:name w:val="Сетка таблицы3"/>
    <w:basedOn w:val="a1"/>
    <w:next w:val="ae"/>
    <w:rsid w:val="001D4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uiPriority w:val="99"/>
    <w:semiHidden/>
    <w:unhideWhenUsed/>
    <w:rsid w:val="001D4D1F"/>
  </w:style>
  <w:style w:type="paragraph" w:customStyle="1" w:styleId="15">
    <w:name w:val="1"/>
    <w:basedOn w:val="a"/>
    <w:next w:val="afa"/>
    <w:qFormat/>
    <w:rsid w:val="0012511E"/>
    <w:pPr>
      <w:suppressAutoHyphens w:val="0"/>
      <w:jc w:val="center"/>
    </w:pPr>
    <w:rPr>
      <w:sz w:val="28"/>
      <w:szCs w:val="24"/>
    </w:rPr>
  </w:style>
  <w:style w:type="paragraph" w:styleId="afa">
    <w:name w:val="Title"/>
    <w:basedOn w:val="a"/>
    <w:next w:val="a"/>
    <w:link w:val="afb"/>
    <w:uiPriority w:val="10"/>
    <w:qFormat/>
    <w:rsid w:val="0012511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10"/>
    <w:rsid w:val="0012511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gn_sayan@r-19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16041-4631-4ED3-A596-261107C4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4158</Words>
  <Characters>23702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Кристина Анатольевна</dc:creator>
  <cp:lastModifiedBy>Шаталова Наталья Александровна</cp:lastModifiedBy>
  <cp:revision>16</cp:revision>
  <cp:lastPrinted>2025-08-27T03:54:00Z</cp:lastPrinted>
  <dcterms:created xsi:type="dcterms:W3CDTF">2025-09-08T03:07:00Z</dcterms:created>
  <dcterms:modified xsi:type="dcterms:W3CDTF">2025-09-09T06:45:00Z</dcterms:modified>
</cp:coreProperties>
</file>