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1E" w:rsidRPr="00622AB5" w:rsidRDefault="00853E1E" w:rsidP="0050065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Сравнительная таблица 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>поправок к</w:t>
      </w:r>
      <w:r w:rsidR="003F62DC" w:rsidRPr="00722274">
        <w:rPr>
          <w:rFonts w:ascii="Times New Roman" w:hAnsi="Times New Roman" w:cs="Times New Roman"/>
          <w:bCs/>
          <w:sz w:val="28"/>
          <w:szCs w:val="28"/>
        </w:rPr>
        <w:t xml:space="preserve"> проекту решения Совета депутатов муниципального образования город Саяногорск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47C1" w:rsidRDefault="00504CFA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Совета депутатов муниципального образования город Саяногорск 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C079E">
        <w:rPr>
          <w:rFonts w:ascii="Times New Roman" w:hAnsi="Times New Roman" w:cs="Times New Roman"/>
          <w:bCs/>
          <w:sz w:val="28"/>
          <w:szCs w:val="28"/>
        </w:rPr>
        <w:t>24.12.2024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22AB5" w:rsidRPr="00622AB5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>№</w:t>
      </w:r>
      <w:r w:rsidR="00CC079E">
        <w:rPr>
          <w:rFonts w:ascii="Times New Roman" w:hAnsi="Times New Roman" w:cs="Times New Roman"/>
          <w:bCs/>
          <w:sz w:val="28"/>
          <w:szCs w:val="28"/>
        </w:rPr>
        <w:t>206</w:t>
      </w:r>
      <w:r w:rsidRPr="00622AB5">
        <w:rPr>
          <w:rFonts w:ascii="Times New Roman" w:hAnsi="Times New Roman" w:cs="Times New Roman"/>
          <w:bCs/>
          <w:sz w:val="28"/>
          <w:szCs w:val="28"/>
        </w:rPr>
        <w:t>/</w:t>
      </w:r>
      <w:r w:rsidR="00CC079E">
        <w:rPr>
          <w:rFonts w:ascii="Times New Roman" w:hAnsi="Times New Roman" w:cs="Times New Roman"/>
          <w:bCs/>
          <w:sz w:val="28"/>
          <w:szCs w:val="28"/>
        </w:rPr>
        <w:t>3</w:t>
      </w:r>
      <w:r w:rsidRPr="00622AB5">
        <w:rPr>
          <w:rFonts w:ascii="Times New Roman" w:hAnsi="Times New Roman" w:cs="Times New Roman"/>
          <w:bCs/>
          <w:sz w:val="28"/>
          <w:szCs w:val="28"/>
        </w:rPr>
        <w:t>0-6«О бюджете муниципального образования город Саяногорск на 202</w:t>
      </w:r>
      <w:r w:rsidR="00CC079E">
        <w:rPr>
          <w:rFonts w:ascii="Times New Roman" w:hAnsi="Times New Roman" w:cs="Times New Roman"/>
          <w:bCs/>
          <w:sz w:val="28"/>
          <w:szCs w:val="28"/>
        </w:rPr>
        <w:t>5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C079E">
        <w:rPr>
          <w:rFonts w:ascii="Times New Roman" w:hAnsi="Times New Roman" w:cs="Times New Roman"/>
          <w:bCs/>
          <w:sz w:val="28"/>
          <w:szCs w:val="28"/>
        </w:rPr>
        <w:t>6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C079E">
        <w:rPr>
          <w:rFonts w:ascii="Times New Roman" w:hAnsi="Times New Roman" w:cs="Times New Roman"/>
          <w:bCs/>
          <w:sz w:val="28"/>
          <w:szCs w:val="28"/>
        </w:rPr>
        <w:t>7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="00811594">
        <w:rPr>
          <w:rFonts w:ascii="Times New Roman" w:hAnsi="Times New Roman" w:cs="Times New Roman"/>
          <w:bCs/>
          <w:sz w:val="28"/>
          <w:szCs w:val="28"/>
        </w:rPr>
        <w:t xml:space="preserve"> (далее – решение)</w:t>
      </w:r>
    </w:p>
    <w:p w:rsidR="00622AB5" w:rsidRPr="008D2BFE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510"/>
        <w:gridCol w:w="5103"/>
        <w:gridCol w:w="1560"/>
        <w:gridCol w:w="5244"/>
      </w:tblGrid>
      <w:tr w:rsidR="00722274" w:rsidRPr="000B682F" w:rsidTr="00007235">
        <w:tc>
          <w:tcPr>
            <w:tcW w:w="3510" w:type="dxa"/>
          </w:tcPr>
          <w:p w:rsidR="00722274" w:rsidRPr="000B682F" w:rsidRDefault="00722274" w:rsidP="005D1B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Статья, часть, пункт, подпункт, абзац</w:t>
            </w:r>
          </w:p>
        </w:tc>
        <w:tc>
          <w:tcPr>
            <w:tcW w:w="5103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1560" w:type="dxa"/>
          </w:tcPr>
          <w:p w:rsidR="00722274" w:rsidRPr="000B682F" w:rsidRDefault="00722274" w:rsidP="004A62D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Содержание изменения</w:t>
            </w:r>
          </w:p>
        </w:tc>
        <w:tc>
          <w:tcPr>
            <w:tcW w:w="5244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722274" w:rsidRPr="000B682F" w:rsidTr="00007235">
        <w:tc>
          <w:tcPr>
            <w:tcW w:w="3510" w:type="dxa"/>
          </w:tcPr>
          <w:p w:rsidR="00722274" w:rsidRPr="000B682F" w:rsidRDefault="00A224F7" w:rsidP="00DE4B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</w:t>
            </w:r>
            <w:r w:rsidR="00DE4B5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>статьи 1 решения</w:t>
            </w:r>
          </w:p>
        </w:tc>
        <w:tc>
          <w:tcPr>
            <w:tcW w:w="5103" w:type="dxa"/>
          </w:tcPr>
          <w:p w:rsidR="00DE4B51" w:rsidRPr="00DE4B51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pacing w:val="-2"/>
                <w:sz w:val="27"/>
                <w:szCs w:val="27"/>
              </w:rPr>
            </w:pPr>
            <w:r w:rsidRPr="00DE4B51">
              <w:rPr>
                <w:spacing w:val="-2"/>
                <w:sz w:val="27"/>
                <w:szCs w:val="27"/>
              </w:rPr>
              <w:t>1.</w:t>
            </w:r>
            <w:r w:rsidRPr="00DE4B51">
              <w:rPr>
                <w:spacing w:val="-2"/>
                <w:sz w:val="27"/>
                <w:szCs w:val="27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</w:t>
            </w:r>
            <w:r w:rsidR="00811594">
              <w:rPr>
                <w:spacing w:val="-2"/>
                <w:sz w:val="27"/>
                <w:szCs w:val="27"/>
              </w:rPr>
              <w:t>5</w:t>
            </w:r>
            <w:r w:rsidRPr="00DE4B51">
              <w:rPr>
                <w:spacing w:val="-2"/>
                <w:sz w:val="27"/>
                <w:szCs w:val="27"/>
              </w:rPr>
              <w:t xml:space="preserve"> год:</w:t>
            </w:r>
          </w:p>
          <w:p w:rsidR="00DE4B51" w:rsidRPr="00D12C58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DE4B51">
              <w:rPr>
                <w:sz w:val="27"/>
                <w:szCs w:val="27"/>
              </w:rPr>
              <w:t>1)</w:t>
            </w:r>
            <w:r w:rsidRPr="00DE4B51">
              <w:rPr>
                <w:sz w:val="27"/>
                <w:szCs w:val="27"/>
              </w:rPr>
              <w:tab/>
              <w:t xml:space="preserve">общий объем доходов местного бюджета в </w:t>
            </w:r>
            <w:r w:rsidRPr="00D12C58">
              <w:rPr>
                <w:sz w:val="27"/>
                <w:szCs w:val="27"/>
              </w:rPr>
              <w:t xml:space="preserve">сумме </w:t>
            </w:r>
            <w:r w:rsidR="00811594">
              <w:rPr>
                <w:b/>
                <w:i/>
                <w:sz w:val="27"/>
                <w:szCs w:val="27"/>
              </w:rPr>
              <w:t>2649365662</w:t>
            </w:r>
            <w:r w:rsidRPr="00D12C58">
              <w:rPr>
                <w:sz w:val="27"/>
                <w:szCs w:val="27"/>
              </w:rPr>
              <w:t xml:space="preserve">руб. </w:t>
            </w:r>
            <w:r w:rsidR="00811594">
              <w:rPr>
                <w:b/>
                <w:i/>
                <w:sz w:val="27"/>
                <w:szCs w:val="27"/>
              </w:rPr>
              <w:t>64</w:t>
            </w:r>
            <w:r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>коп</w:t>
            </w:r>
            <w:proofErr w:type="gramStart"/>
            <w:r w:rsidRPr="00D12C58">
              <w:rPr>
                <w:sz w:val="27"/>
                <w:szCs w:val="27"/>
              </w:rPr>
              <w:t xml:space="preserve">., </w:t>
            </w:r>
            <w:proofErr w:type="gramEnd"/>
            <w:r w:rsidRPr="00D12C58">
              <w:rPr>
                <w:sz w:val="27"/>
                <w:szCs w:val="27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="00811594">
              <w:rPr>
                <w:b/>
                <w:i/>
                <w:sz w:val="27"/>
                <w:szCs w:val="27"/>
              </w:rPr>
              <w:t>1753773429</w:t>
            </w:r>
            <w:r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 xml:space="preserve">руб. </w:t>
            </w:r>
            <w:r w:rsidR="00811594">
              <w:rPr>
                <w:b/>
                <w:i/>
                <w:sz w:val="27"/>
                <w:szCs w:val="27"/>
              </w:rPr>
              <w:t>07</w:t>
            </w:r>
            <w:r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>коп.;</w:t>
            </w:r>
          </w:p>
          <w:p w:rsidR="00DE4B51" w:rsidRPr="00D12C58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D12C58">
              <w:rPr>
                <w:sz w:val="27"/>
                <w:szCs w:val="27"/>
              </w:rPr>
              <w:t>2)</w:t>
            </w:r>
            <w:r w:rsidRPr="00D12C58">
              <w:rPr>
                <w:sz w:val="27"/>
                <w:szCs w:val="27"/>
              </w:rPr>
              <w:tab/>
              <w:t xml:space="preserve">общий объем расходов местного бюджета в сумме </w:t>
            </w:r>
            <w:r w:rsidR="00811594">
              <w:rPr>
                <w:b/>
                <w:i/>
                <w:sz w:val="27"/>
                <w:szCs w:val="27"/>
              </w:rPr>
              <w:t>2649365662</w:t>
            </w:r>
            <w:r w:rsidR="00811594" w:rsidRPr="00D12C58">
              <w:rPr>
                <w:sz w:val="27"/>
                <w:szCs w:val="27"/>
              </w:rPr>
              <w:t xml:space="preserve">руб. </w:t>
            </w:r>
            <w:r w:rsidR="00811594">
              <w:rPr>
                <w:b/>
                <w:i/>
                <w:sz w:val="27"/>
                <w:szCs w:val="27"/>
              </w:rPr>
              <w:t>64</w:t>
            </w:r>
            <w:r w:rsidR="00811594"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>коп.</w:t>
            </w:r>
          </w:p>
          <w:p w:rsidR="00DE4B51" w:rsidRPr="00D12C58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D12C58">
              <w:rPr>
                <w:sz w:val="27"/>
                <w:szCs w:val="27"/>
              </w:rPr>
              <w:t>3)</w:t>
            </w:r>
            <w:r w:rsidRPr="00D12C58">
              <w:rPr>
                <w:sz w:val="27"/>
                <w:szCs w:val="27"/>
              </w:rPr>
              <w:tab/>
              <w:t xml:space="preserve">дефицит местного бюджета в сумме </w:t>
            </w:r>
            <w:r w:rsidR="00811594">
              <w:rPr>
                <w:b/>
                <w:i/>
                <w:sz w:val="27"/>
                <w:szCs w:val="27"/>
              </w:rPr>
              <w:t>0</w:t>
            </w:r>
            <w:r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>руб.</w:t>
            </w:r>
            <w:r w:rsidRPr="00D12C58">
              <w:rPr>
                <w:b/>
                <w:i/>
                <w:sz w:val="27"/>
                <w:szCs w:val="27"/>
              </w:rPr>
              <w:t xml:space="preserve"> 0</w:t>
            </w:r>
            <w:r w:rsidR="00811594">
              <w:rPr>
                <w:b/>
                <w:i/>
                <w:sz w:val="27"/>
                <w:szCs w:val="27"/>
              </w:rPr>
              <w:t>0</w:t>
            </w:r>
            <w:r w:rsidRPr="00D12C58">
              <w:rPr>
                <w:b/>
                <w:i/>
                <w:sz w:val="27"/>
                <w:szCs w:val="27"/>
              </w:rPr>
              <w:t xml:space="preserve"> </w:t>
            </w:r>
            <w:r w:rsidRPr="00D12C58">
              <w:rPr>
                <w:sz w:val="27"/>
                <w:szCs w:val="27"/>
              </w:rPr>
              <w:t>коп.</w:t>
            </w:r>
          </w:p>
          <w:p w:rsidR="00A224F7" w:rsidRPr="007622AE" w:rsidRDefault="00A224F7" w:rsidP="00DE4B5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722274" w:rsidRPr="000B682F" w:rsidRDefault="00722274" w:rsidP="0050065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811594" w:rsidRPr="00E370AD" w:rsidRDefault="00811594" w:rsidP="00811594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709"/>
              <w:jc w:val="both"/>
              <w:rPr>
                <w:spacing w:val="-2"/>
                <w:szCs w:val="28"/>
              </w:rPr>
            </w:pPr>
            <w:r w:rsidRPr="00E370AD">
              <w:rPr>
                <w:spacing w:val="-2"/>
                <w:szCs w:val="28"/>
              </w:rPr>
              <w:t>1.</w:t>
            </w:r>
            <w:r w:rsidRPr="00E370AD">
              <w:rPr>
                <w:spacing w:val="-2"/>
                <w:szCs w:val="28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</w:t>
            </w:r>
            <w:r>
              <w:rPr>
                <w:spacing w:val="-2"/>
                <w:szCs w:val="28"/>
              </w:rPr>
              <w:t>5</w:t>
            </w:r>
            <w:r w:rsidRPr="00E370AD">
              <w:rPr>
                <w:spacing w:val="-2"/>
                <w:szCs w:val="28"/>
              </w:rPr>
              <w:t xml:space="preserve"> год:</w:t>
            </w:r>
          </w:p>
          <w:p w:rsidR="00811594" w:rsidRPr="00E370AD" w:rsidRDefault="00811594" w:rsidP="00811594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709"/>
              <w:jc w:val="both"/>
              <w:rPr>
                <w:szCs w:val="28"/>
              </w:rPr>
            </w:pPr>
            <w:r w:rsidRPr="00E370AD">
              <w:rPr>
                <w:szCs w:val="28"/>
              </w:rPr>
              <w:t>1)</w:t>
            </w:r>
            <w:r w:rsidRPr="00E370AD">
              <w:rPr>
                <w:szCs w:val="28"/>
              </w:rPr>
              <w:tab/>
              <w:t xml:space="preserve">общий объем доходов местного бюджета в </w:t>
            </w:r>
            <w:r w:rsidRPr="00A369B1">
              <w:rPr>
                <w:szCs w:val="28"/>
              </w:rPr>
              <w:t xml:space="preserve">сумме </w:t>
            </w:r>
            <w:r w:rsidRPr="00A369B1">
              <w:rPr>
                <w:b/>
                <w:i/>
                <w:szCs w:val="28"/>
              </w:rPr>
              <w:t xml:space="preserve">2599258937 руб. 34 </w:t>
            </w:r>
            <w:r w:rsidRPr="00A369B1">
              <w:rPr>
                <w:szCs w:val="28"/>
              </w:rPr>
              <w:t>коп</w:t>
            </w:r>
            <w:proofErr w:type="gramStart"/>
            <w:r w:rsidRPr="00A369B1">
              <w:rPr>
                <w:szCs w:val="28"/>
              </w:rPr>
              <w:t xml:space="preserve">., </w:t>
            </w:r>
            <w:proofErr w:type="gramEnd"/>
            <w:r w:rsidRPr="00A369B1">
              <w:rPr>
                <w:szCs w:val="28"/>
              </w:rPr>
              <w:t>в том числе безвозмездные поступления от др</w:t>
            </w:r>
            <w:r w:rsidRPr="00E370AD">
              <w:rPr>
                <w:szCs w:val="28"/>
              </w:rPr>
              <w:t xml:space="preserve">угих бюджетов бюджетной системы Российской Федерации (межбюджетные трансферты) в сумме </w:t>
            </w:r>
            <w:r w:rsidRPr="00A369B1">
              <w:rPr>
                <w:b/>
                <w:i/>
                <w:szCs w:val="28"/>
              </w:rPr>
              <w:t xml:space="preserve">1703666703 </w:t>
            </w:r>
            <w:r w:rsidRPr="00A369B1">
              <w:rPr>
                <w:szCs w:val="28"/>
              </w:rPr>
              <w:t xml:space="preserve">руб. </w:t>
            </w:r>
            <w:r w:rsidRPr="00A369B1">
              <w:rPr>
                <w:b/>
                <w:i/>
                <w:szCs w:val="28"/>
              </w:rPr>
              <w:t xml:space="preserve">77 </w:t>
            </w:r>
            <w:r w:rsidRPr="00A369B1">
              <w:rPr>
                <w:szCs w:val="28"/>
              </w:rPr>
              <w:t>коп</w:t>
            </w:r>
            <w:r w:rsidRPr="00E370AD">
              <w:rPr>
                <w:szCs w:val="28"/>
              </w:rPr>
              <w:t>.;</w:t>
            </w:r>
          </w:p>
          <w:p w:rsidR="00811594" w:rsidRPr="00E370AD" w:rsidRDefault="00811594" w:rsidP="00811594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709"/>
              <w:jc w:val="both"/>
              <w:rPr>
                <w:szCs w:val="28"/>
              </w:rPr>
            </w:pPr>
            <w:r w:rsidRPr="00E370AD">
              <w:rPr>
                <w:szCs w:val="28"/>
              </w:rPr>
              <w:t>2)</w:t>
            </w:r>
            <w:r w:rsidRPr="00E370AD">
              <w:rPr>
                <w:szCs w:val="28"/>
              </w:rPr>
              <w:tab/>
              <w:t xml:space="preserve">общий объем расходов местного бюджета в сумме </w:t>
            </w:r>
            <w:r w:rsidRPr="00A369B1">
              <w:rPr>
                <w:b/>
                <w:i/>
                <w:szCs w:val="28"/>
              </w:rPr>
              <w:t xml:space="preserve">2617643589 </w:t>
            </w:r>
            <w:r w:rsidRPr="00A369B1">
              <w:rPr>
                <w:szCs w:val="28"/>
              </w:rPr>
              <w:t xml:space="preserve">руб. </w:t>
            </w:r>
            <w:r w:rsidRPr="00A369B1">
              <w:rPr>
                <w:b/>
                <w:i/>
                <w:szCs w:val="28"/>
              </w:rPr>
              <w:t xml:space="preserve">12 </w:t>
            </w:r>
            <w:r w:rsidRPr="00A369B1">
              <w:rPr>
                <w:szCs w:val="28"/>
              </w:rPr>
              <w:t>коп.</w:t>
            </w:r>
          </w:p>
          <w:p w:rsidR="00A224F7" w:rsidRPr="00A224F7" w:rsidRDefault="00811594" w:rsidP="00811594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70AD">
              <w:rPr>
                <w:szCs w:val="28"/>
              </w:rPr>
              <w:t>3)</w:t>
            </w:r>
            <w:r w:rsidRPr="00E370AD">
              <w:rPr>
                <w:szCs w:val="28"/>
              </w:rPr>
              <w:tab/>
              <w:t xml:space="preserve">дефицит местного бюджета в сумме </w:t>
            </w:r>
            <w:r w:rsidRPr="00A369B1">
              <w:rPr>
                <w:b/>
                <w:i/>
                <w:szCs w:val="28"/>
              </w:rPr>
              <w:t xml:space="preserve">18384651 </w:t>
            </w:r>
            <w:r w:rsidRPr="00A369B1">
              <w:rPr>
                <w:szCs w:val="28"/>
              </w:rPr>
              <w:t>руб.</w:t>
            </w:r>
            <w:r w:rsidRPr="00A369B1">
              <w:rPr>
                <w:b/>
                <w:i/>
                <w:szCs w:val="28"/>
              </w:rPr>
              <w:t xml:space="preserve"> 78 </w:t>
            </w:r>
            <w:r w:rsidRPr="00A369B1">
              <w:rPr>
                <w:szCs w:val="28"/>
              </w:rPr>
              <w:t>коп.</w:t>
            </w:r>
          </w:p>
        </w:tc>
      </w:tr>
      <w:tr w:rsidR="00622AB5" w:rsidRPr="000B682F" w:rsidTr="00007235">
        <w:trPr>
          <w:trHeight w:val="1556"/>
        </w:trPr>
        <w:tc>
          <w:tcPr>
            <w:tcW w:w="3510" w:type="dxa"/>
          </w:tcPr>
          <w:p w:rsidR="00622AB5" w:rsidRPr="00622AB5" w:rsidRDefault="00622AB5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1 «Источники финансирования дефицита бюджета муниципального обра</w:t>
            </w:r>
            <w:r w:rsidR="00811594">
              <w:rPr>
                <w:rFonts w:ascii="Times New Roman" w:hAnsi="Times New Roman" w:cs="Times New Roman"/>
                <w:sz w:val="26"/>
                <w:szCs w:val="26"/>
              </w:rPr>
              <w:t>зования город Саяногорск на 2025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811594" w:rsidRPr="00811594" w:rsidRDefault="00811594" w:rsidP="008115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 дефицита</w:t>
            </w:r>
          </w:p>
          <w:p w:rsidR="00811594" w:rsidRPr="00811594" w:rsidRDefault="00811594" w:rsidP="00811594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1594">
              <w:rPr>
                <w:rFonts w:ascii="Times New Roman" w:hAnsi="Times New Roman" w:cs="Times New Roman"/>
                <w:b/>
              </w:rPr>
              <w:t xml:space="preserve">бюджета муниципального образования город Саяногорск на 2025 год </w:t>
            </w:r>
          </w:p>
          <w:p w:rsidR="00811594" w:rsidRPr="00811594" w:rsidRDefault="00811594" w:rsidP="00811594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W w:w="4894" w:type="dxa"/>
              <w:tblInd w:w="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92"/>
              <w:gridCol w:w="2268"/>
              <w:gridCol w:w="1134"/>
            </w:tblGrid>
            <w:tr w:rsidR="00811594" w:rsidRPr="00811594" w:rsidTr="00775D41">
              <w:trPr>
                <w:trHeight w:val="497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источников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 на 2025 год. </w:t>
                  </w:r>
                </w:p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</w:tr>
            <w:tr w:rsidR="00811594" w:rsidRPr="00811594" w:rsidTr="00775D41">
              <w:trPr>
                <w:trHeight w:val="63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903 01 03 00 00 00 0000 000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11594" w:rsidRPr="00811594" w:rsidRDefault="00811594" w:rsidP="00775D41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-33 333 334.00</w:t>
                  </w:r>
                </w:p>
              </w:tc>
            </w:tr>
            <w:tr w:rsidR="00811594" w:rsidRPr="00811594" w:rsidTr="00775D41">
              <w:trPr>
                <w:trHeight w:val="56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903 01 03 01 00 04 0000 810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11594" w:rsidRPr="00811594" w:rsidRDefault="00811594" w:rsidP="00775D41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33 333 334.00</w:t>
                  </w:r>
                </w:p>
              </w:tc>
            </w:tr>
            <w:tr w:rsidR="00811594" w:rsidRPr="00811594" w:rsidTr="00775D41">
              <w:trPr>
                <w:trHeight w:val="56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903 01 03 01 00 04 2900 810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Погашение  бюджетного кредита, полученного из 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</w:t>
                  </w: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кредитных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33 333 334.00</w:t>
                  </w:r>
                </w:p>
              </w:tc>
            </w:tr>
            <w:tr w:rsidR="00811594" w:rsidRPr="00811594" w:rsidTr="00775D41">
              <w:trPr>
                <w:trHeight w:val="566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903 01 05 00 00 00 0000 000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EB78A9" w:rsidP="00775D4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33 333 334.00</w:t>
                  </w:r>
                </w:p>
              </w:tc>
            </w:tr>
            <w:tr w:rsidR="00811594" w:rsidRPr="00811594" w:rsidTr="00775D41">
              <w:trPr>
                <w:trHeight w:val="68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903 01 05 02 01 04 0000 510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2 649 365 662,64</w:t>
                  </w:r>
                </w:p>
              </w:tc>
            </w:tr>
            <w:tr w:rsidR="00811594" w:rsidRPr="00811594" w:rsidTr="00775D41">
              <w:trPr>
                <w:trHeight w:val="69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903 01 05 02 01 04 0000 610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78A9" w:rsidRDefault="00EB78A9" w:rsidP="00EB78A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2 682 698 996.64</w:t>
                  </w:r>
                </w:p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</w:tr>
            <w:tr w:rsidR="00811594" w:rsidRPr="00811594" w:rsidTr="00775D41">
              <w:trPr>
                <w:trHeight w:val="695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 w:rsidP="00775D4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 w:rsidP="00775D4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622AB5" w:rsidRPr="00811594" w:rsidRDefault="00622AB5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22AB5" w:rsidRPr="00811594" w:rsidRDefault="00622AB5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Излагается в новой редакции</w:t>
            </w:r>
          </w:p>
        </w:tc>
        <w:tc>
          <w:tcPr>
            <w:tcW w:w="5244" w:type="dxa"/>
          </w:tcPr>
          <w:p w:rsidR="00811594" w:rsidRPr="00811594" w:rsidRDefault="00811594" w:rsidP="008115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 дефицита</w:t>
            </w:r>
          </w:p>
          <w:p w:rsidR="00811594" w:rsidRPr="00811594" w:rsidRDefault="00811594" w:rsidP="00811594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1594">
              <w:rPr>
                <w:rFonts w:ascii="Times New Roman" w:hAnsi="Times New Roman" w:cs="Times New Roman"/>
                <w:b/>
              </w:rPr>
              <w:t xml:space="preserve">бюджета муниципального образования город Саяногорск на 2025 год </w:t>
            </w:r>
          </w:p>
          <w:p w:rsidR="00811594" w:rsidRPr="00811594" w:rsidRDefault="00811594" w:rsidP="00811594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tbl>
            <w:tblPr>
              <w:tblW w:w="4894" w:type="dxa"/>
              <w:tblInd w:w="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92"/>
              <w:gridCol w:w="2268"/>
              <w:gridCol w:w="1134"/>
            </w:tblGrid>
            <w:tr w:rsidR="00811594" w:rsidRPr="00811594" w:rsidTr="00811594">
              <w:trPr>
                <w:trHeight w:val="497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Виды источников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 на 2025 год. </w:t>
                  </w:r>
                </w:p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</w:tr>
            <w:tr w:rsidR="00811594" w:rsidRPr="00811594" w:rsidTr="00811594">
              <w:trPr>
                <w:trHeight w:val="63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903 01 03 00 00 00 0000 000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11594" w:rsidRPr="00811594" w:rsidRDefault="00811594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-33 333 334.00</w:t>
                  </w:r>
                </w:p>
              </w:tc>
            </w:tr>
            <w:tr w:rsidR="00811594" w:rsidRPr="00811594" w:rsidTr="00811594">
              <w:trPr>
                <w:trHeight w:val="56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903 01 03 01 00 04 0000 810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11594" w:rsidRPr="00811594" w:rsidRDefault="00811594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33 333 334.00</w:t>
                  </w:r>
                </w:p>
              </w:tc>
            </w:tr>
            <w:tr w:rsidR="00811594" w:rsidRPr="00811594" w:rsidTr="00811594">
              <w:trPr>
                <w:trHeight w:val="56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903 01 03 01 00 04 2900 810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Погашение  бюджетного кредита, полученного из 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</w:t>
                  </w:r>
                  <w:r w:rsidRPr="0081159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кредитных организаций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33 333 334.00</w:t>
                  </w:r>
                </w:p>
              </w:tc>
            </w:tr>
            <w:tr w:rsidR="00811594" w:rsidRPr="00811594" w:rsidTr="00811594">
              <w:trPr>
                <w:trHeight w:val="566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903 01 05 00 00 00 0000 000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51 717 985</w:t>
                  </w: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.78</w:t>
                  </w:r>
                </w:p>
              </w:tc>
            </w:tr>
            <w:tr w:rsidR="00811594" w:rsidRPr="00811594" w:rsidTr="00811594">
              <w:trPr>
                <w:trHeight w:val="68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903 01 05 02 01 04 0000 510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2 599 258 937.34</w:t>
                  </w:r>
                </w:p>
              </w:tc>
            </w:tr>
            <w:tr w:rsidR="00811594" w:rsidRPr="00811594" w:rsidTr="00811594">
              <w:trPr>
                <w:trHeight w:val="699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903 01 05 02 01 04 0000 610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2 650 976 923.12</w:t>
                  </w:r>
                </w:p>
              </w:tc>
            </w:tr>
            <w:tr w:rsidR="00811594" w:rsidRPr="00811594" w:rsidTr="00811594">
              <w:trPr>
                <w:trHeight w:val="695"/>
              </w:trPr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1594" w:rsidRPr="00811594" w:rsidRDefault="0081159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1594" w:rsidRPr="00811594" w:rsidRDefault="00811594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1159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18 384 651.78</w:t>
                  </w:r>
                </w:p>
              </w:tc>
            </w:tr>
          </w:tbl>
          <w:p w:rsidR="00622AB5" w:rsidRPr="00811594" w:rsidRDefault="00622AB5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08C5" w:rsidRPr="000B682F" w:rsidTr="00007235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622AB5" w:rsidRDefault="00CA08C5" w:rsidP="00811594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приложение 3 «Доходы бюджета муниципального образования город Саяногорск по группам, подгруппам и статьям кодов классификации доходов на 202</w:t>
            </w:r>
            <w:r w:rsidR="0081159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CA08C5" w:rsidRPr="007622AE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CA08C5" w:rsidRPr="007622AE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CA08C5" w:rsidRPr="007622AE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007235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CA08C5" w:rsidRPr="004A62D2" w:rsidRDefault="00CA08C5" w:rsidP="00811594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5 «Объем межбюджетных трансфертов из республиканского </w:t>
            </w: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бюджета Республики Хакасия в бюджет муниципального образования город Саяногорск на 202</w:t>
            </w:r>
            <w:r w:rsidR="0081159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007235">
        <w:tc>
          <w:tcPr>
            <w:tcW w:w="3510" w:type="dxa"/>
          </w:tcPr>
          <w:p w:rsidR="00DE4B51" w:rsidRPr="006731C0" w:rsidRDefault="00DE4B51" w:rsidP="00D936B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 1 части 1 статьи 4 решения</w:t>
            </w:r>
          </w:p>
        </w:tc>
        <w:tc>
          <w:tcPr>
            <w:tcW w:w="5103" w:type="dxa"/>
          </w:tcPr>
          <w:p w:rsidR="00DE4B51" w:rsidRDefault="00DE4B51" w:rsidP="002800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на 202</w:t>
            </w:r>
            <w:r w:rsidR="00EB78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в сумме </w:t>
            </w:r>
            <w:r w:rsidR="00EB78A9">
              <w:rPr>
                <w:rFonts w:ascii="Times New Roman" w:hAnsi="Times New Roman" w:cs="Times New Roman"/>
                <w:b/>
                <w:sz w:val="26"/>
                <w:szCs w:val="26"/>
              </w:rPr>
              <w:t>38919875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Pr="00EB78A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E4B51" w:rsidRDefault="00DE4B51" w:rsidP="00280064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244" w:type="dxa"/>
          </w:tcPr>
          <w:p w:rsidR="00DE4B51" w:rsidRDefault="00DE4B51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на 202</w:t>
            </w:r>
            <w:r w:rsidR="00EB78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в сумме </w:t>
            </w:r>
            <w:r w:rsidR="00EB78A9">
              <w:rPr>
                <w:rFonts w:ascii="Times New Roman" w:hAnsi="Times New Roman" w:cs="Times New Roman"/>
                <w:b/>
                <w:sz w:val="26"/>
                <w:szCs w:val="26"/>
              </w:rPr>
              <w:t>38389764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="00EB78A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E4B51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4B51" w:rsidRPr="000B682F" w:rsidTr="00007235">
        <w:tc>
          <w:tcPr>
            <w:tcW w:w="3510" w:type="dxa"/>
          </w:tcPr>
          <w:p w:rsidR="00DE4B51" w:rsidRPr="006731C0" w:rsidRDefault="00DE4B51" w:rsidP="00EB78A9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7 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</w:t>
            </w:r>
            <w:r w:rsidR="00EB78A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EB78A9" w:rsidRPr="000B682F" w:rsidTr="00007235">
        <w:tc>
          <w:tcPr>
            <w:tcW w:w="3510" w:type="dxa"/>
          </w:tcPr>
          <w:p w:rsidR="00EB78A9" w:rsidRPr="006731C0" w:rsidRDefault="00EB78A9" w:rsidP="0062264F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в 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8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</w:t>
            </w:r>
            <w:r w:rsidR="0062264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</w:t>
            </w:r>
            <w:r w:rsidR="0062264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ы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» к решению </w:t>
            </w:r>
          </w:p>
        </w:tc>
        <w:tc>
          <w:tcPr>
            <w:tcW w:w="5103" w:type="dxa"/>
          </w:tcPr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учреждениям и иным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в)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595FAD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3142674.00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г)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595FAD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62264F" w:rsidRPr="0062264F" w:rsidTr="0062264F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Иные закупки товаров, работ и услуг для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595FAD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строки</w:t>
            </w:r>
          </w:p>
          <w:tbl>
            <w:tblPr>
              <w:tblW w:w="4792" w:type="dxa"/>
              <w:tblInd w:w="5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23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62264F"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Погашение кредиторской задолженности прошлых лет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62264F" w:rsidRPr="0062264F" w:rsidTr="0062264F"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органам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62264F" w:rsidRPr="0062264F" w:rsidTr="0062264F"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EB78A9" w:rsidRDefault="00EB78A9" w:rsidP="0062264F">
            <w:pPr>
              <w:tabs>
                <w:tab w:val="left" w:pos="1418"/>
              </w:tabs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EB78A9" w:rsidRDefault="0062264F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Замена цифр, исключение строк</w:t>
            </w:r>
          </w:p>
        </w:tc>
        <w:tc>
          <w:tcPr>
            <w:tcW w:w="5244" w:type="dxa"/>
          </w:tcPr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62264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20260543.00</w:t>
                  </w:r>
                </w:p>
              </w:tc>
            </w:tr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20260543.00</w:t>
                  </w:r>
                </w:p>
              </w:tc>
            </w:tr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20260543.00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D94B86" w:rsidRDefault="0062264F" w:rsidP="00D94B8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</w:t>
                  </w:r>
                  <w:r w:rsidR="00D94B86"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Предоставление субсидий бюджетным, автономным учреждениям и иным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45702.00</w:t>
                  </w:r>
                </w:p>
              </w:tc>
            </w:tr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в)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D94B86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3200000,00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62264F" w:rsidRPr="0062264F" w:rsidRDefault="0062264F" w:rsidP="0062264F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г)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84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80"/>
              <w:gridCol w:w="425"/>
              <w:gridCol w:w="425"/>
              <w:gridCol w:w="425"/>
              <w:gridCol w:w="709"/>
              <w:gridCol w:w="425"/>
              <w:gridCol w:w="851"/>
              <w:gridCol w:w="709"/>
            </w:tblGrid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D94B86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D94B8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62264F" w:rsidRPr="0062264F" w:rsidTr="00775D41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Иные закупки товаров, работ и услуг для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910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D94B86" w:rsidRDefault="009E01A5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  <w:bookmarkStart w:id="0" w:name="_GoBack"/>
                  <w:bookmarkEnd w:id="0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64F" w:rsidRPr="0062264F" w:rsidRDefault="0062264F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8D2255" w:rsidRPr="0062264F" w:rsidRDefault="008D2255" w:rsidP="008D2255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6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строки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исключены</w:t>
            </w:r>
          </w:p>
          <w:p w:rsidR="00EB78A9" w:rsidRDefault="00EB78A9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8A9" w:rsidRPr="000B682F" w:rsidTr="00007235">
        <w:tc>
          <w:tcPr>
            <w:tcW w:w="3510" w:type="dxa"/>
          </w:tcPr>
          <w:p w:rsidR="00EB78A9" w:rsidRPr="007622AE" w:rsidRDefault="00EB78A9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EB78A9" w:rsidRPr="006731C0" w:rsidRDefault="00EB78A9" w:rsidP="00D94B8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9 «Распре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ассиг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нований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по разделам, подразделам, целевым статьям (муниципальным программам и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мным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EB78A9" w:rsidRDefault="00EB78A9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EB78A9" w:rsidRDefault="00EB78A9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EB78A9" w:rsidRDefault="00EB78A9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94B86" w:rsidRPr="000B682F" w:rsidTr="00D94B86">
        <w:trPr>
          <w:trHeight w:val="2973"/>
        </w:trPr>
        <w:tc>
          <w:tcPr>
            <w:tcW w:w="3510" w:type="dxa"/>
          </w:tcPr>
          <w:p w:rsidR="00D94B86" w:rsidRPr="007622AE" w:rsidRDefault="00D41793" w:rsidP="00D41793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в 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10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«Распре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</w:t>
            </w:r>
            <w:proofErr w:type="spellStart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ассиг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нований</w:t>
            </w:r>
            <w:proofErr w:type="spellEnd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по разделам, подразделам, целевым статьям (муниципальным программам и </w:t>
            </w:r>
            <w:proofErr w:type="spellStart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</w:t>
            </w:r>
            <w:r w:rsidR="00D94B8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 годы</w:t>
            </w:r>
            <w:r w:rsidR="00D94B86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</w:t>
            </w:r>
          </w:p>
        </w:tc>
        <w:tc>
          <w:tcPr>
            <w:tcW w:w="5103" w:type="dxa"/>
          </w:tcPr>
          <w:p w:rsidR="00D94B86" w:rsidRPr="0062264F" w:rsidRDefault="00D94B86" w:rsidP="00D94B86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851"/>
              <w:gridCol w:w="850"/>
            </w:tblGrid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595FAD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3142674.00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D94B86" w:rsidRPr="0062264F" w:rsidRDefault="00D94B86" w:rsidP="00D94B86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851"/>
              <w:gridCol w:w="850"/>
            </w:tblGrid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595FAD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595FAD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D94B86" w:rsidRPr="0062264F" w:rsidRDefault="00D94B86" w:rsidP="00D94B86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строки</w:t>
            </w:r>
          </w:p>
          <w:tbl>
            <w:tblPr>
              <w:tblW w:w="4933" w:type="dxa"/>
              <w:tblInd w:w="5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06"/>
              <w:gridCol w:w="425"/>
              <w:gridCol w:w="426"/>
              <w:gridCol w:w="850"/>
              <w:gridCol w:w="425"/>
              <w:gridCol w:w="709"/>
              <w:gridCol w:w="992"/>
            </w:tblGrid>
            <w:tr w:rsidR="00D94B86" w:rsidRPr="0062264F" w:rsidTr="00D94B86"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Погашение кредиторской задолженности прошлых лет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D94B86" w:rsidRPr="0062264F" w:rsidTr="00D94B86"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D94B86" w:rsidRPr="0062264F" w:rsidTr="00D94B86"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Расходы на выплаты персоналу государстве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нных (муниципальных) органов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D94B86" w:rsidRPr="0062264F" w:rsidRDefault="00D94B86" w:rsidP="00D94B86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709"/>
              <w:gridCol w:w="992"/>
            </w:tblGrid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</w:tbl>
          <w:p w:rsidR="00D94B86" w:rsidRPr="0062264F" w:rsidRDefault="00D94B86" w:rsidP="00D94B86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709"/>
              <w:gridCol w:w="992"/>
            </w:tblGrid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Государственная поддержка отрасли культуры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(комплектование книжных фондов)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D94B86" w:rsidRPr="0062264F" w:rsidTr="00D94B86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B86" w:rsidRPr="0062264F" w:rsidRDefault="00D94B86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</w:tbl>
          <w:p w:rsidR="00D94B86" w:rsidRDefault="00D94B86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D94B86" w:rsidRDefault="00E9064C" w:rsidP="00E9064C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Замена цифр, исключение строк</w:t>
            </w:r>
          </w:p>
        </w:tc>
        <w:tc>
          <w:tcPr>
            <w:tcW w:w="5244" w:type="dxa"/>
          </w:tcPr>
          <w:p w:rsidR="00E9064C" w:rsidRPr="0062264F" w:rsidRDefault="00E9064C" w:rsidP="00E9064C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851"/>
              <w:gridCol w:w="850"/>
            </w:tblGrid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595FAD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3200000,00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E9064C" w:rsidRPr="0062264F" w:rsidRDefault="00E9064C" w:rsidP="00E9064C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851"/>
              <w:gridCol w:w="850"/>
            </w:tblGrid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595FAD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595FAD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E9064C" w:rsidRPr="0062264F" w:rsidRDefault="00E9064C" w:rsidP="00E9064C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строки исключены</w:t>
            </w:r>
          </w:p>
          <w:p w:rsidR="00E9064C" w:rsidRPr="0062264F" w:rsidRDefault="00E9064C" w:rsidP="00E9064C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709"/>
              <w:gridCol w:w="992"/>
            </w:tblGrid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851DC4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851DC4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851DC4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E9064C" w:rsidRPr="0062264F" w:rsidRDefault="00E9064C" w:rsidP="00E9064C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425"/>
              <w:gridCol w:w="426"/>
              <w:gridCol w:w="850"/>
              <w:gridCol w:w="425"/>
              <w:gridCol w:w="709"/>
              <w:gridCol w:w="992"/>
            </w:tblGrid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851DC4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</w:t>
                  </w:r>
                  <w:r w:rsidR="00851DC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851DC4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</w:t>
                  </w:r>
                  <w:r w:rsidR="00E9064C"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E9064C" w:rsidRPr="0062264F" w:rsidTr="00775D41"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E9064C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064C" w:rsidRPr="0062264F" w:rsidRDefault="00851DC4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</w:t>
                  </w:r>
                  <w:r w:rsidR="00E9064C"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D94B86" w:rsidRDefault="00D94B86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78A9" w:rsidRPr="000B682F" w:rsidTr="00007235">
        <w:tc>
          <w:tcPr>
            <w:tcW w:w="3510" w:type="dxa"/>
          </w:tcPr>
          <w:p w:rsidR="00EB78A9" w:rsidRPr="007622AE" w:rsidRDefault="00EB78A9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78A9" w:rsidRDefault="00EB78A9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Саяногорск на 202</w:t>
            </w:r>
            <w:r w:rsidR="00D417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  <w:p w:rsidR="00EB78A9" w:rsidRPr="00622AB5" w:rsidRDefault="00EB78A9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B78A9" w:rsidRDefault="00EB78A9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EB78A9" w:rsidRDefault="00EB78A9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EB78A9" w:rsidRDefault="00EB78A9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78A9" w:rsidRPr="000B682F" w:rsidRDefault="00EB78A9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AE4EFB" w:rsidRPr="000B682F" w:rsidTr="00007235">
        <w:tc>
          <w:tcPr>
            <w:tcW w:w="3510" w:type="dxa"/>
          </w:tcPr>
          <w:p w:rsidR="00AE4EFB" w:rsidRDefault="00AE4EFB" w:rsidP="00D41793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12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и 2027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» к решению </w:t>
            </w:r>
          </w:p>
          <w:p w:rsidR="00AE4EFB" w:rsidRPr="007622AE" w:rsidRDefault="00AE4EFB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AE4EFB" w:rsidRPr="0062264F" w:rsidRDefault="00AE4EFB" w:rsidP="00E3229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</w:tbl>
          <w:p w:rsidR="00AE4EFB" w:rsidRPr="0062264F" w:rsidRDefault="00AE4EFB" w:rsidP="00E3229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</w:tbl>
          <w:p w:rsidR="00AE4EFB" w:rsidRPr="0062264F" w:rsidRDefault="00AE4EFB" w:rsidP="00E3229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3142674.00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AE4EFB" w:rsidRPr="0062264F" w:rsidRDefault="00AE4EFB" w:rsidP="00E3229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AE4EFB" w:rsidRPr="0062264F" w:rsidTr="00816938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95FA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88406.00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AE4EFB" w:rsidRPr="0062264F" w:rsidRDefault="00AE4EFB" w:rsidP="00E3229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строки</w:t>
            </w:r>
          </w:p>
          <w:tbl>
            <w:tblPr>
              <w:tblW w:w="4933" w:type="dxa"/>
              <w:tblInd w:w="5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957"/>
              <w:gridCol w:w="850"/>
              <w:gridCol w:w="425"/>
              <w:gridCol w:w="851"/>
              <w:gridCol w:w="850"/>
            </w:tblGrid>
            <w:tr w:rsidR="00AE4EFB" w:rsidRPr="0062264F" w:rsidTr="00816938"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Погашение кредиторской задолженности прошлых лет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AE4EFB" w:rsidRPr="0062264F" w:rsidTr="00816938"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AE4EFB" w:rsidRPr="0062264F" w:rsidTr="00816938">
              <w:tc>
                <w:tcPr>
                  <w:tcW w:w="1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00 020К3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57326.00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AE4EFB" w:rsidRDefault="00AE4EFB" w:rsidP="0081693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AE4EFB" w:rsidRDefault="00AE4EFB" w:rsidP="00E32292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Замена цифр, исключение строк</w:t>
            </w:r>
          </w:p>
        </w:tc>
        <w:tc>
          <w:tcPr>
            <w:tcW w:w="5244" w:type="dxa"/>
          </w:tcPr>
          <w:p w:rsidR="00AE4EFB" w:rsidRPr="0062264F" w:rsidRDefault="00AE4EFB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AE4EF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AE4EF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AE4EF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AE4EFB" w:rsidRPr="0062264F" w:rsidRDefault="00AE4EFB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AE4EF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AE4EFB" w:rsidRPr="0062264F" w:rsidRDefault="00AE4EFB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строке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Центральный аппарат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3200000,00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3000000.00</w:t>
                  </w:r>
                </w:p>
              </w:tc>
            </w:tr>
          </w:tbl>
          <w:p w:rsidR="00AE4EFB" w:rsidRPr="0062264F" w:rsidRDefault="00AE4EFB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Закупка товаров, работ и услуг для обеспечения государственных (муниципальных) нужд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  <w:tr w:rsidR="00AE4EFB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80 4 00 01000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595FAD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145732,00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4EFB" w:rsidRPr="0062264F" w:rsidRDefault="00AE4EFB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AE4EFB" w:rsidRPr="0062264F" w:rsidRDefault="00AE4EFB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строки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исключены</w:t>
            </w:r>
          </w:p>
          <w:p w:rsidR="00AE4EFB" w:rsidRDefault="00AE4EFB" w:rsidP="00775D4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4EFB" w:rsidRPr="000B682F" w:rsidTr="00007235">
        <w:tc>
          <w:tcPr>
            <w:tcW w:w="3510" w:type="dxa"/>
          </w:tcPr>
          <w:p w:rsidR="00AE4EFB" w:rsidRPr="007622AE" w:rsidRDefault="00AE4EFB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EFB" w:rsidRPr="00622AB5" w:rsidRDefault="00AE4EFB" w:rsidP="00947C1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приложение 13 «Распределение бюджетных ассигнований по разделам, подразделам классификации расходов бюджета муниципального образования город Саяногорск на 202</w:t>
            </w:r>
            <w:r w:rsidR="00947C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103" w:type="dxa"/>
          </w:tcPr>
          <w:p w:rsidR="00AE4EFB" w:rsidRDefault="00AE4EFB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4EFB" w:rsidRPr="000B682F" w:rsidRDefault="00AE4EFB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AE4EFB" w:rsidRDefault="00AE4EFB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4EFB" w:rsidRPr="000B682F" w:rsidRDefault="00AE4EFB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AE4EFB" w:rsidRDefault="00AE4EFB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4EFB" w:rsidRPr="000B682F" w:rsidRDefault="00AE4EFB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AE4EFB" w:rsidRPr="000B682F" w:rsidTr="00007235">
        <w:tc>
          <w:tcPr>
            <w:tcW w:w="3510" w:type="dxa"/>
          </w:tcPr>
          <w:p w:rsidR="00AE4EFB" w:rsidRPr="00F570F6" w:rsidRDefault="00AE4EFB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EFB" w:rsidRPr="009665DA" w:rsidRDefault="00AE4EFB" w:rsidP="00947C1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15 «Перечень муниципальных программ, предусмотренных к финансированию из бюджета муниципального образования город Саяногорск в 202</w:t>
            </w:r>
            <w:r w:rsidR="00947C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году» к решению </w:t>
            </w:r>
          </w:p>
        </w:tc>
        <w:tc>
          <w:tcPr>
            <w:tcW w:w="5103" w:type="dxa"/>
          </w:tcPr>
          <w:p w:rsidR="00AE4EFB" w:rsidRPr="00F570F6" w:rsidRDefault="00AE4EFB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EFB" w:rsidRPr="000B682F" w:rsidRDefault="00AE4EFB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AE4EFB" w:rsidRPr="00F570F6" w:rsidRDefault="00AE4EFB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EFB" w:rsidRPr="000B682F" w:rsidRDefault="00AE4EFB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244" w:type="dxa"/>
          </w:tcPr>
          <w:p w:rsidR="00AE4EFB" w:rsidRPr="00F570F6" w:rsidRDefault="00AE4EFB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EFB" w:rsidRPr="000B682F" w:rsidRDefault="00AE4EFB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1F1672" w:rsidRPr="000B682F" w:rsidTr="00007235">
        <w:trPr>
          <w:trHeight w:val="580"/>
        </w:trPr>
        <w:tc>
          <w:tcPr>
            <w:tcW w:w="3510" w:type="dxa"/>
          </w:tcPr>
          <w:p w:rsidR="001F1672" w:rsidRPr="00F570F6" w:rsidRDefault="001F1672" w:rsidP="00775D41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1672" w:rsidRPr="009665DA" w:rsidRDefault="001F1672" w:rsidP="00947C1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в 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«Перечень муниципальных программ, предусмотренных к 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финансированию из бюджета муниципального образования город Саяногорск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 годы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» к решению </w:t>
            </w:r>
          </w:p>
        </w:tc>
        <w:tc>
          <w:tcPr>
            <w:tcW w:w="5103" w:type="dxa"/>
          </w:tcPr>
          <w:p w:rsidR="001F1672" w:rsidRPr="0062264F" w:rsidRDefault="001F1672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1F1672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деятельности подведомственных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учреждений (библиотеки)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20260542.90</w:t>
                  </w:r>
                </w:p>
              </w:tc>
            </w:tr>
          </w:tbl>
          <w:p w:rsidR="001F1672" w:rsidRPr="0062264F" w:rsidRDefault="001F1672" w:rsidP="00775D41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1F1672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45702.10</w:t>
                  </w:r>
                </w:p>
              </w:tc>
            </w:tr>
          </w:tbl>
          <w:p w:rsidR="001F1672" w:rsidRDefault="001F1672" w:rsidP="00775D4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1F1672" w:rsidRDefault="001F1672" w:rsidP="009E39AF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Замена цифр </w:t>
            </w:r>
          </w:p>
        </w:tc>
        <w:tc>
          <w:tcPr>
            <w:tcW w:w="5244" w:type="dxa"/>
          </w:tcPr>
          <w:p w:rsidR="001F1672" w:rsidRPr="0062264F" w:rsidRDefault="001F1672" w:rsidP="001F167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1F1672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Обеспечение деятельности подведомственных </w:t>
                  </w: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учреждений (библиотеки)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23 1 03 04420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18863000.00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1F167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2026054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1F1672" w:rsidRPr="0062264F" w:rsidRDefault="001F1672" w:rsidP="001F167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2264F">
              <w:rPr>
                <w:rFonts w:ascii="Times New Roman" w:hAnsi="Times New Roman" w:cs="Times New Roman"/>
                <w:sz w:val="18"/>
                <w:szCs w:val="18"/>
              </w:rPr>
              <w:tab/>
              <w:t>в строках</w:t>
            </w:r>
          </w:p>
          <w:tbl>
            <w:tblPr>
              <w:tblW w:w="499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14"/>
              <w:gridCol w:w="850"/>
              <w:gridCol w:w="425"/>
              <w:gridCol w:w="851"/>
              <w:gridCol w:w="850"/>
            </w:tblGrid>
            <w:tr w:rsidR="001F1672" w:rsidRPr="0062264F" w:rsidTr="00775D41"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Государственная поддержка отрасли культуры (комплектование книжных фондов)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 1 03 L5193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775D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48969.00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1672" w:rsidRPr="0062264F" w:rsidRDefault="001F1672" w:rsidP="001F167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45702.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62264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1F1672" w:rsidRDefault="001F1672" w:rsidP="001F1672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672" w:rsidRPr="000B682F" w:rsidTr="00007235">
        <w:trPr>
          <w:trHeight w:val="580"/>
        </w:trPr>
        <w:tc>
          <w:tcPr>
            <w:tcW w:w="3510" w:type="dxa"/>
          </w:tcPr>
          <w:p w:rsidR="001F1672" w:rsidRPr="00EC29A0" w:rsidRDefault="001F1672" w:rsidP="00BA2FAB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F1672" w:rsidRPr="00622AB5" w:rsidRDefault="001F1672" w:rsidP="00BA2FAB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5299">
              <w:rPr>
                <w:rFonts w:ascii="Times New Roman" w:hAnsi="Times New Roman" w:cs="Times New Roman"/>
                <w:sz w:val="26"/>
                <w:szCs w:val="26"/>
              </w:rPr>
              <w:t xml:space="preserve">пункт 1 части 1 статьи 5 решения </w:t>
            </w:r>
          </w:p>
        </w:tc>
        <w:tc>
          <w:tcPr>
            <w:tcW w:w="5103" w:type="dxa"/>
          </w:tcPr>
          <w:p w:rsidR="001F1672" w:rsidRPr="000B682F" w:rsidRDefault="001F1672" w:rsidP="001F167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>1) на 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в сумме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77946878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72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  <w:tc>
          <w:tcPr>
            <w:tcW w:w="1560" w:type="dxa"/>
          </w:tcPr>
          <w:p w:rsidR="001F1672" w:rsidRPr="00EC29A0" w:rsidRDefault="001F1672" w:rsidP="00BA2FAB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F1672" w:rsidRPr="000B682F" w:rsidRDefault="001F1672" w:rsidP="00BA2FAB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244" w:type="dxa"/>
          </w:tcPr>
          <w:p w:rsidR="001F1672" w:rsidRPr="00EC29A0" w:rsidRDefault="001F1672" w:rsidP="00BA2FAB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1F1672" w:rsidRPr="000B682F" w:rsidRDefault="001F1672" w:rsidP="001F167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>1) на 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в сумме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65882852 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</w:tr>
    </w:tbl>
    <w:p w:rsidR="00017B3A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7B3A" w:rsidRPr="00853E1E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17B3A" w:rsidRPr="00853E1E" w:rsidSect="00527A7B">
      <w:pgSz w:w="16838" w:h="11906" w:orient="landscape"/>
      <w:pgMar w:top="1588" w:right="536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580A"/>
    <w:multiLevelType w:val="multilevel"/>
    <w:tmpl w:val="1B5A9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F1"/>
    <w:rsid w:val="00007235"/>
    <w:rsid w:val="00017B3A"/>
    <w:rsid w:val="00065D49"/>
    <w:rsid w:val="0009768D"/>
    <w:rsid w:val="000B682F"/>
    <w:rsid w:val="00106394"/>
    <w:rsid w:val="001604F1"/>
    <w:rsid w:val="001747C1"/>
    <w:rsid w:val="00197DA3"/>
    <w:rsid w:val="001F1672"/>
    <w:rsid w:val="00270A4E"/>
    <w:rsid w:val="002A04E0"/>
    <w:rsid w:val="002B3462"/>
    <w:rsid w:val="002D5B59"/>
    <w:rsid w:val="002D6E4D"/>
    <w:rsid w:val="002E134A"/>
    <w:rsid w:val="003268A0"/>
    <w:rsid w:val="003B3E78"/>
    <w:rsid w:val="003F62DC"/>
    <w:rsid w:val="0042426E"/>
    <w:rsid w:val="004A62D2"/>
    <w:rsid w:val="00500652"/>
    <w:rsid w:val="00504CFA"/>
    <w:rsid w:val="00527A7B"/>
    <w:rsid w:val="00593857"/>
    <w:rsid w:val="00595FAD"/>
    <w:rsid w:val="005D1B26"/>
    <w:rsid w:val="005E738F"/>
    <w:rsid w:val="0062264F"/>
    <w:rsid w:val="00622AB5"/>
    <w:rsid w:val="006731C0"/>
    <w:rsid w:val="00714862"/>
    <w:rsid w:val="00722274"/>
    <w:rsid w:val="007622AE"/>
    <w:rsid w:val="00792CE1"/>
    <w:rsid w:val="007A75C1"/>
    <w:rsid w:val="0081044C"/>
    <w:rsid w:val="00811594"/>
    <w:rsid w:val="00816938"/>
    <w:rsid w:val="00851DC4"/>
    <w:rsid w:val="00853E1E"/>
    <w:rsid w:val="00854E4D"/>
    <w:rsid w:val="008C4D64"/>
    <w:rsid w:val="008D2255"/>
    <w:rsid w:val="008F278A"/>
    <w:rsid w:val="008F47DE"/>
    <w:rsid w:val="00915299"/>
    <w:rsid w:val="00947C17"/>
    <w:rsid w:val="009665DA"/>
    <w:rsid w:val="0098021F"/>
    <w:rsid w:val="00995405"/>
    <w:rsid w:val="009E01A5"/>
    <w:rsid w:val="009E39AF"/>
    <w:rsid w:val="00A224F7"/>
    <w:rsid w:val="00A90944"/>
    <w:rsid w:val="00AE4EFB"/>
    <w:rsid w:val="00B16EEC"/>
    <w:rsid w:val="00B27B2B"/>
    <w:rsid w:val="00BC1688"/>
    <w:rsid w:val="00BF0B9C"/>
    <w:rsid w:val="00C7677C"/>
    <w:rsid w:val="00CA08C5"/>
    <w:rsid w:val="00CC079E"/>
    <w:rsid w:val="00D12C58"/>
    <w:rsid w:val="00D41793"/>
    <w:rsid w:val="00D41873"/>
    <w:rsid w:val="00D8224F"/>
    <w:rsid w:val="00D936B6"/>
    <w:rsid w:val="00D94B86"/>
    <w:rsid w:val="00DD42B2"/>
    <w:rsid w:val="00DE4B51"/>
    <w:rsid w:val="00E32292"/>
    <w:rsid w:val="00E45AEE"/>
    <w:rsid w:val="00E71C5D"/>
    <w:rsid w:val="00E9064C"/>
    <w:rsid w:val="00EA042F"/>
    <w:rsid w:val="00EB78A9"/>
    <w:rsid w:val="00EC29A0"/>
    <w:rsid w:val="00F570F6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16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63</cp:revision>
  <cp:lastPrinted>2024-03-20T09:25:00Z</cp:lastPrinted>
  <dcterms:created xsi:type="dcterms:W3CDTF">2023-01-23T03:05:00Z</dcterms:created>
  <dcterms:modified xsi:type="dcterms:W3CDTF">2025-03-16T07:55:00Z</dcterms:modified>
</cp:coreProperties>
</file>