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C4F" w:rsidRPr="00FA5C4F" w:rsidRDefault="00FA5C4F" w:rsidP="00FA5C4F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  <w:color w:val="FF0000"/>
        </w:rPr>
      </w:pPr>
      <w:r w:rsidRPr="00FA5C4F">
        <w:rPr>
          <w:rFonts w:eastAsia="Cambria"/>
          <w:color w:val="FF0000"/>
        </w:rPr>
        <w:t>ПРОЕКТ</w:t>
      </w:r>
    </w:p>
    <w:p w:rsidR="00330F0F" w:rsidRPr="007A213C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right"/>
        <w:rPr>
          <w:rFonts w:eastAsia="Cambria"/>
        </w:rPr>
      </w:pPr>
      <w:r w:rsidRPr="007A213C">
        <w:rPr>
          <w:rFonts w:eastAsia="Cambria"/>
        </w:rPr>
        <w:t>Приложение №1</w:t>
      </w:r>
    </w:p>
    <w:p w:rsidR="00330F0F" w:rsidRPr="007A213C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 w:rsidRPr="007A213C">
        <w:rPr>
          <w:rFonts w:eastAsia="Cambria"/>
        </w:rPr>
        <w:t xml:space="preserve">                                                                                    </w:t>
      </w:r>
      <w:r w:rsidR="00E87DD7" w:rsidRPr="007A213C">
        <w:rPr>
          <w:rFonts w:eastAsia="Cambria"/>
        </w:rPr>
        <w:t xml:space="preserve">                          </w:t>
      </w:r>
      <w:r w:rsidRPr="007A213C">
        <w:rPr>
          <w:rFonts w:eastAsia="Cambria"/>
        </w:rPr>
        <w:t xml:space="preserve">  </w:t>
      </w:r>
      <w:r w:rsidR="00E87DD7" w:rsidRPr="007A213C">
        <w:rPr>
          <w:rFonts w:eastAsia="Cambria"/>
        </w:rPr>
        <w:t xml:space="preserve">      </w:t>
      </w:r>
      <w:r w:rsidRPr="007A213C">
        <w:rPr>
          <w:rFonts w:eastAsia="Cambria"/>
        </w:rPr>
        <w:t xml:space="preserve">к распоряжению от </w:t>
      </w:r>
      <w:r w:rsidR="00FA5C4F">
        <w:rPr>
          <w:rFonts w:eastAsia="Cambria"/>
        </w:rPr>
        <w:t>________</w:t>
      </w:r>
      <w:proofErr w:type="gramStart"/>
      <w:r w:rsidRPr="007A213C">
        <w:rPr>
          <w:rFonts w:eastAsia="Cambria"/>
        </w:rPr>
        <w:t>г</w:t>
      </w:r>
      <w:proofErr w:type="gramEnd"/>
      <w:r w:rsidRPr="007A213C">
        <w:rPr>
          <w:rFonts w:eastAsia="Cambria"/>
        </w:rPr>
        <w:t>. №</w:t>
      </w:r>
      <w:r w:rsidR="00FA5C4F">
        <w:rPr>
          <w:rFonts w:eastAsia="Cambria"/>
        </w:rPr>
        <w:t>____</w:t>
      </w:r>
    </w:p>
    <w:p w:rsidR="00330F0F" w:rsidRPr="007A213C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 w:rsidRPr="007A213C">
        <w:rPr>
          <w:rFonts w:eastAsia="Cambria"/>
        </w:rPr>
        <w:t xml:space="preserve">                                                                                                                  </w:t>
      </w:r>
      <w:r w:rsidR="00336C33" w:rsidRPr="007A213C">
        <w:rPr>
          <w:rFonts w:eastAsia="Cambria"/>
        </w:rPr>
        <w:t xml:space="preserve">  </w:t>
      </w:r>
      <w:r w:rsidRPr="007A213C">
        <w:rPr>
          <w:rFonts w:eastAsia="Cambria"/>
        </w:rPr>
        <w:t xml:space="preserve"> «</w:t>
      </w:r>
      <w:r w:rsidR="00336C33" w:rsidRPr="007A213C">
        <w:rPr>
          <w:rFonts w:eastAsia="Cambria"/>
        </w:rPr>
        <w:t>О внесении изменений в распоряжение</w:t>
      </w:r>
      <w:r w:rsidRPr="007A213C">
        <w:rPr>
          <w:rFonts w:eastAsia="Cambria"/>
        </w:rPr>
        <w:t xml:space="preserve"> </w:t>
      </w:r>
    </w:p>
    <w:p w:rsidR="00336C33" w:rsidRPr="007A213C" w:rsidRDefault="00330F0F" w:rsidP="00336C33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 w:rsidRPr="007A213C">
        <w:rPr>
          <w:rFonts w:eastAsia="Cambria"/>
        </w:rPr>
        <w:t xml:space="preserve">                                                                                   </w:t>
      </w:r>
      <w:r w:rsidR="00336C33" w:rsidRPr="007A213C">
        <w:rPr>
          <w:rFonts w:eastAsia="Cambria"/>
        </w:rPr>
        <w:t xml:space="preserve">                  </w:t>
      </w:r>
      <w:r w:rsidRPr="007A213C">
        <w:rPr>
          <w:rFonts w:eastAsia="Cambria"/>
        </w:rPr>
        <w:t xml:space="preserve"> </w:t>
      </w:r>
      <w:r w:rsidR="00336C33" w:rsidRPr="007A213C">
        <w:rPr>
          <w:rFonts w:eastAsia="Cambria"/>
        </w:rPr>
        <w:t xml:space="preserve"> </w:t>
      </w:r>
      <w:r w:rsidRPr="007A213C">
        <w:rPr>
          <w:rFonts w:eastAsia="Cambria"/>
        </w:rPr>
        <w:t>Городского отдела</w:t>
      </w:r>
      <w:r w:rsidR="00336C33" w:rsidRPr="007A213C">
        <w:rPr>
          <w:rFonts w:eastAsia="Cambria"/>
        </w:rPr>
        <w:t xml:space="preserve"> </w:t>
      </w:r>
      <w:r w:rsidRPr="007A213C">
        <w:rPr>
          <w:rFonts w:eastAsia="Cambria"/>
        </w:rPr>
        <w:t>образования</w:t>
      </w:r>
    </w:p>
    <w:p w:rsidR="00330F0F" w:rsidRPr="007A213C" w:rsidRDefault="00336C33" w:rsidP="00336C33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 w:rsidRPr="007A213C">
        <w:rPr>
          <w:rFonts w:eastAsia="Cambria"/>
        </w:rPr>
        <w:t xml:space="preserve">                                                                                                                 </w:t>
      </w:r>
      <w:r w:rsidR="00330F0F" w:rsidRPr="007A213C">
        <w:rPr>
          <w:rFonts w:eastAsia="Cambria"/>
        </w:rPr>
        <w:t xml:space="preserve"> г. Саяногорска</w:t>
      </w:r>
      <w:r w:rsidRPr="007A213C">
        <w:rPr>
          <w:rFonts w:eastAsia="Cambria"/>
        </w:rPr>
        <w:t xml:space="preserve"> от 27.06.2016г. №279</w:t>
      </w:r>
      <w:r w:rsidR="00330F0F" w:rsidRPr="007A213C">
        <w:rPr>
          <w:rFonts w:eastAsia="Cambria"/>
        </w:rPr>
        <w:t xml:space="preserve">» </w:t>
      </w:r>
    </w:p>
    <w:p w:rsidR="00330F0F" w:rsidRPr="002341C7" w:rsidRDefault="00330F0F" w:rsidP="00330F0F">
      <w:pPr>
        <w:keepNext/>
        <w:suppressLineNumbers/>
        <w:suppressAutoHyphens/>
        <w:autoSpaceDE w:val="0"/>
        <w:autoSpaceDN w:val="0"/>
        <w:adjustRightInd w:val="0"/>
        <w:ind w:left="350"/>
        <w:contextualSpacing/>
        <w:jc w:val="both"/>
        <w:rPr>
          <w:rFonts w:eastAsia="Cambria"/>
          <w:sz w:val="10"/>
          <w:szCs w:val="10"/>
        </w:rPr>
      </w:pPr>
    </w:p>
    <w:p w:rsidR="00330F0F" w:rsidRPr="002341C7" w:rsidRDefault="00330F0F" w:rsidP="00330F0F">
      <w:pPr>
        <w:keepNext/>
        <w:suppressLineNumbers/>
        <w:suppressAutoHyphens/>
        <w:autoSpaceDE w:val="0"/>
        <w:autoSpaceDN w:val="0"/>
        <w:adjustRightInd w:val="0"/>
        <w:ind w:left="350"/>
        <w:contextualSpacing/>
        <w:jc w:val="both"/>
        <w:rPr>
          <w:rFonts w:eastAsia="Cambria"/>
          <w:sz w:val="10"/>
          <w:szCs w:val="10"/>
        </w:rPr>
      </w:pPr>
    </w:p>
    <w:p w:rsidR="00330F0F" w:rsidRPr="002341C7" w:rsidRDefault="00330F0F" w:rsidP="00330F0F">
      <w:pPr>
        <w:keepNext/>
        <w:suppressLineNumbers/>
        <w:suppressAutoHyphens/>
        <w:autoSpaceDE w:val="0"/>
        <w:autoSpaceDN w:val="0"/>
        <w:adjustRightInd w:val="0"/>
        <w:ind w:left="350"/>
        <w:contextualSpacing/>
        <w:jc w:val="center"/>
        <w:rPr>
          <w:rFonts w:eastAsia="Cambria"/>
          <w:b/>
          <w:sz w:val="10"/>
          <w:szCs w:val="10"/>
        </w:rPr>
      </w:pPr>
      <w:r>
        <w:rPr>
          <w:sz w:val="28"/>
          <w:szCs w:val="28"/>
        </w:rPr>
        <w:t>Н</w:t>
      </w:r>
      <w:r w:rsidRPr="002C7736">
        <w:rPr>
          <w:sz w:val="28"/>
          <w:szCs w:val="28"/>
        </w:rPr>
        <w:t>ормативные затраты на обеспечение функций Городского отдела образования г. Саяногорска</w:t>
      </w:r>
    </w:p>
    <w:p w:rsidR="00330F0F" w:rsidRPr="008A2267" w:rsidRDefault="00330F0F" w:rsidP="00330F0F">
      <w:pPr>
        <w:pStyle w:val="a3"/>
        <w:keepNext/>
        <w:numPr>
          <w:ilvl w:val="0"/>
          <w:numId w:val="2"/>
        </w:numPr>
        <w:suppressLineNumbers/>
        <w:tabs>
          <w:tab w:val="left" w:pos="284"/>
        </w:tabs>
        <w:suppressAutoHyphens/>
        <w:autoSpaceDE w:val="0"/>
        <w:autoSpaceDN w:val="0"/>
        <w:adjustRightInd w:val="0"/>
        <w:jc w:val="center"/>
        <w:outlineLvl w:val="1"/>
        <w:rPr>
          <w:rFonts w:eastAsia="Cambria"/>
          <w:b/>
        </w:rPr>
      </w:pPr>
      <w:r w:rsidRPr="008A2267">
        <w:rPr>
          <w:rFonts w:eastAsia="Cambria"/>
          <w:b/>
        </w:rPr>
        <w:t>Затраты на информационно-коммуникационные технологии</w:t>
      </w:r>
    </w:p>
    <w:p w:rsidR="00330F0F" w:rsidRPr="00330F0F" w:rsidRDefault="00330F0F" w:rsidP="00330F0F">
      <w:pPr>
        <w:keepNext/>
        <w:suppressLineNumbers/>
        <w:tabs>
          <w:tab w:val="left" w:pos="284"/>
          <w:tab w:val="left" w:pos="1134"/>
        </w:tabs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  <w:u w:val="single"/>
        </w:rPr>
      </w:pPr>
    </w:p>
    <w:p w:rsidR="00330F0F" w:rsidRPr="00330F0F" w:rsidRDefault="00330F0F" w:rsidP="00330F0F">
      <w:pPr>
        <w:keepNext/>
        <w:suppressLineNumbers/>
        <w:tabs>
          <w:tab w:val="left" w:pos="284"/>
        </w:tabs>
        <w:suppressAutoHyphens/>
        <w:autoSpaceDE w:val="0"/>
        <w:autoSpaceDN w:val="0"/>
        <w:adjustRightInd w:val="0"/>
        <w:contextualSpacing/>
        <w:jc w:val="center"/>
        <w:outlineLvl w:val="2"/>
        <w:rPr>
          <w:rFonts w:eastAsia="Cambria"/>
          <w:b/>
          <w:sz w:val="28"/>
          <w:szCs w:val="28"/>
        </w:rPr>
      </w:pPr>
      <w:r w:rsidRPr="00330F0F">
        <w:rPr>
          <w:rFonts w:eastAsia="Cambria"/>
          <w:b/>
          <w:sz w:val="28"/>
          <w:szCs w:val="28"/>
        </w:rPr>
        <w:t>Затраты на услуги связи</w:t>
      </w:r>
    </w:p>
    <w:p w:rsidR="00330F0F" w:rsidRPr="00330F0F" w:rsidRDefault="00330F0F" w:rsidP="00330F0F">
      <w:pPr>
        <w:pStyle w:val="a3"/>
        <w:keepNext/>
        <w:numPr>
          <w:ilvl w:val="0"/>
          <w:numId w:val="1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="Cambria"/>
          <w:sz w:val="24"/>
          <w:szCs w:val="24"/>
        </w:rPr>
      </w:pPr>
      <w:r w:rsidRPr="00330F0F">
        <w:rPr>
          <w:rFonts w:eastAsia="Cambria"/>
          <w:sz w:val="24"/>
          <w:szCs w:val="24"/>
        </w:rPr>
        <w:t>Затраты на абонентскую плату</w:t>
      </w:r>
      <w:proofErr w:type="gramStart"/>
      <w:r w:rsidRPr="00330F0F">
        <w:rPr>
          <w:rFonts w:eastAsia="Cambria"/>
          <w:sz w:val="24"/>
          <w:szCs w:val="24"/>
        </w:rPr>
        <w:t xml:space="preserve"> (</w:t>
      </w:r>
      <w:r w:rsidRPr="00330F0F">
        <w:rPr>
          <w:rFonts w:eastAsia="Cambria"/>
          <w:noProof/>
          <w:position w:val="-12"/>
          <w:sz w:val="24"/>
          <w:szCs w:val="24"/>
        </w:rPr>
        <w:drawing>
          <wp:inline distT="0" distB="0" distL="0" distR="0" wp14:anchorId="2F853DE6" wp14:editId="25A462CB">
            <wp:extent cx="262255" cy="270510"/>
            <wp:effectExtent l="0" t="0" r="444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0F0F">
        <w:rPr>
          <w:rFonts w:eastAsia="Cambria"/>
          <w:sz w:val="24"/>
          <w:szCs w:val="24"/>
        </w:rPr>
        <w:t xml:space="preserve">) </w:t>
      </w:r>
      <w:proofErr w:type="gramEnd"/>
      <w:r w:rsidRPr="00330F0F">
        <w:rPr>
          <w:rFonts w:eastAsia="Cambria"/>
          <w:sz w:val="24"/>
          <w:szCs w:val="24"/>
        </w:rPr>
        <w:t>определяются по формуле:</w:t>
      </w:r>
    </w:p>
    <w:p w:rsidR="00330F0F" w:rsidRPr="002341C7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  <w:sz w:val="22"/>
          <w:szCs w:val="22"/>
        </w:rPr>
      </w:pPr>
      <w:r>
        <w:rPr>
          <w:rFonts w:eastAsia="Cambria"/>
          <w:noProof/>
          <w:position w:val="-28"/>
          <w:sz w:val="22"/>
          <w:szCs w:val="22"/>
        </w:rPr>
        <w:drawing>
          <wp:inline distT="0" distB="0" distL="0" distR="0">
            <wp:extent cx="2099310" cy="51689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31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1C7">
        <w:rPr>
          <w:rFonts w:eastAsia="Cambria"/>
          <w:sz w:val="22"/>
          <w:szCs w:val="22"/>
        </w:rPr>
        <w:t>,</w:t>
      </w:r>
    </w:p>
    <w:p w:rsidR="00330F0F" w:rsidRPr="00025ED3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2341C7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position w:val="-12"/>
          <w:sz w:val="24"/>
          <w:szCs w:val="24"/>
        </w:rPr>
        <w:drawing>
          <wp:inline distT="0" distB="0" distL="0" distR="0">
            <wp:extent cx="341630" cy="270510"/>
            <wp:effectExtent l="0" t="0" r="127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1C7">
        <w:rPr>
          <w:rFonts w:eastAsia="Cambria"/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</w:t>
      </w:r>
      <w:r w:rsidRPr="00025ED3">
        <w:rPr>
          <w:rFonts w:eastAsia="Cambria"/>
          <w:sz w:val="24"/>
          <w:szCs w:val="24"/>
        </w:rPr>
        <w:t>сети местной телефонной связи, используемых для передачи голосовой информации (далее - абонентский номер для передачи голосовой информации) с i-й абонентской платой;</w:t>
      </w:r>
    </w:p>
    <w:p w:rsidR="00330F0F" w:rsidRPr="00025ED3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position w:val="-12"/>
          <w:sz w:val="24"/>
          <w:szCs w:val="24"/>
        </w:rPr>
        <w:drawing>
          <wp:inline distT="0" distB="0" distL="0" distR="0">
            <wp:extent cx="341630" cy="270510"/>
            <wp:effectExtent l="0" t="0" r="127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330F0F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position w:val="-12"/>
          <w:sz w:val="24"/>
          <w:szCs w:val="24"/>
        </w:rPr>
        <w:drawing>
          <wp:inline distT="0" distB="0" distL="0" distR="0">
            <wp:extent cx="365760" cy="27051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количество месяцев предоставления услуги с i-й абонентской платой.</w:t>
      </w:r>
    </w:p>
    <w:p w:rsidR="00330F0F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2744"/>
        <w:gridCol w:w="1679"/>
        <w:gridCol w:w="2374"/>
        <w:gridCol w:w="2119"/>
      </w:tblGrid>
      <w:tr w:rsidR="00330F0F" w:rsidRPr="00205EED" w:rsidTr="00282F68">
        <w:tc>
          <w:tcPr>
            <w:tcW w:w="655" w:type="dxa"/>
            <w:shd w:val="clear" w:color="auto" w:fill="8064A2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№</w:t>
            </w:r>
            <w:proofErr w:type="gramStart"/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п</w:t>
            </w:r>
            <w:proofErr w:type="gramEnd"/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/п</w:t>
            </w:r>
          </w:p>
        </w:tc>
        <w:tc>
          <w:tcPr>
            <w:tcW w:w="2756" w:type="dxa"/>
            <w:shd w:val="clear" w:color="auto" w:fill="8064A2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Наименование услуги</w:t>
            </w:r>
          </w:p>
        </w:tc>
        <w:tc>
          <w:tcPr>
            <w:tcW w:w="1683" w:type="dxa"/>
            <w:shd w:val="clear" w:color="auto" w:fill="8064A2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Кол/</w:t>
            </w:r>
            <w:proofErr w:type="gramStart"/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во</w:t>
            </w:r>
            <w:proofErr w:type="gramEnd"/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абонентских номеров</w:t>
            </w:r>
          </w:p>
        </w:tc>
        <w:tc>
          <w:tcPr>
            <w:tcW w:w="2385" w:type="dxa"/>
            <w:shd w:val="clear" w:color="auto" w:fill="8064A2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Затраты на абонентскую плату</w:t>
            </w: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- бюджет МО г. Саяногорск</w:t>
            </w: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(руб.)</w:t>
            </w:r>
          </w:p>
        </w:tc>
        <w:tc>
          <w:tcPr>
            <w:tcW w:w="2127" w:type="dxa"/>
            <w:shd w:val="clear" w:color="auto" w:fill="8064A2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Зат</w:t>
            </w: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раты на абонентскую плату - бюджет РХ </w:t>
            </w: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(руб.)</w:t>
            </w:r>
          </w:p>
        </w:tc>
      </w:tr>
      <w:tr w:rsidR="00330F0F" w:rsidRPr="00205EED" w:rsidTr="00282F68">
        <w:tc>
          <w:tcPr>
            <w:tcW w:w="655" w:type="dxa"/>
            <w:shd w:val="clear" w:color="auto" w:fill="8064A2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2756" w:type="dxa"/>
            <w:shd w:val="clear" w:color="auto" w:fill="D8D8D8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 w:rsidRPr="00205EED">
              <w:rPr>
                <w:rFonts w:eastAsia="Cambria"/>
                <w:sz w:val="18"/>
                <w:szCs w:val="18"/>
              </w:rPr>
              <w:t>Плата за неограниченный объем местных телефонных соединений</w:t>
            </w:r>
          </w:p>
        </w:tc>
        <w:tc>
          <w:tcPr>
            <w:tcW w:w="1683" w:type="dxa"/>
            <w:shd w:val="clear" w:color="auto" w:fill="D8D8D8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 w:rsidRPr="00205EED">
              <w:rPr>
                <w:rFonts w:eastAsia="Cambria"/>
                <w:sz w:val="18"/>
                <w:szCs w:val="18"/>
              </w:rPr>
              <w:t>20</w:t>
            </w:r>
          </w:p>
        </w:tc>
        <w:tc>
          <w:tcPr>
            <w:tcW w:w="2385" w:type="dxa"/>
            <w:shd w:val="clear" w:color="auto" w:fill="D8D8D8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50000,00</w:t>
            </w:r>
          </w:p>
        </w:tc>
        <w:tc>
          <w:tcPr>
            <w:tcW w:w="2127" w:type="dxa"/>
            <w:shd w:val="clear" w:color="auto" w:fill="D8D8D8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14000,00</w:t>
            </w:r>
          </w:p>
        </w:tc>
      </w:tr>
      <w:tr w:rsidR="00330F0F" w:rsidRPr="00205EED" w:rsidTr="00282F68">
        <w:tc>
          <w:tcPr>
            <w:tcW w:w="655" w:type="dxa"/>
            <w:shd w:val="clear" w:color="auto" w:fill="8064A2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2756" w:type="dxa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 w:rsidRPr="00205EED">
              <w:rPr>
                <w:rFonts w:eastAsia="Cambria"/>
                <w:sz w:val="18"/>
                <w:szCs w:val="18"/>
              </w:rPr>
              <w:t>Предоставление в постоянное пользование абонентской линии с индивидуальной схемой</w:t>
            </w:r>
          </w:p>
        </w:tc>
        <w:tc>
          <w:tcPr>
            <w:tcW w:w="1683" w:type="dxa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 w:rsidRPr="00205EED">
              <w:rPr>
                <w:rFonts w:eastAsia="Cambria"/>
                <w:sz w:val="18"/>
                <w:szCs w:val="18"/>
              </w:rPr>
              <w:t>20</w:t>
            </w:r>
          </w:p>
        </w:tc>
        <w:tc>
          <w:tcPr>
            <w:tcW w:w="2385" w:type="dxa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90000</w:t>
            </w:r>
            <w:r w:rsidRPr="00205EED">
              <w:rPr>
                <w:rFonts w:eastAsia="Cambria"/>
                <w:sz w:val="18"/>
                <w:szCs w:val="18"/>
              </w:rPr>
              <w:t>,00</w:t>
            </w:r>
          </w:p>
        </w:tc>
        <w:tc>
          <w:tcPr>
            <w:tcW w:w="2127" w:type="dxa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27000,00</w:t>
            </w:r>
          </w:p>
        </w:tc>
      </w:tr>
      <w:tr w:rsidR="00330F0F" w:rsidRPr="00205EED" w:rsidTr="00282F68">
        <w:tc>
          <w:tcPr>
            <w:tcW w:w="655" w:type="dxa"/>
            <w:shd w:val="clear" w:color="auto" w:fill="8064A2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756" w:type="dxa"/>
            <w:shd w:val="clear" w:color="auto" w:fill="D8D8D8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 w:rsidRPr="00205EED">
              <w:rPr>
                <w:rFonts w:eastAsia="Cambria"/>
                <w:sz w:val="18"/>
                <w:szCs w:val="18"/>
              </w:rPr>
              <w:t>Итого</w:t>
            </w:r>
          </w:p>
        </w:tc>
        <w:tc>
          <w:tcPr>
            <w:tcW w:w="1683" w:type="dxa"/>
            <w:shd w:val="clear" w:color="auto" w:fill="D8D8D8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2385" w:type="dxa"/>
            <w:shd w:val="clear" w:color="auto" w:fill="D8D8D8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140000,00</w:t>
            </w:r>
          </w:p>
        </w:tc>
        <w:tc>
          <w:tcPr>
            <w:tcW w:w="2127" w:type="dxa"/>
            <w:shd w:val="clear" w:color="auto" w:fill="D8D8D8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41000,00</w:t>
            </w:r>
          </w:p>
        </w:tc>
      </w:tr>
    </w:tbl>
    <w:p w:rsidR="00330F0F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p w:rsidR="00330F0F" w:rsidRPr="00025ED3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p w:rsidR="00330F0F" w:rsidRPr="00330F0F" w:rsidRDefault="00330F0F" w:rsidP="00330F0F">
      <w:pPr>
        <w:pStyle w:val="a3"/>
        <w:keepNext/>
        <w:numPr>
          <w:ilvl w:val="0"/>
          <w:numId w:val="1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="Cambria"/>
          <w:sz w:val="24"/>
          <w:szCs w:val="24"/>
        </w:rPr>
      </w:pPr>
      <w:r w:rsidRPr="00330F0F">
        <w:rPr>
          <w:rFonts w:eastAsia="Cambria"/>
          <w:sz w:val="24"/>
          <w:szCs w:val="24"/>
        </w:rPr>
        <w:t>Затраты на повременную оплату местных, междугородних и международных телефонных соединений</w:t>
      </w:r>
      <w:proofErr w:type="gramStart"/>
      <w:r w:rsidRPr="00330F0F">
        <w:rPr>
          <w:rFonts w:eastAsia="Cambria"/>
          <w:sz w:val="24"/>
          <w:szCs w:val="24"/>
        </w:rPr>
        <w:t xml:space="preserve"> (</w:t>
      </w:r>
      <w:r w:rsidRPr="00330F0F">
        <w:rPr>
          <w:rFonts w:eastAsia="Cambria"/>
          <w:noProof/>
          <w:sz w:val="24"/>
          <w:szCs w:val="24"/>
        </w:rPr>
        <w:drawing>
          <wp:inline distT="0" distB="0" distL="0" distR="0" wp14:anchorId="0A8C0559" wp14:editId="38B5EC1E">
            <wp:extent cx="325755" cy="27051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0F0F">
        <w:rPr>
          <w:rFonts w:eastAsia="Cambria"/>
          <w:sz w:val="24"/>
          <w:szCs w:val="24"/>
        </w:rPr>
        <w:t xml:space="preserve">) </w:t>
      </w:r>
      <w:proofErr w:type="gramEnd"/>
      <w:r w:rsidRPr="00330F0F">
        <w:rPr>
          <w:rFonts w:eastAsia="Cambria"/>
          <w:sz w:val="24"/>
          <w:szCs w:val="24"/>
        </w:rPr>
        <w:t>определяются по формуле:</w:t>
      </w:r>
    </w:p>
    <w:p w:rsidR="00330F0F" w:rsidRPr="00025ED3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>
        <w:rPr>
          <w:rFonts w:eastAsia="Cambria"/>
          <w:noProof/>
          <w:position w:val="-30"/>
        </w:rPr>
        <w:drawing>
          <wp:inline distT="0" distB="0" distL="0" distR="0">
            <wp:extent cx="6202045" cy="429260"/>
            <wp:effectExtent l="0" t="0" r="0" b="889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2045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F0F" w:rsidRPr="00025ED3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position w:val="-14"/>
          <w:sz w:val="24"/>
          <w:szCs w:val="24"/>
        </w:rPr>
        <w:drawing>
          <wp:inline distT="0" distB="0" distL="0" distR="0">
            <wp:extent cx="341630" cy="29400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330F0F" w:rsidRPr="00025ED3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proofErr w:type="spellStart"/>
      <w:r w:rsidRPr="00025ED3">
        <w:t>S</w:t>
      </w:r>
      <w:r w:rsidRPr="00025ED3">
        <w:rPr>
          <w:vertAlign w:val="subscript"/>
        </w:rPr>
        <w:t>g</w:t>
      </w:r>
      <w:proofErr w:type="gramStart"/>
      <w:r w:rsidRPr="00025ED3">
        <w:rPr>
          <w:vertAlign w:val="subscript"/>
        </w:rPr>
        <w:t>м</w:t>
      </w:r>
      <w:proofErr w:type="spellEnd"/>
      <w:proofErr w:type="gramEnd"/>
      <w:r w:rsidRPr="00025ED3">
        <w:rPr>
          <w:rFonts w:eastAsia="Cambria"/>
          <w:sz w:val="24"/>
          <w:szCs w:val="24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</w:t>
      </w:r>
      <w:proofErr w:type="spellStart"/>
      <w:r w:rsidRPr="00025ED3">
        <w:rPr>
          <w:rFonts w:eastAsia="Cambria"/>
          <w:sz w:val="24"/>
          <w:szCs w:val="24"/>
        </w:rPr>
        <w:t>му</w:t>
      </w:r>
      <w:proofErr w:type="spellEnd"/>
      <w:r w:rsidRPr="00025ED3">
        <w:rPr>
          <w:rFonts w:eastAsia="Cambria"/>
          <w:sz w:val="24"/>
          <w:szCs w:val="24"/>
        </w:rPr>
        <w:t xml:space="preserve"> тарифу;</w:t>
      </w:r>
    </w:p>
    <w:p w:rsidR="00330F0F" w:rsidRPr="00025ED3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proofErr w:type="spellStart"/>
      <w:r w:rsidRPr="00025ED3">
        <w:t>P</w:t>
      </w:r>
      <w:r w:rsidRPr="00025ED3">
        <w:rPr>
          <w:vertAlign w:val="subscript"/>
        </w:rPr>
        <w:t>g</w:t>
      </w:r>
      <w:proofErr w:type="gramStart"/>
      <w:r w:rsidRPr="00025ED3">
        <w:rPr>
          <w:vertAlign w:val="subscript"/>
        </w:rPr>
        <w:t>м</w:t>
      </w:r>
      <w:proofErr w:type="spellEnd"/>
      <w:proofErr w:type="gramEnd"/>
      <w:r w:rsidRPr="00025ED3">
        <w:rPr>
          <w:rFonts w:eastAsia="Cambria"/>
          <w:sz w:val="24"/>
          <w:szCs w:val="24"/>
        </w:rPr>
        <w:t xml:space="preserve"> - цена минуты разговора при местных телефонных соединениях по g-</w:t>
      </w:r>
      <w:proofErr w:type="spellStart"/>
      <w:r w:rsidRPr="00025ED3">
        <w:rPr>
          <w:rFonts w:eastAsia="Cambria"/>
          <w:sz w:val="24"/>
          <w:szCs w:val="24"/>
        </w:rPr>
        <w:t>му</w:t>
      </w:r>
      <w:proofErr w:type="spellEnd"/>
      <w:r w:rsidRPr="00025ED3">
        <w:rPr>
          <w:rFonts w:eastAsia="Cambria"/>
          <w:sz w:val="24"/>
          <w:szCs w:val="24"/>
        </w:rPr>
        <w:t xml:space="preserve"> тарифу;</w:t>
      </w:r>
    </w:p>
    <w:p w:rsidR="00330F0F" w:rsidRPr="00025ED3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proofErr w:type="spellStart"/>
      <w:r w:rsidRPr="00025ED3">
        <w:t>N</w:t>
      </w:r>
      <w:r w:rsidRPr="00025ED3">
        <w:rPr>
          <w:vertAlign w:val="subscript"/>
        </w:rPr>
        <w:t>g</w:t>
      </w:r>
      <w:proofErr w:type="gramStart"/>
      <w:r w:rsidRPr="00025ED3">
        <w:rPr>
          <w:vertAlign w:val="subscript"/>
        </w:rPr>
        <w:t>м</w:t>
      </w:r>
      <w:proofErr w:type="spellEnd"/>
      <w:proofErr w:type="gramEnd"/>
      <w:r w:rsidRPr="00025ED3">
        <w:rPr>
          <w:rFonts w:eastAsia="Cambria"/>
          <w:sz w:val="24"/>
          <w:szCs w:val="24"/>
        </w:rPr>
        <w:t xml:space="preserve"> - количество месяцев предоставления услуги местной телефонной связи по g-</w:t>
      </w:r>
      <w:proofErr w:type="spellStart"/>
      <w:r w:rsidRPr="00025ED3">
        <w:rPr>
          <w:rFonts w:eastAsia="Cambria"/>
          <w:sz w:val="24"/>
          <w:szCs w:val="24"/>
        </w:rPr>
        <w:t>му</w:t>
      </w:r>
      <w:proofErr w:type="spellEnd"/>
      <w:r w:rsidRPr="00025ED3">
        <w:rPr>
          <w:rFonts w:eastAsia="Cambria"/>
          <w:sz w:val="24"/>
          <w:szCs w:val="24"/>
        </w:rPr>
        <w:t xml:space="preserve"> тарифу;</w:t>
      </w:r>
    </w:p>
    <w:p w:rsidR="00330F0F" w:rsidRPr="00025ED3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position w:val="-12"/>
          <w:sz w:val="24"/>
          <w:szCs w:val="24"/>
        </w:rPr>
        <w:drawing>
          <wp:inline distT="0" distB="0" distL="0" distR="0">
            <wp:extent cx="365760" cy="27051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330F0F" w:rsidRPr="00025ED3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position w:val="-12"/>
          <w:sz w:val="24"/>
          <w:szCs w:val="24"/>
        </w:rPr>
        <w:lastRenderedPageBreak/>
        <w:drawing>
          <wp:inline distT="0" distB="0" distL="0" distR="0">
            <wp:extent cx="325755" cy="27051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</w:t>
      </w:r>
      <w:proofErr w:type="spellStart"/>
      <w:r w:rsidRPr="00025ED3">
        <w:rPr>
          <w:rFonts w:eastAsia="Cambria"/>
          <w:sz w:val="24"/>
          <w:szCs w:val="24"/>
        </w:rPr>
        <w:t>му</w:t>
      </w:r>
      <w:proofErr w:type="spellEnd"/>
      <w:r w:rsidRPr="00025ED3">
        <w:rPr>
          <w:rFonts w:eastAsia="Cambria"/>
          <w:sz w:val="24"/>
          <w:szCs w:val="24"/>
        </w:rPr>
        <w:t xml:space="preserve"> тарифу;</w:t>
      </w:r>
    </w:p>
    <w:p w:rsidR="00330F0F" w:rsidRPr="00025ED3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position w:val="-12"/>
          <w:sz w:val="24"/>
          <w:szCs w:val="24"/>
        </w:rPr>
        <w:drawing>
          <wp:inline distT="0" distB="0" distL="0" distR="0">
            <wp:extent cx="325755" cy="27051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цена минуты разговора при междугородних телефонных соединениях по i-</w:t>
      </w:r>
      <w:proofErr w:type="spellStart"/>
      <w:r w:rsidRPr="00025ED3">
        <w:rPr>
          <w:rFonts w:eastAsia="Cambria"/>
          <w:sz w:val="24"/>
          <w:szCs w:val="24"/>
        </w:rPr>
        <w:t>му</w:t>
      </w:r>
      <w:proofErr w:type="spellEnd"/>
      <w:r w:rsidRPr="00025ED3">
        <w:rPr>
          <w:rFonts w:eastAsia="Cambria"/>
          <w:sz w:val="24"/>
          <w:szCs w:val="24"/>
        </w:rPr>
        <w:t xml:space="preserve"> тарифу;</w:t>
      </w:r>
    </w:p>
    <w:p w:rsidR="00330F0F" w:rsidRPr="00025ED3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position w:val="-12"/>
          <w:sz w:val="24"/>
          <w:szCs w:val="24"/>
        </w:rPr>
        <w:drawing>
          <wp:inline distT="0" distB="0" distL="0" distR="0">
            <wp:extent cx="389890" cy="27051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количество месяцев предоставления услуги междугородней телефонной связи по i-</w:t>
      </w:r>
      <w:proofErr w:type="spellStart"/>
      <w:r w:rsidRPr="00025ED3">
        <w:rPr>
          <w:rFonts w:eastAsia="Cambria"/>
          <w:sz w:val="24"/>
          <w:szCs w:val="24"/>
        </w:rPr>
        <w:t>му</w:t>
      </w:r>
      <w:proofErr w:type="spellEnd"/>
      <w:r w:rsidRPr="00025ED3">
        <w:rPr>
          <w:rFonts w:eastAsia="Cambria"/>
          <w:sz w:val="24"/>
          <w:szCs w:val="24"/>
        </w:rPr>
        <w:t xml:space="preserve"> тарифу;</w:t>
      </w:r>
    </w:p>
    <w:p w:rsidR="00330F0F" w:rsidRPr="00025ED3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position w:val="-14"/>
          <w:sz w:val="24"/>
          <w:szCs w:val="24"/>
        </w:rPr>
        <w:drawing>
          <wp:inline distT="0" distB="0" distL="0" distR="0">
            <wp:extent cx="389890" cy="294005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330F0F" w:rsidRPr="00025ED3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position w:val="-14"/>
          <w:sz w:val="24"/>
          <w:szCs w:val="24"/>
        </w:rPr>
        <w:drawing>
          <wp:inline distT="0" distB="0" distL="0" distR="0">
            <wp:extent cx="341630" cy="294005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</w:t>
      </w:r>
      <w:proofErr w:type="spellStart"/>
      <w:r w:rsidRPr="00025ED3">
        <w:rPr>
          <w:rFonts w:eastAsia="Cambria"/>
          <w:sz w:val="24"/>
          <w:szCs w:val="24"/>
        </w:rPr>
        <w:t>му</w:t>
      </w:r>
      <w:proofErr w:type="spellEnd"/>
      <w:r w:rsidRPr="00025ED3">
        <w:rPr>
          <w:rFonts w:eastAsia="Cambria"/>
          <w:sz w:val="24"/>
          <w:szCs w:val="24"/>
        </w:rPr>
        <w:t xml:space="preserve"> тарифу;</w:t>
      </w:r>
    </w:p>
    <w:p w:rsidR="00330F0F" w:rsidRPr="00025ED3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position w:val="-14"/>
          <w:sz w:val="24"/>
          <w:szCs w:val="24"/>
        </w:rPr>
        <w:drawing>
          <wp:inline distT="0" distB="0" distL="0" distR="0">
            <wp:extent cx="341630" cy="294005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цена минуты разговора при международных телефонных соединениях по j-</w:t>
      </w:r>
      <w:proofErr w:type="spellStart"/>
      <w:r w:rsidRPr="00025ED3">
        <w:rPr>
          <w:rFonts w:eastAsia="Cambria"/>
          <w:sz w:val="24"/>
          <w:szCs w:val="24"/>
        </w:rPr>
        <w:t>му</w:t>
      </w:r>
      <w:proofErr w:type="spellEnd"/>
      <w:r w:rsidRPr="00025ED3">
        <w:rPr>
          <w:rFonts w:eastAsia="Cambria"/>
          <w:sz w:val="24"/>
          <w:szCs w:val="24"/>
        </w:rPr>
        <w:t xml:space="preserve"> тарифу;</w:t>
      </w:r>
    </w:p>
    <w:p w:rsidR="00330F0F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position w:val="-14"/>
          <w:sz w:val="24"/>
          <w:szCs w:val="24"/>
        </w:rPr>
        <w:drawing>
          <wp:inline distT="0" distB="0" distL="0" distR="0">
            <wp:extent cx="389890" cy="29400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количество месяцев предоставления услуги международной телефонной связи по j-</w:t>
      </w:r>
      <w:proofErr w:type="spellStart"/>
      <w:r w:rsidRPr="00025ED3">
        <w:rPr>
          <w:rFonts w:eastAsia="Cambria"/>
          <w:sz w:val="24"/>
          <w:szCs w:val="24"/>
        </w:rPr>
        <w:t>му</w:t>
      </w:r>
      <w:proofErr w:type="spellEnd"/>
      <w:r w:rsidRPr="00025ED3">
        <w:rPr>
          <w:rFonts w:eastAsia="Cambria"/>
          <w:sz w:val="24"/>
          <w:szCs w:val="24"/>
        </w:rPr>
        <w:t xml:space="preserve"> тарифу.</w:t>
      </w:r>
    </w:p>
    <w:p w:rsidR="00330F0F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2668"/>
        <w:gridCol w:w="1632"/>
        <w:gridCol w:w="2356"/>
        <w:gridCol w:w="2260"/>
      </w:tblGrid>
      <w:tr w:rsidR="00330F0F" w:rsidRPr="00205EED" w:rsidTr="00282F68">
        <w:tc>
          <w:tcPr>
            <w:tcW w:w="655" w:type="dxa"/>
            <w:shd w:val="clear" w:color="auto" w:fill="8064A2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№</w:t>
            </w:r>
            <w:proofErr w:type="gramStart"/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п</w:t>
            </w:r>
            <w:proofErr w:type="gramEnd"/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/п</w:t>
            </w:r>
          </w:p>
        </w:tc>
        <w:tc>
          <w:tcPr>
            <w:tcW w:w="2682" w:type="dxa"/>
            <w:shd w:val="clear" w:color="auto" w:fill="8064A2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Наименование услуги</w:t>
            </w:r>
          </w:p>
        </w:tc>
        <w:tc>
          <w:tcPr>
            <w:tcW w:w="1636" w:type="dxa"/>
            <w:shd w:val="clear" w:color="auto" w:fill="8064A2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Кол/</w:t>
            </w:r>
            <w:proofErr w:type="gramStart"/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во</w:t>
            </w:r>
            <w:proofErr w:type="gramEnd"/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абонентских номеров</w:t>
            </w:r>
          </w:p>
        </w:tc>
        <w:tc>
          <w:tcPr>
            <w:tcW w:w="2365" w:type="dxa"/>
            <w:shd w:val="clear" w:color="auto" w:fill="8064A2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Затраты на внутризоновую телефонную связь, междугородное, международное соединение </w:t>
            </w: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- бюджет МО г. Саяногорск</w:t>
            </w: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(руб.)</w:t>
            </w:r>
          </w:p>
        </w:tc>
        <w:tc>
          <w:tcPr>
            <w:tcW w:w="2268" w:type="dxa"/>
            <w:shd w:val="clear" w:color="auto" w:fill="8064A2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Затраты на внутризоновую телефонную связь, междугородное, международное соединение </w:t>
            </w: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- бюджет РХ </w:t>
            </w: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(руб.)</w:t>
            </w:r>
          </w:p>
        </w:tc>
      </w:tr>
      <w:tr w:rsidR="00330F0F" w:rsidRPr="00205EED" w:rsidTr="00282F68">
        <w:tc>
          <w:tcPr>
            <w:tcW w:w="655" w:type="dxa"/>
            <w:shd w:val="clear" w:color="auto" w:fill="8064A2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2682" w:type="dxa"/>
            <w:shd w:val="clear" w:color="auto" w:fill="D8D8D8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 w:rsidRPr="00205EED">
              <w:rPr>
                <w:rFonts w:eastAsia="Cambria"/>
                <w:sz w:val="18"/>
                <w:szCs w:val="18"/>
              </w:rPr>
              <w:t>Предоставление внутризонового соединения автоматическим способом на абонента фиксированной связи (на стационарный номер внутри РХ)</w:t>
            </w:r>
          </w:p>
        </w:tc>
        <w:tc>
          <w:tcPr>
            <w:tcW w:w="1636" w:type="dxa"/>
            <w:shd w:val="clear" w:color="auto" w:fill="D8D8D8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 w:rsidRPr="00205EED">
              <w:rPr>
                <w:rFonts w:eastAsia="Cambria"/>
                <w:sz w:val="18"/>
                <w:szCs w:val="18"/>
              </w:rPr>
              <w:t>20</w:t>
            </w:r>
          </w:p>
        </w:tc>
        <w:tc>
          <w:tcPr>
            <w:tcW w:w="2365" w:type="dxa"/>
            <w:shd w:val="clear" w:color="auto" w:fill="D8D8D8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 w:rsidRPr="00205EED">
              <w:rPr>
                <w:rFonts w:eastAsia="Cambria"/>
                <w:sz w:val="18"/>
                <w:szCs w:val="18"/>
              </w:rPr>
              <w:t>25 300,00</w:t>
            </w:r>
          </w:p>
        </w:tc>
        <w:tc>
          <w:tcPr>
            <w:tcW w:w="2268" w:type="dxa"/>
            <w:shd w:val="clear" w:color="auto" w:fill="D8D8D8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 w:rsidRPr="00205EED">
              <w:rPr>
                <w:rFonts w:eastAsia="Cambria"/>
                <w:sz w:val="18"/>
                <w:szCs w:val="18"/>
              </w:rPr>
              <w:t>2 900,00</w:t>
            </w:r>
          </w:p>
        </w:tc>
      </w:tr>
      <w:tr w:rsidR="00330F0F" w:rsidRPr="00205EED" w:rsidTr="00282F68">
        <w:tc>
          <w:tcPr>
            <w:tcW w:w="655" w:type="dxa"/>
            <w:shd w:val="clear" w:color="auto" w:fill="8064A2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2682" w:type="dxa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 w:rsidRPr="00205EED">
              <w:rPr>
                <w:rFonts w:eastAsia="Cambria"/>
                <w:sz w:val="18"/>
                <w:szCs w:val="18"/>
              </w:rPr>
              <w:t>Предоставление внутризонового соединения автоматическим способом на абонента подвижной связи (сот.)</w:t>
            </w:r>
          </w:p>
        </w:tc>
        <w:tc>
          <w:tcPr>
            <w:tcW w:w="1636" w:type="dxa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 w:rsidRPr="00205EED">
              <w:rPr>
                <w:rFonts w:eastAsia="Cambria"/>
                <w:sz w:val="18"/>
                <w:szCs w:val="18"/>
              </w:rPr>
              <w:t>20</w:t>
            </w:r>
          </w:p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2365" w:type="dxa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 w:rsidRPr="00205EED">
              <w:rPr>
                <w:rFonts w:eastAsia="Cambria"/>
                <w:sz w:val="18"/>
                <w:szCs w:val="18"/>
              </w:rPr>
              <w:t>42 350,00</w:t>
            </w:r>
          </w:p>
        </w:tc>
        <w:tc>
          <w:tcPr>
            <w:tcW w:w="2268" w:type="dxa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 w:rsidRPr="00205EED">
              <w:rPr>
                <w:rFonts w:eastAsia="Cambria"/>
                <w:sz w:val="18"/>
                <w:szCs w:val="18"/>
              </w:rPr>
              <w:t>12 750,00</w:t>
            </w:r>
          </w:p>
        </w:tc>
      </w:tr>
      <w:tr w:rsidR="00330F0F" w:rsidRPr="00205EED" w:rsidTr="00282F68">
        <w:tc>
          <w:tcPr>
            <w:tcW w:w="655" w:type="dxa"/>
            <w:shd w:val="clear" w:color="auto" w:fill="8064A2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2682" w:type="dxa"/>
            <w:shd w:val="clear" w:color="auto" w:fill="D8D8D8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 w:rsidRPr="00205EED">
              <w:rPr>
                <w:rFonts w:eastAsia="Cambria"/>
                <w:sz w:val="18"/>
                <w:szCs w:val="18"/>
              </w:rPr>
              <w:t>Автоматическое междугородное соединение</w:t>
            </w:r>
          </w:p>
        </w:tc>
        <w:tc>
          <w:tcPr>
            <w:tcW w:w="1636" w:type="dxa"/>
            <w:shd w:val="clear" w:color="auto" w:fill="D8D8D8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 w:rsidRPr="00205EED">
              <w:rPr>
                <w:rFonts w:eastAsia="Cambria"/>
                <w:sz w:val="18"/>
                <w:szCs w:val="18"/>
              </w:rPr>
              <w:t>20</w:t>
            </w:r>
          </w:p>
        </w:tc>
        <w:tc>
          <w:tcPr>
            <w:tcW w:w="2365" w:type="dxa"/>
            <w:shd w:val="clear" w:color="auto" w:fill="D8D8D8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19</w:t>
            </w:r>
            <w:r w:rsidRPr="00205EED">
              <w:rPr>
                <w:rFonts w:eastAsia="Cambria"/>
                <w:sz w:val="18"/>
                <w:szCs w:val="18"/>
              </w:rPr>
              <w:t xml:space="preserve"> 000,00</w:t>
            </w:r>
          </w:p>
        </w:tc>
        <w:tc>
          <w:tcPr>
            <w:tcW w:w="2268" w:type="dxa"/>
            <w:shd w:val="clear" w:color="auto" w:fill="D8D8D8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11050,00</w:t>
            </w:r>
          </w:p>
        </w:tc>
      </w:tr>
      <w:tr w:rsidR="00330F0F" w:rsidRPr="00205EED" w:rsidTr="00282F68">
        <w:tc>
          <w:tcPr>
            <w:tcW w:w="655" w:type="dxa"/>
            <w:shd w:val="clear" w:color="auto" w:fill="8064A2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4</w:t>
            </w:r>
          </w:p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682" w:type="dxa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 w:rsidRPr="00205EED">
              <w:rPr>
                <w:rFonts w:eastAsia="Cambria"/>
                <w:sz w:val="18"/>
                <w:szCs w:val="18"/>
              </w:rPr>
              <w:t>Автоматическое международное соединение</w:t>
            </w:r>
          </w:p>
        </w:tc>
        <w:tc>
          <w:tcPr>
            <w:tcW w:w="1636" w:type="dxa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 w:rsidRPr="00205EED">
              <w:rPr>
                <w:rFonts w:eastAsia="Cambria"/>
                <w:sz w:val="18"/>
                <w:szCs w:val="18"/>
              </w:rPr>
              <w:t>20</w:t>
            </w:r>
          </w:p>
        </w:tc>
        <w:tc>
          <w:tcPr>
            <w:tcW w:w="2365" w:type="dxa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 w:rsidRPr="00205EED">
              <w:rPr>
                <w:rFonts w:eastAsia="Cambria"/>
                <w:sz w:val="18"/>
                <w:szCs w:val="18"/>
              </w:rPr>
              <w:t>5 000,00</w:t>
            </w:r>
          </w:p>
        </w:tc>
        <w:tc>
          <w:tcPr>
            <w:tcW w:w="2268" w:type="dxa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 w:rsidRPr="00205EED">
              <w:rPr>
                <w:rFonts w:eastAsia="Cambria"/>
                <w:sz w:val="18"/>
                <w:szCs w:val="18"/>
              </w:rPr>
              <w:t>1 000,00</w:t>
            </w:r>
          </w:p>
        </w:tc>
      </w:tr>
      <w:tr w:rsidR="00330F0F" w:rsidRPr="00205EED" w:rsidTr="00282F68">
        <w:tc>
          <w:tcPr>
            <w:tcW w:w="655" w:type="dxa"/>
            <w:shd w:val="clear" w:color="auto" w:fill="8064A2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682" w:type="dxa"/>
            <w:shd w:val="clear" w:color="auto" w:fill="D8D8D8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 w:rsidRPr="00205EED">
              <w:rPr>
                <w:rFonts w:eastAsia="Cambria"/>
                <w:sz w:val="18"/>
                <w:szCs w:val="18"/>
              </w:rPr>
              <w:t>Итого</w:t>
            </w:r>
          </w:p>
        </w:tc>
        <w:tc>
          <w:tcPr>
            <w:tcW w:w="1636" w:type="dxa"/>
            <w:shd w:val="clear" w:color="auto" w:fill="D8D8D8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2365" w:type="dxa"/>
            <w:shd w:val="clear" w:color="auto" w:fill="D8D8D8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91650,00</w:t>
            </w:r>
          </w:p>
        </w:tc>
        <w:tc>
          <w:tcPr>
            <w:tcW w:w="2268" w:type="dxa"/>
            <w:shd w:val="clear" w:color="auto" w:fill="D8D8D8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ind w:left="360"/>
              <w:contextualSpacing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 xml:space="preserve">       27700,00</w:t>
            </w:r>
          </w:p>
        </w:tc>
      </w:tr>
    </w:tbl>
    <w:p w:rsidR="00330F0F" w:rsidRPr="00025ED3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p w:rsidR="00330F0F" w:rsidRPr="00330F0F" w:rsidRDefault="00330F0F" w:rsidP="00330F0F">
      <w:pPr>
        <w:pStyle w:val="a3"/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426"/>
        <w:jc w:val="both"/>
        <w:rPr>
          <w:rFonts w:eastAsia="Cambria"/>
          <w:sz w:val="24"/>
          <w:szCs w:val="24"/>
        </w:rPr>
      </w:pPr>
      <w:r>
        <w:rPr>
          <w:rFonts w:eastAsia="Cambria"/>
        </w:rPr>
        <w:t>3.</w:t>
      </w:r>
      <w:r w:rsidRPr="00CD1F42">
        <w:rPr>
          <w:rFonts w:eastAsia="Cambria"/>
        </w:rPr>
        <w:t xml:space="preserve"> </w:t>
      </w:r>
      <w:r w:rsidRPr="00330F0F">
        <w:rPr>
          <w:rFonts w:eastAsia="Cambria"/>
          <w:sz w:val="24"/>
          <w:szCs w:val="24"/>
        </w:rPr>
        <w:t>Затраты на оплату услуг по предоставлению цифровых потоков для коммутируемых телефонных соединений</w:t>
      </w:r>
      <w:proofErr w:type="gramStart"/>
      <w:r w:rsidRPr="00330F0F">
        <w:rPr>
          <w:rFonts w:eastAsia="Cambria"/>
          <w:sz w:val="24"/>
          <w:szCs w:val="24"/>
        </w:rPr>
        <w:t xml:space="preserve"> (</w:t>
      </w:r>
      <w:r w:rsidRPr="00330F0F">
        <w:rPr>
          <w:rFonts w:eastAsia="Cambria"/>
          <w:noProof/>
          <w:sz w:val="24"/>
          <w:szCs w:val="24"/>
        </w:rPr>
        <w:drawing>
          <wp:inline distT="0" distB="0" distL="0" distR="0" wp14:anchorId="16E86409" wp14:editId="6C525AD3">
            <wp:extent cx="270510" cy="27051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0F0F">
        <w:rPr>
          <w:rFonts w:eastAsia="Cambria"/>
          <w:sz w:val="24"/>
          <w:szCs w:val="24"/>
        </w:rPr>
        <w:t xml:space="preserve">) </w:t>
      </w:r>
      <w:proofErr w:type="gramEnd"/>
      <w:r w:rsidRPr="00330F0F">
        <w:rPr>
          <w:rFonts w:eastAsia="Cambria"/>
          <w:sz w:val="24"/>
          <w:szCs w:val="24"/>
        </w:rPr>
        <w:t>определяются по формуле:</w:t>
      </w:r>
    </w:p>
    <w:p w:rsidR="00330F0F" w:rsidRPr="00025ED3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>
        <w:rPr>
          <w:rFonts w:eastAsia="Cambria"/>
          <w:noProof/>
          <w:position w:val="-28"/>
          <w:sz w:val="22"/>
          <w:szCs w:val="22"/>
        </w:rPr>
        <w:drawing>
          <wp:inline distT="0" distB="0" distL="0" distR="0">
            <wp:extent cx="2099310" cy="51689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31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>,</w:t>
      </w:r>
    </w:p>
    <w:p w:rsidR="00330F0F" w:rsidRPr="00025ED3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65760" cy="27051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количество организованных цифровых потоков с i-й абонентской платой;</w:t>
      </w:r>
    </w:p>
    <w:p w:rsidR="00330F0F" w:rsidRPr="00025ED3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25755" cy="27051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ежемесячная i-я абонентская плата за цифровой поток;</w:t>
      </w:r>
    </w:p>
    <w:p w:rsidR="00330F0F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89890" cy="27051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количество месяцев предоставления услуги с i-й абонентской платой.</w:t>
      </w:r>
    </w:p>
    <w:p w:rsidR="00330F0F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2658"/>
        <w:gridCol w:w="1740"/>
        <w:gridCol w:w="2167"/>
        <w:gridCol w:w="2398"/>
      </w:tblGrid>
      <w:tr w:rsidR="00330F0F" w:rsidRPr="00205EED" w:rsidTr="00330F0F">
        <w:tc>
          <w:tcPr>
            <w:tcW w:w="608" w:type="dxa"/>
            <w:shd w:val="clear" w:color="auto" w:fill="8064A2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№ </w:t>
            </w:r>
            <w:proofErr w:type="gramStart"/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п</w:t>
            </w:r>
            <w:proofErr w:type="gramEnd"/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/п</w:t>
            </w:r>
          </w:p>
        </w:tc>
        <w:tc>
          <w:tcPr>
            <w:tcW w:w="2658" w:type="dxa"/>
            <w:shd w:val="clear" w:color="auto" w:fill="8064A2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Наименование услуги</w:t>
            </w:r>
          </w:p>
        </w:tc>
        <w:tc>
          <w:tcPr>
            <w:tcW w:w="1740" w:type="dxa"/>
            <w:shd w:val="clear" w:color="auto" w:fill="8064A2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Вид (тип) оборудования</w:t>
            </w:r>
          </w:p>
        </w:tc>
        <w:tc>
          <w:tcPr>
            <w:tcW w:w="2167" w:type="dxa"/>
            <w:shd w:val="clear" w:color="auto" w:fill="8064A2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Затраты на услуги интернет связи </w:t>
            </w: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- бюджет МО г. </w:t>
            </w: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lastRenderedPageBreak/>
              <w:t>Саяногорск</w:t>
            </w: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(руб.)</w:t>
            </w:r>
          </w:p>
        </w:tc>
        <w:tc>
          <w:tcPr>
            <w:tcW w:w="2398" w:type="dxa"/>
            <w:shd w:val="clear" w:color="auto" w:fill="8064A2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lastRenderedPageBreak/>
              <w:t xml:space="preserve">Затраты на услуги интернет связи </w:t>
            </w: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- бюджет РХ </w:t>
            </w: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(руб.)</w:t>
            </w:r>
          </w:p>
        </w:tc>
      </w:tr>
      <w:tr w:rsidR="00330F0F" w:rsidRPr="00205EED" w:rsidTr="00330F0F">
        <w:tc>
          <w:tcPr>
            <w:tcW w:w="608" w:type="dxa"/>
            <w:shd w:val="clear" w:color="auto" w:fill="8064A2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lastRenderedPageBreak/>
              <w:t>1</w:t>
            </w:r>
          </w:p>
        </w:tc>
        <w:tc>
          <w:tcPr>
            <w:tcW w:w="2658" w:type="dxa"/>
            <w:shd w:val="clear" w:color="auto" w:fill="D8D8D8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 w:rsidRPr="00205EED">
              <w:rPr>
                <w:rFonts w:eastAsia="Cambria"/>
                <w:sz w:val="18"/>
                <w:szCs w:val="18"/>
              </w:rPr>
              <w:t xml:space="preserve">Интернет </w:t>
            </w:r>
            <w:proofErr w:type="spellStart"/>
            <w:r w:rsidRPr="00205EED">
              <w:rPr>
                <w:rFonts w:eastAsia="Cambria"/>
                <w:sz w:val="18"/>
                <w:szCs w:val="18"/>
              </w:rPr>
              <w:t>xDSL</w:t>
            </w:r>
            <w:proofErr w:type="spellEnd"/>
            <w:r w:rsidRPr="00205EED">
              <w:rPr>
                <w:rFonts w:eastAsia="Cambria"/>
                <w:sz w:val="18"/>
                <w:szCs w:val="18"/>
              </w:rPr>
              <w:t xml:space="preserve"> Высота 1000</w:t>
            </w:r>
          </w:p>
        </w:tc>
        <w:tc>
          <w:tcPr>
            <w:tcW w:w="1740" w:type="dxa"/>
            <w:shd w:val="clear" w:color="auto" w:fill="D8D8D8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 w:rsidRPr="00205EED">
              <w:rPr>
                <w:rFonts w:eastAsia="Cambria"/>
                <w:sz w:val="18"/>
                <w:szCs w:val="18"/>
              </w:rPr>
              <w:t>модем</w:t>
            </w:r>
          </w:p>
        </w:tc>
        <w:tc>
          <w:tcPr>
            <w:tcW w:w="2167" w:type="dxa"/>
            <w:shd w:val="clear" w:color="auto" w:fill="D8D8D8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49000,00</w:t>
            </w:r>
          </w:p>
        </w:tc>
        <w:tc>
          <w:tcPr>
            <w:tcW w:w="2398" w:type="dxa"/>
            <w:shd w:val="clear" w:color="auto" w:fill="D8D8D8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41000,00</w:t>
            </w:r>
          </w:p>
        </w:tc>
      </w:tr>
      <w:tr w:rsidR="00330F0F" w:rsidRPr="00205EED" w:rsidTr="00330F0F">
        <w:tc>
          <w:tcPr>
            <w:tcW w:w="608" w:type="dxa"/>
            <w:shd w:val="clear" w:color="auto" w:fill="8064A2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2658" w:type="dxa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 w:rsidRPr="00205EED">
              <w:rPr>
                <w:rFonts w:eastAsia="Cambria"/>
                <w:sz w:val="18"/>
                <w:szCs w:val="18"/>
              </w:rPr>
              <w:t xml:space="preserve">Интернет </w:t>
            </w:r>
            <w:proofErr w:type="spellStart"/>
            <w:r w:rsidRPr="00205EED">
              <w:rPr>
                <w:rFonts w:eastAsia="Cambria"/>
                <w:sz w:val="18"/>
                <w:szCs w:val="18"/>
              </w:rPr>
              <w:t>xDSL</w:t>
            </w:r>
            <w:proofErr w:type="spellEnd"/>
            <w:r w:rsidRPr="00205EED">
              <w:rPr>
                <w:rFonts w:eastAsia="Cambria"/>
                <w:sz w:val="18"/>
                <w:szCs w:val="18"/>
              </w:rPr>
              <w:t xml:space="preserve"> (</w:t>
            </w:r>
            <w:proofErr w:type="spellStart"/>
            <w:r w:rsidRPr="00205EED">
              <w:rPr>
                <w:rFonts w:eastAsia="Cambria"/>
                <w:sz w:val="18"/>
                <w:szCs w:val="18"/>
              </w:rPr>
              <w:t>Webstream</w:t>
            </w:r>
            <w:proofErr w:type="spellEnd"/>
            <w:r w:rsidRPr="00205EED">
              <w:rPr>
                <w:rFonts w:eastAsia="Cambria"/>
                <w:sz w:val="18"/>
                <w:szCs w:val="18"/>
              </w:rPr>
              <w:t>) предоставление порта по абонентской линии</w:t>
            </w:r>
          </w:p>
        </w:tc>
        <w:tc>
          <w:tcPr>
            <w:tcW w:w="1740" w:type="dxa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 w:rsidRPr="00205EED">
              <w:rPr>
                <w:rFonts w:eastAsia="Cambria"/>
                <w:sz w:val="18"/>
                <w:szCs w:val="18"/>
              </w:rPr>
              <w:t>порт</w:t>
            </w:r>
          </w:p>
        </w:tc>
        <w:tc>
          <w:tcPr>
            <w:tcW w:w="2167" w:type="dxa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10000,00</w:t>
            </w:r>
          </w:p>
        </w:tc>
        <w:tc>
          <w:tcPr>
            <w:tcW w:w="2398" w:type="dxa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5000,00</w:t>
            </w:r>
          </w:p>
        </w:tc>
      </w:tr>
      <w:tr w:rsidR="00330F0F" w:rsidRPr="00205EED" w:rsidTr="00330F0F">
        <w:tc>
          <w:tcPr>
            <w:tcW w:w="608" w:type="dxa"/>
            <w:shd w:val="clear" w:color="auto" w:fill="8064A2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658" w:type="dxa"/>
            <w:shd w:val="clear" w:color="auto" w:fill="D8D8D8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Итого</w:t>
            </w:r>
          </w:p>
        </w:tc>
        <w:tc>
          <w:tcPr>
            <w:tcW w:w="1740" w:type="dxa"/>
            <w:shd w:val="clear" w:color="auto" w:fill="D8D8D8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2167" w:type="dxa"/>
            <w:shd w:val="clear" w:color="auto" w:fill="D8D8D8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59000,00</w:t>
            </w:r>
          </w:p>
        </w:tc>
        <w:tc>
          <w:tcPr>
            <w:tcW w:w="2398" w:type="dxa"/>
            <w:shd w:val="clear" w:color="auto" w:fill="D8D8D8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46000,00</w:t>
            </w:r>
          </w:p>
        </w:tc>
      </w:tr>
    </w:tbl>
    <w:p w:rsidR="00330F0F" w:rsidRDefault="00330F0F" w:rsidP="00330F0F">
      <w:pPr>
        <w:keepNext/>
        <w:numPr>
          <w:ilvl w:val="0"/>
          <w:numId w:val="2"/>
        </w:numPr>
        <w:suppressLineNumbers/>
        <w:tabs>
          <w:tab w:val="left" w:pos="284"/>
        </w:tabs>
        <w:suppressAutoHyphens/>
        <w:autoSpaceDE w:val="0"/>
        <w:autoSpaceDN w:val="0"/>
        <w:adjustRightInd w:val="0"/>
        <w:contextualSpacing/>
        <w:jc w:val="center"/>
        <w:outlineLvl w:val="2"/>
        <w:rPr>
          <w:rFonts w:eastAsia="Cambria"/>
          <w:b/>
          <w:sz w:val="28"/>
          <w:szCs w:val="28"/>
        </w:rPr>
      </w:pPr>
      <w:r w:rsidRPr="00105F70">
        <w:rPr>
          <w:rFonts w:eastAsia="Cambria"/>
          <w:b/>
          <w:sz w:val="28"/>
          <w:szCs w:val="28"/>
        </w:rPr>
        <w:t>Затраты на содержание имущества</w:t>
      </w:r>
    </w:p>
    <w:p w:rsidR="00330F0F" w:rsidRPr="00105F70" w:rsidRDefault="00330F0F" w:rsidP="00330F0F">
      <w:pPr>
        <w:keepNext/>
        <w:suppressLineNumbers/>
        <w:tabs>
          <w:tab w:val="left" w:pos="284"/>
        </w:tabs>
        <w:suppressAutoHyphens/>
        <w:autoSpaceDE w:val="0"/>
        <w:autoSpaceDN w:val="0"/>
        <w:adjustRightInd w:val="0"/>
        <w:contextualSpacing/>
        <w:jc w:val="center"/>
        <w:outlineLvl w:val="2"/>
        <w:rPr>
          <w:rFonts w:eastAsia="Cambria"/>
          <w:b/>
          <w:sz w:val="28"/>
          <w:szCs w:val="28"/>
        </w:rPr>
      </w:pPr>
    </w:p>
    <w:p w:rsidR="00330F0F" w:rsidRPr="00330F0F" w:rsidRDefault="00330F0F" w:rsidP="00330F0F">
      <w:pPr>
        <w:pStyle w:val="a3"/>
        <w:keepNext/>
        <w:numPr>
          <w:ilvl w:val="0"/>
          <w:numId w:val="3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ind w:left="0" w:firstLine="0"/>
        <w:jc w:val="both"/>
        <w:rPr>
          <w:rFonts w:eastAsia="Cambria"/>
          <w:sz w:val="24"/>
          <w:szCs w:val="24"/>
        </w:rPr>
      </w:pPr>
      <w:bookmarkStart w:id="0" w:name="Par135"/>
      <w:bookmarkEnd w:id="0"/>
      <w:r w:rsidRPr="00330F0F">
        <w:rPr>
          <w:rFonts w:eastAsia="Cambria"/>
          <w:sz w:val="24"/>
          <w:szCs w:val="24"/>
        </w:rPr>
        <w:t xml:space="preserve">Затраты на техническое обслуживание и </w:t>
      </w:r>
      <w:proofErr w:type="spellStart"/>
      <w:r w:rsidRPr="00330F0F">
        <w:rPr>
          <w:rFonts w:eastAsia="Cambria"/>
          <w:sz w:val="24"/>
          <w:szCs w:val="24"/>
        </w:rPr>
        <w:t>регламентно</w:t>
      </w:r>
      <w:proofErr w:type="spellEnd"/>
      <w:r w:rsidRPr="00330F0F">
        <w:rPr>
          <w:rFonts w:eastAsia="Cambria"/>
          <w:sz w:val="24"/>
          <w:szCs w:val="24"/>
        </w:rPr>
        <w:t>-профилактический ремонт вычислительной техники</w:t>
      </w:r>
      <w:proofErr w:type="gramStart"/>
      <w:r w:rsidRPr="00330F0F">
        <w:rPr>
          <w:rFonts w:eastAsia="Cambria"/>
          <w:sz w:val="24"/>
          <w:szCs w:val="24"/>
        </w:rPr>
        <w:t xml:space="preserve"> (</w:t>
      </w:r>
      <w:r w:rsidRPr="00330F0F">
        <w:rPr>
          <w:rFonts w:eastAsia="Cambria"/>
          <w:noProof/>
          <w:sz w:val="24"/>
          <w:szCs w:val="24"/>
        </w:rPr>
        <w:drawing>
          <wp:inline distT="0" distB="0" distL="0" distR="0" wp14:anchorId="3ADE54C4" wp14:editId="7E66B4DF">
            <wp:extent cx="309880" cy="294005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0F0F">
        <w:rPr>
          <w:rFonts w:eastAsia="Cambria"/>
          <w:sz w:val="24"/>
          <w:szCs w:val="24"/>
        </w:rPr>
        <w:t xml:space="preserve">) </w:t>
      </w:r>
      <w:proofErr w:type="gramEnd"/>
      <w:r w:rsidRPr="00330F0F">
        <w:rPr>
          <w:rFonts w:eastAsia="Cambria"/>
          <w:sz w:val="24"/>
          <w:szCs w:val="24"/>
        </w:rPr>
        <w:t>определяются по формуле:</w:t>
      </w:r>
    </w:p>
    <w:p w:rsidR="00330F0F" w:rsidRPr="00025ED3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>
        <w:rPr>
          <w:rFonts w:eastAsia="Cambria"/>
          <w:noProof/>
          <w:position w:val="-28"/>
          <w:sz w:val="22"/>
          <w:szCs w:val="22"/>
        </w:rPr>
        <w:drawing>
          <wp:inline distT="0" distB="0" distL="0" distR="0">
            <wp:extent cx="1645920" cy="516890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>,</w:t>
      </w:r>
    </w:p>
    <w:p w:rsidR="00330F0F" w:rsidRPr="006A406B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6A406B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89890" cy="294005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406B">
        <w:rPr>
          <w:rFonts w:eastAsia="Cambria"/>
          <w:sz w:val="24"/>
          <w:szCs w:val="24"/>
        </w:rPr>
        <w:t xml:space="preserve"> - фактическое количество i-й вычислительной техники, но не </w:t>
      </w:r>
      <w:proofErr w:type="gramStart"/>
      <w:r w:rsidRPr="006A406B">
        <w:rPr>
          <w:rFonts w:eastAsia="Cambria"/>
          <w:sz w:val="24"/>
          <w:szCs w:val="24"/>
        </w:rPr>
        <w:t>более предельного</w:t>
      </w:r>
      <w:proofErr w:type="gramEnd"/>
      <w:r w:rsidRPr="006A406B">
        <w:rPr>
          <w:rFonts w:eastAsia="Cambria"/>
          <w:sz w:val="24"/>
          <w:szCs w:val="24"/>
        </w:rPr>
        <w:t xml:space="preserve"> количества i-й вычислительной техники;</w:t>
      </w:r>
    </w:p>
    <w:p w:rsidR="00330F0F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8"/>
          <w:szCs w:val="28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41630" cy="294005"/>
            <wp:effectExtent l="0" t="0" r="127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406B">
        <w:rPr>
          <w:rFonts w:eastAsia="Cambria"/>
          <w:sz w:val="24"/>
          <w:szCs w:val="24"/>
        </w:rPr>
        <w:t xml:space="preserve"> - цена технического обслуживания и </w:t>
      </w:r>
      <w:proofErr w:type="spellStart"/>
      <w:r w:rsidRPr="006A406B">
        <w:rPr>
          <w:rFonts w:eastAsia="Cambria"/>
          <w:sz w:val="24"/>
          <w:szCs w:val="24"/>
        </w:rPr>
        <w:t>регламентно</w:t>
      </w:r>
      <w:proofErr w:type="spellEnd"/>
      <w:r w:rsidRPr="006A406B">
        <w:rPr>
          <w:rFonts w:eastAsia="Cambria"/>
          <w:sz w:val="24"/>
          <w:szCs w:val="24"/>
        </w:rPr>
        <w:t>-профилактического ремонта в расчете на 1 i-ю вычислительную технику в год</w:t>
      </w:r>
      <w:r w:rsidRPr="001C4FDE">
        <w:rPr>
          <w:rFonts w:eastAsia="Cambria"/>
          <w:sz w:val="28"/>
          <w:szCs w:val="28"/>
        </w:rPr>
        <w:t>.</w:t>
      </w:r>
    </w:p>
    <w:p w:rsidR="00330F0F" w:rsidRPr="001C4FDE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8"/>
          <w:szCs w:val="28"/>
        </w:rPr>
      </w:pPr>
    </w:p>
    <w:p w:rsidR="00330F0F" w:rsidRPr="00330F0F" w:rsidRDefault="00330F0F" w:rsidP="00330F0F">
      <w:pPr>
        <w:keepNext/>
        <w:suppressLineNumbers/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Cambria"/>
          <w:sz w:val="24"/>
          <w:szCs w:val="24"/>
        </w:rPr>
      </w:pPr>
      <w:r w:rsidRPr="00330F0F">
        <w:rPr>
          <w:rFonts w:eastAsia="Cambria"/>
          <w:sz w:val="24"/>
          <w:szCs w:val="24"/>
        </w:rPr>
        <w:t>Предельное количество i-й вычислительной техники</w:t>
      </w:r>
      <w:proofErr w:type="gramStart"/>
      <w:r w:rsidRPr="00330F0F">
        <w:rPr>
          <w:rFonts w:eastAsia="Cambria"/>
          <w:sz w:val="24"/>
          <w:szCs w:val="24"/>
        </w:rPr>
        <w:t xml:space="preserve"> (</w:t>
      </w:r>
      <w:r w:rsidRPr="00330F0F">
        <w:rPr>
          <w:rFonts w:eastAsia="Cambria"/>
          <w:noProof/>
          <w:position w:val="-14"/>
          <w:sz w:val="24"/>
          <w:szCs w:val="24"/>
        </w:rPr>
        <w:drawing>
          <wp:inline distT="0" distB="0" distL="0" distR="0" wp14:anchorId="371592A1" wp14:editId="51A6EFCC">
            <wp:extent cx="731520" cy="294005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0F0F">
        <w:rPr>
          <w:rFonts w:eastAsia="Cambria"/>
          <w:sz w:val="24"/>
          <w:szCs w:val="24"/>
        </w:rPr>
        <w:t xml:space="preserve">) </w:t>
      </w:r>
      <w:proofErr w:type="gramEnd"/>
      <w:r w:rsidRPr="00330F0F">
        <w:rPr>
          <w:rFonts w:eastAsia="Cambria"/>
          <w:sz w:val="24"/>
          <w:szCs w:val="24"/>
        </w:rPr>
        <w:t>определяется с округлением до целого по формулам:</w:t>
      </w:r>
    </w:p>
    <w:p w:rsidR="00330F0F" w:rsidRPr="001C4FDE" w:rsidRDefault="00330F0F" w:rsidP="00330F0F">
      <w:pPr>
        <w:keepNext/>
        <w:suppressLineNumbers/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Cambria"/>
          <w:sz w:val="28"/>
          <w:szCs w:val="28"/>
        </w:rPr>
      </w:pPr>
    </w:p>
    <w:p w:rsidR="00330F0F" w:rsidRPr="006A406B" w:rsidRDefault="00330F0F" w:rsidP="00330F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4FDE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1240155" cy="238760"/>
            <wp:effectExtent l="0" t="0" r="0" b="889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15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4FDE">
        <w:rPr>
          <w:rFonts w:ascii="Times New Roman" w:hAnsi="Times New Roman" w:cs="Times New Roman"/>
          <w:sz w:val="28"/>
          <w:szCs w:val="28"/>
        </w:rPr>
        <w:t xml:space="preserve"> </w:t>
      </w:r>
      <w:r w:rsidRPr="006A406B">
        <w:rPr>
          <w:rFonts w:ascii="Times New Roman" w:hAnsi="Times New Roman" w:cs="Times New Roman"/>
          <w:sz w:val="24"/>
          <w:szCs w:val="24"/>
        </w:rPr>
        <w:t>- для закрытого контура обработки информации,</w:t>
      </w:r>
    </w:p>
    <w:p w:rsidR="00330F0F" w:rsidRPr="006A406B" w:rsidRDefault="00330F0F" w:rsidP="00330F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30F0F" w:rsidRPr="006A406B" w:rsidRDefault="00330F0F" w:rsidP="00330F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406B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1105535" cy="238760"/>
            <wp:effectExtent l="0" t="0" r="0" b="889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406B">
        <w:rPr>
          <w:rFonts w:ascii="Times New Roman" w:hAnsi="Times New Roman" w:cs="Times New Roman"/>
          <w:sz w:val="24"/>
          <w:szCs w:val="24"/>
        </w:rPr>
        <w:t xml:space="preserve"> - для открытого контура обработки информации,</w:t>
      </w:r>
    </w:p>
    <w:p w:rsidR="00330F0F" w:rsidRDefault="00330F0F" w:rsidP="00330F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406B">
        <w:rPr>
          <w:rFonts w:ascii="Times New Roman" w:hAnsi="Times New Roman" w:cs="Times New Roman"/>
          <w:sz w:val="24"/>
          <w:szCs w:val="24"/>
        </w:rPr>
        <w:t xml:space="preserve">где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09880" cy="27051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406B">
        <w:rPr>
          <w:rFonts w:ascii="Times New Roman" w:hAnsi="Times New Roman" w:cs="Times New Roman"/>
          <w:sz w:val="24"/>
          <w:szCs w:val="24"/>
        </w:rPr>
        <w:t xml:space="preserve"> - расчетная ч</w:t>
      </w:r>
      <w:r>
        <w:rPr>
          <w:rFonts w:ascii="Times New Roman" w:hAnsi="Times New Roman" w:cs="Times New Roman"/>
          <w:sz w:val="24"/>
          <w:szCs w:val="24"/>
        </w:rPr>
        <w:t>исленность основных работников;</w:t>
      </w:r>
    </w:p>
    <w:p w:rsidR="00330F0F" w:rsidRDefault="00330F0F" w:rsidP="00330F0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30F0F" w:rsidRPr="00330F0F" w:rsidRDefault="00330F0F" w:rsidP="00330F0F">
      <w:pPr>
        <w:pStyle w:val="ConsPlusNormal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30F0F">
        <w:rPr>
          <w:rFonts w:ascii="Times New Roman" w:eastAsia="Cambria" w:hAnsi="Times New Roman" w:cs="Times New Roman"/>
          <w:sz w:val="24"/>
          <w:szCs w:val="24"/>
        </w:rPr>
        <w:t xml:space="preserve">Затраты на техническое обслуживание и </w:t>
      </w:r>
      <w:proofErr w:type="spellStart"/>
      <w:r w:rsidRPr="00330F0F">
        <w:rPr>
          <w:rFonts w:ascii="Times New Roman" w:eastAsia="Cambria" w:hAnsi="Times New Roman" w:cs="Times New Roman"/>
          <w:sz w:val="24"/>
          <w:szCs w:val="24"/>
        </w:rPr>
        <w:t>регламентно</w:t>
      </w:r>
      <w:proofErr w:type="spellEnd"/>
      <w:r w:rsidRPr="00330F0F">
        <w:rPr>
          <w:rFonts w:ascii="Times New Roman" w:eastAsia="Cambria" w:hAnsi="Times New Roman" w:cs="Times New Roman"/>
          <w:sz w:val="24"/>
          <w:szCs w:val="24"/>
        </w:rPr>
        <w:t>-профилактический ремонт оборудования по обеспечению безопасности информации</w:t>
      </w:r>
      <w:proofErr w:type="gramStart"/>
      <w:r w:rsidRPr="00330F0F">
        <w:rPr>
          <w:rFonts w:ascii="Times New Roman" w:eastAsia="Cambria" w:hAnsi="Times New Roman" w:cs="Times New Roman"/>
          <w:sz w:val="24"/>
          <w:szCs w:val="24"/>
        </w:rPr>
        <w:t xml:space="preserve"> (</w:t>
      </w:r>
      <w:r w:rsidRPr="00330F0F">
        <w:rPr>
          <w:rFonts w:ascii="Times New Roman" w:eastAsia="Cambria" w:hAnsi="Times New Roman" w:cs="Times New Roman"/>
          <w:noProof/>
          <w:sz w:val="24"/>
          <w:szCs w:val="24"/>
        </w:rPr>
        <w:drawing>
          <wp:inline distT="0" distB="0" distL="0" distR="0" wp14:anchorId="4C150A21" wp14:editId="5E325F5D">
            <wp:extent cx="325755" cy="27051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0F0F">
        <w:rPr>
          <w:rFonts w:ascii="Times New Roman" w:eastAsia="Cambria" w:hAnsi="Times New Roman" w:cs="Times New Roman"/>
          <w:sz w:val="24"/>
          <w:szCs w:val="24"/>
        </w:rPr>
        <w:t xml:space="preserve">) </w:t>
      </w:r>
      <w:proofErr w:type="gramEnd"/>
      <w:r w:rsidRPr="00330F0F">
        <w:rPr>
          <w:rFonts w:ascii="Times New Roman" w:eastAsia="Cambria" w:hAnsi="Times New Roman" w:cs="Times New Roman"/>
          <w:sz w:val="24"/>
          <w:szCs w:val="24"/>
        </w:rPr>
        <w:t>определяются по формуле:</w:t>
      </w:r>
    </w:p>
    <w:p w:rsidR="00330F0F" w:rsidRDefault="00330F0F" w:rsidP="00330F0F">
      <w:pPr>
        <w:pStyle w:val="ConsPlusNormal"/>
        <w:ind w:firstLine="540"/>
        <w:jc w:val="both"/>
        <w:rPr>
          <w:rFonts w:eastAsia="Cambria"/>
          <w:noProof/>
          <w:position w:val="-28"/>
          <w:sz w:val="24"/>
          <w:szCs w:val="24"/>
        </w:rPr>
      </w:pPr>
      <w:r w:rsidRPr="00275B3F">
        <w:rPr>
          <w:rFonts w:eastAsia="Cambria"/>
          <w:noProof/>
          <w:color w:val="FF0000"/>
          <w:position w:val="-28"/>
          <w:sz w:val="24"/>
          <w:szCs w:val="24"/>
        </w:rPr>
        <w:t xml:space="preserve">                                   </w:t>
      </w:r>
      <w:r w:rsidRPr="00275B3F">
        <w:rPr>
          <w:rFonts w:eastAsia="Cambria"/>
          <w:noProof/>
          <w:position w:val="-28"/>
          <w:sz w:val="24"/>
          <w:szCs w:val="24"/>
        </w:rPr>
        <w:t xml:space="preserve">    </w:t>
      </w:r>
      <w:r>
        <w:rPr>
          <w:rFonts w:eastAsia="Cambria"/>
          <w:noProof/>
          <w:position w:val="-28"/>
          <w:sz w:val="24"/>
          <w:szCs w:val="24"/>
        </w:rPr>
        <w:drawing>
          <wp:inline distT="0" distB="0" distL="0" distR="0">
            <wp:extent cx="1645920" cy="51689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F0F" w:rsidRPr="00701BF0" w:rsidRDefault="00330F0F" w:rsidP="00330F0F">
      <w:pPr>
        <w:rPr>
          <w:rFonts w:eastAsia="Cambria"/>
        </w:rPr>
      </w:pPr>
    </w:p>
    <w:p w:rsidR="00330F0F" w:rsidRPr="00701BF0" w:rsidRDefault="00330F0F" w:rsidP="00330F0F">
      <w:pPr>
        <w:rPr>
          <w:rFonts w:eastAsia="Cambria"/>
        </w:rPr>
      </w:pPr>
    </w:p>
    <w:p w:rsidR="00330F0F" w:rsidRDefault="00330F0F" w:rsidP="00330F0F">
      <w:pPr>
        <w:rPr>
          <w:rFonts w:eastAsia="Cambria"/>
        </w:rPr>
      </w:pPr>
    </w:p>
    <w:p w:rsidR="00330F0F" w:rsidRDefault="00330F0F" w:rsidP="00330F0F">
      <w:pPr>
        <w:tabs>
          <w:tab w:val="left" w:pos="6825"/>
        </w:tabs>
        <w:rPr>
          <w:rFonts w:eastAsia="Cambria"/>
          <w:sz w:val="24"/>
          <w:szCs w:val="24"/>
        </w:rPr>
      </w:pPr>
      <w:r w:rsidRPr="006A406B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position w:val="-12"/>
          <w:sz w:val="24"/>
          <w:szCs w:val="24"/>
        </w:rPr>
        <w:drawing>
          <wp:inline distT="0" distB="0" distL="0" distR="0">
            <wp:extent cx="413385" cy="270510"/>
            <wp:effectExtent l="0" t="0" r="5715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406B">
        <w:rPr>
          <w:rFonts w:eastAsia="Cambria"/>
          <w:sz w:val="24"/>
          <w:szCs w:val="24"/>
        </w:rPr>
        <w:t xml:space="preserve"> - количество единиц i-</w:t>
      </w:r>
      <w:proofErr w:type="spellStart"/>
      <w:r w:rsidRPr="006A406B">
        <w:rPr>
          <w:rFonts w:eastAsia="Cambria"/>
          <w:sz w:val="24"/>
          <w:szCs w:val="24"/>
        </w:rPr>
        <w:t>го</w:t>
      </w:r>
      <w:proofErr w:type="spellEnd"/>
      <w:r w:rsidRPr="006A406B">
        <w:rPr>
          <w:rFonts w:eastAsia="Cambria"/>
          <w:sz w:val="24"/>
          <w:szCs w:val="24"/>
        </w:rPr>
        <w:t xml:space="preserve"> оборудования по обеспечению безопасности информации;</w:t>
      </w:r>
    </w:p>
    <w:p w:rsidR="00330F0F" w:rsidRDefault="00330F0F" w:rsidP="00330F0F">
      <w:pPr>
        <w:tabs>
          <w:tab w:val="left" w:pos="6825"/>
        </w:tabs>
        <w:rPr>
          <w:rFonts w:eastAsia="Cambria"/>
          <w:sz w:val="24"/>
          <w:szCs w:val="24"/>
        </w:rPr>
      </w:pPr>
      <w:r>
        <w:rPr>
          <w:rFonts w:eastAsia="Cambria"/>
          <w:noProof/>
          <w:position w:val="-12"/>
          <w:sz w:val="24"/>
          <w:szCs w:val="24"/>
        </w:rPr>
        <w:drawing>
          <wp:inline distT="0" distB="0" distL="0" distR="0">
            <wp:extent cx="365760" cy="27051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406B">
        <w:rPr>
          <w:rFonts w:eastAsia="Cambria"/>
          <w:sz w:val="24"/>
          <w:szCs w:val="24"/>
        </w:rPr>
        <w:t xml:space="preserve"> - цена технического обслуживания и </w:t>
      </w:r>
      <w:proofErr w:type="spellStart"/>
      <w:r w:rsidRPr="006A406B">
        <w:rPr>
          <w:rFonts w:eastAsia="Cambria"/>
          <w:sz w:val="24"/>
          <w:szCs w:val="24"/>
        </w:rPr>
        <w:t>регламентно</w:t>
      </w:r>
      <w:proofErr w:type="spellEnd"/>
      <w:r w:rsidRPr="006A406B">
        <w:rPr>
          <w:rFonts w:eastAsia="Cambria"/>
          <w:sz w:val="24"/>
          <w:szCs w:val="24"/>
        </w:rPr>
        <w:t>-профилактического ремонта 1 единицы i-</w:t>
      </w:r>
      <w:proofErr w:type="spellStart"/>
      <w:r w:rsidRPr="006A406B">
        <w:rPr>
          <w:rFonts w:eastAsia="Cambria"/>
          <w:sz w:val="24"/>
          <w:szCs w:val="24"/>
        </w:rPr>
        <w:t>го</w:t>
      </w:r>
      <w:proofErr w:type="spellEnd"/>
      <w:r w:rsidRPr="006A406B">
        <w:rPr>
          <w:rFonts w:eastAsia="Cambria"/>
          <w:sz w:val="24"/>
          <w:szCs w:val="24"/>
        </w:rPr>
        <w:t xml:space="preserve"> оборудования в год.</w:t>
      </w:r>
      <w:bookmarkStart w:id="1" w:name="Par174"/>
      <w:bookmarkEnd w:id="1"/>
    </w:p>
    <w:p w:rsidR="00330F0F" w:rsidRDefault="00330F0F" w:rsidP="00330F0F">
      <w:pPr>
        <w:pStyle w:val="ConsPlusNormal"/>
        <w:ind w:firstLine="0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330F0F" w:rsidRPr="00330F0F" w:rsidRDefault="00330F0F" w:rsidP="00330F0F">
      <w:pPr>
        <w:pStyle w:val="ConsPlusNormal"/>
        <w:numPr>
          <w:ilvl w:val="0"/>
          <w:numId w:val="3"/>
        </w:numPr>
        <w:ind w:left="0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330F0F">
        <w:rPr>
          <w:rFonts w:ascii="Times New Roman" w:eastAsia="Cambria" w:hAnsi="Times New Roman" w:cs="Times New Roman"/>
          <w:sz w:val="24"/>
          <w:szCs w:val="24"/>
        </w:rPr>
        <w:t xml:space="preserve">Затраты на техническое обслуживание и </w:t>
      </w:r>
      <w:proofErr w:type="spellStart"/>
      <w:r w:rsidRPr="00330F0F">
        <w:rPr>
          <w:rFonts w:ascii="Times New Roman" w:eastAsia="Cambria" w:hAnsi="Times New Roman" w:cs="Times New Roman"/>
          <w:sz w:val="24"/>
          <w:szCs w:val="24"/>
        </w:rPr>
        <w:t>регламентно</w:t>
      </w:r>
      <w:proofErr w:type="spellEnd"/>
      <w:r w:rsidRPr="00330F0F">
        <w:rPr>
          <w:rFonts w:ascii="Times New Roman" w:eastAsia="Cambria" w:hAnsi="Times New Roman" w:cs="Times New Roman"/>
          <w:sz w:val="24"/>
          <w:szCs w:val="24"/>
        </w:rPr>
        <w:t>-профилактический ремонт принтеров, многофункциональных устройств, копировальных аппаратов, компьютерной техники (оргтехники</w:t>
      </w:r>
      <w:proofErr w:type="gramStart"/>
      <w:r w:rsidRPr="00330F0F">
        <w:rPr>
          <w:rFonts w:ascii="Times New Roman" w:eastAsia="Cambria" w:hAnsi="Times New Roman" w:cs="Times New Roman"/>
          <w:sz w:val="24"/>
          <w:szCs w:val="24"/>
        </w:rPr>
        <w:t>) (</w:t>
      </w:r>
      <w:r w:rsidRPr="00330F0F">
        <w:rPr>
          <w:rFonts w:ascii="Times New Roman" w:eastAsia="Cambria" w:hAnsi="Times New Roman" w:cs="Times New Roman"/>
          <w:noProof/>
          <w:sz w:val="24"/>
          <w:szCs w:val="24"/>
        </w:rPr>
        <w:drawing>
          <wp:inline distT="0" distB="0" distL="0" distR="0" wp14:anchorId="56EDE6A2" wp14:editId="7FB5C132">
            <wp:extent cx="341630" cy="294005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0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0F0F">
        <w:rPr>
          <w:rFonts w:ascii="Times New Roman" w:eastAsia="Cambria" w:hAnsi="Times New Roman" w:cs="Times New Roman"/>
          <w:sz w:val="24"/>
          <w:szCs w:val="24"/>
        </w:rPr>
        <w:t xml:space="preserve">) </w:t>
      </w:r>
      <w:proofErr w:type="gramEnd"/>
      <w:r w:rsidRPr="00330F0F">
        <w:rPr>
          <w:rFonts w:ascii="Times New Roman" w:eastAsia="Cambria" w:hAnsi="Times New Roman" w:cs="Times New Roman"/>
          <w:sz w:val="24"/>
          <w:szCs w:val="24"/>
        </w:rPr>
        <w:t>определяются по формуле:</w:t>
      </w:r>
    </w:p>
    <w:p w:rsidR="00330F0F" w:rsidRDefault="00330F0F" w:rsidP="00330F0F">
      <w:pPr>
        <w:pStyle w:val="ConsPlusNormal"/>
        <w:ind w:firstLine="0"/>
        <w:jc w:val="both"/>
        <w:rPr>
          <w:rFonts w:eastAsia="Cambria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                                      </w:t>
      </w:r>
      <w:r>
        <w:rPr>
          <w:rFonts w:eastAsia="Cambria"/>
          <w:noProof/>
        </w:rPr>
        <w:drawing>
          <wp:inline distT="0" distB="0" distL="0" distR="0">
            <wp:extent cx="1701800" cy="51689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F0F" w:rsidRPr="00232663" w:rsidRDefault="00330F0F" w:rsidP="00330F0F">
      <w:pPr>
        <w:pStyle w:val="ConsPlusNormal"/>
        <w:ind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32663">
        <w:rPr>
          <w:rFonts w:ascii="Times New Roman" w:eastAsia="Cambria" w:hAnsi="Times New Roman" w:cs="Times New Roman"/>
          <w:sz w:val="28"/>
          <w:szCs w:val="28"/>
        </w:rPr>
        <w:lastRenderedPageBreak/>
        <w:t xml:space="preserve">где: </w:t>
      </w:r>
      <w:r>
        <w:rPr>
          <w:rFonts w:ascii="Times New Roman" w:eastAsia="Cambria" w:hAnsi="Times New Roman" w:cs="Times New Roman"/>
          <w:noProof/>
          <w:sz w:val="28"/>
          <w:szCs w:val="28"/>
        </w:rPr>
        <w:drawing>
          <wp:inline distT="0" distB="0" distL="0" distR="0">
            <wp:extent cx="421640" cy="294005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2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2663">
        <w:rPr>
          <w:rFonts w:ascii="Times New Roman" w:eastAsia="Cambria" w:hAnsi="Times New Roman" w:cs="Times New Roman"/>
          <w:sz w:val="28"/>
          <w:szCs w:val="28"/>
        </w:rPr>
        <w:t xml:space="preserve"> - </w:t>
      </w:r>
      <w:r w:rsidRPr="00232663">
        <w:rPr>
          <w:rFonts w:ascii="Times New Roman" w:eastAsia="Cambria" w:hAnsi="Times New Roman" w:cs="Times New Roman"/>
          <w:sz w:val="24"/>
          <w:szCs w:val="24"/>
        </w:rPr>
        <w:t xml:space="preserve">количество i-х принтеров, многофункциональных устройств, копировальных аппаратов, компьютерной техники (оргтехники) в соответствии с нормативами муниципальных органов (включая подведомственные казенные учреждения); </w:t>
      </w:r>
    </w:p>
    <w:p w:rsidR="00330F0F" w:rsidRDefault="00330F0F" w:rsidP="00330F0F">
      <w:r>
        <w:rPr>
          <w:rFonts w:eastAsia="Cambria"/>
          <w:sz w:val="24"/>
          <w:szCs w:val="24"/>
        </w:rPr>
        <w:t xml:space="preserve"> </w:t>
      </w:r>
      <w:r>
        <w:rPr>
          <w:rFonts w:eastAsia="Cambria"/>
          <w:noProof/>
          <w:sz w:val="28"/>
          <w:szCs w:val="28"/>
        </w:rPr>
        <w:drawing>
          <wp:inline distT="0" distB="0" distL="0" distR="0">
            <wp:extent cx="389890" cy="294005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406B">
        <w:rPr>
          <w:rFonts w:eastAsia="Cambria"/>
          <w:sz w:val="24"/>
          <w:szCs w:val="24"/>
        </w:rPr>
        <w:t xml:space="preserve"> - </w:t>
      </w:r>
      <w:r w:rsidRPr="00232663">
        <w:rPr>
          <w:rFonts w:eastAsia="Cambria"/>
          <w:sz w:val="24"/>
          <w:szCs w:val="24"/>
        </w:rPr>
        <w:t xml:space="preserve">цена технического обслуживания и </w:t>
      </w:r>
      <w:proofErr w:type="spellStart"/>
      <w:r w:rsidRPr="00232663">
        <w:rPr>
          <w:rFonts w:eastAsia="Cambria"/>
          <w:sz w:val="24"/>
          <w:szCs w:val="24"/>
        </w:rPr>
        <w:t>регламентно</w:t>
      </w:r>
      <w:proofErr w:type="spellEnd"/>
      <w:r w:rsidRPr="00232663">
        <w:rPr>
          <w:rFonts w:eastAsia="Cambria"/>
          <w:sz w:val="24"/>
          <w:szCs w:val="24"/>
        </w:rPr>
        <w:t xml:space="preserve"> - профилактического ремонта i-х</w:t>
      </w:r>
    </w:p>
    <w:p w:rsidR="00330F0F" w:rsidRPr="00232663" w:rsidRDefault="00330F0F" w:rsidP="00330F0F">
      <w:pPr>
        <w:pStyle w:val="ConsPlusNormal"/>
        <w:ind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32663">
        <w:rPr>
          <w:rFonts w:ascii="Times New Roman" w:eastAsia="Cambria" w:hAnsi="Times New Roman" w:cs="Times New Roman"/>
          <w:sz w:val="24"/>
          <w:szCs w:val="24"/>
        </w:rPr>
        <w:t>принтеров, многофункциональных устройств, копировальных аппаратов, компьютерной техники (оргтехники) в год.</w:t>
      </w:r>
    </w:p>
    <w:p w:rsidR="00330F0F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p w:rsidR="00330F0F" w:rsidRDefault="00330F0F" w:rsidP="00330F0F">
      <w:pPr>
        <w:pStyle w:val="ConsPlusNormal"/>
        <w:ind w:firstLine="0"/>
        <w:jc w:val="both"/>
        <w:rPr>
          <w:rFonts w:eastAsia="Cambria"/>
          <w:sz w:val="28"/>
          <w:szCs w:val="28"/>
        </w:rPr>
      </w:pPr>
    </w:p>
    <w:p w:rsidR="00330F0F" w:rsidRPr="00AC2E82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b/>
          <w:sz w:val="30"/>
          <w:szCs w:val="30"/>
        </w:rPr>
      </w:pPr>
      <w:r w:rsidRPr="00AC2E82">
        <w:rPr>
          <w:rFonts w:eastAsia="Cambria"/>
          <w:b/>
          <w:sz w:val="30"/>
          <w:szCs w:val="30"/>
        </w:rPr>
        <w:t>Сводная таблица по разделу «Затраты на содержание имущества»:</w:t>
      </w:r>
    </w:p>
    <w:p w:rsidR="00330F0F" w:rsidRPr="00330F0F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tbl>
      <w:tblPr>
        <w:tblpPr w:leftFromText="180" w:rightFromText="180" w:vertAnchor="text" w:horzAnchor="margin" w:tblpXSpec="center" w:tblpY="213"/>
        <w:tblW w:w="49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"/>
        <w:gridCol w:w="4717"/>
        <w:gridCol w:w="1817"/>
        <w:gridCol w:w="1882"/>
      </w:tblGrid>
      <w:tr w:rsidR="00330F0F" w:rsidRPr="007E3312" w:rsidTr="00282F68">
        <w:trPr>
          <w:trHeight w:val="983"/>
        </w:trPr>
        <w:tc>
          <w:tcPr>
            <w:tcW w:w="520" w:type="pct"/>
            <w:shd w:val="clear" w:color="auto" w:fill="8064A2"/>
          </w:tcPr>
          <w:p w:rsidR="00330F0F" w:rsidRPr="007E3312" w:rsidRDefault="00330F0F" w:rsidP="00282F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</w:p>
          <w:p w:rsidR="00330F0F" w:rsidRPr="007E3312" w:rsidRDefault="00330F0F" w:rsidP="00282F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7E3312"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  <w:t>№</w:t>
            </w:r>
          </w:p>
        </w:tc>
        <w:tc>
          <w:tcPr>
            <w:tcW w:w="2511" w:type="pct"/>
            <w:shd w:val="clear" w:color="auto" w:fill="8064A2"/>
          </w:tcPr>
          <w:p w:rsidR="00330F0F" w:rsidRPr="007E3312" w:rsidRDefault="00330F0F" w:rsidP="00282F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7E3312"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  <w:t>Наименование  показателя</w:t>
            </w:r>
          </w:p>
        </w:tc>
        <w:tc>
          <w:tcPr>
            <w:tcW w:w="967" w:type="pct"/>
            <w:shd w:val="clear" w:color="auto" w:fill="8064A2"/>
          </w:tcPr>
          <w:p w:rsidR="00330F0F" w:rsidRPr="007E3312" w:rsidRDefault="00330F0F" w:rsidP="00282F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7E3312"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  <w:t xml:space="preserve">Затраты на содержание имущества </w:t>
            </w:r>
            <w:r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  <w:t>-</w:t>
            </w: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</w:t>
            </w:r>
            <w:r w:rsidRPr="00E30716">
              <w:rPr>
                <w:rFonts w:ascii="Times New Roman" w:eastAsia="Cambria" w:hAnsi="Times New Roman" w:cs="Times New Roman"/>
                <w:b/>
                <w:bCs/>
                <w:color w:val="FFFFFF"/>
                <w:sz w:val="18"/>
                <w:szCs w:val="18"/>
              </w:rPr>
              <w:t>бюджет МО г. Саяногорск (руб.)</w:t>
            </w:r>
          </w:p>
        </w:tc>
        <w:tc>
          <w:tcPr>
            <w:tcW w:w="1002" w:type="pct"/>
            <w:shd w:val="clear" w:color="auto" w:fill="8064A2"/>
          </w:tcPr>
          <w:p w:rsidR="00330F0F" w:rsidRPr="007E3312" w:rsidRDefault="00330F0F" w:rsidP="00282F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7E3312"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  <w:t xml:space="preserve">Затраты на содержание имущества </w:t>
            </w:r>
            <w:r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  <w:t>-</w:t>
            </w: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 </w:t>
            </w:r>
            <w:r w:rsidRPr="00E30716">
              <w:rPr>
                <w:rFonts w:ascii="Times New Roman" w:eastAsia="Cambria" w:hAnsi="Times New Roman" w:cs="Times New Roman"/>
                <w:b/>
                <w:bCs/>
                <w:color w:val="FFFFFF"/>
                <w:sz w:val="18"/>
                <w:szCs w:val="18"/>
              </w:rPr>
              <w:t>бюджет РХ  (руб.)</w:t>
            </w:r>
          </w:p>
        </w:tc>
      </w:tr>
      <w:tr w:rsidR="00330F0F" w:rsidRPr="007E3312" w:rsidTr="00282F68">
        <w:trPr>
          <w:trHeight w:val="268"/>
        </w:trPr>
        <w:tc>
          <w:tcPr>
            <w:tcW w:w="520" w:type="pct"/>
            <w:shd w:val="clear" w:color="auto" w:fill="8064A2"/>
          </w:tcPr>
          <w:p w:rsidR="00330F0F" w:rsidRPr="007E3312" w:rsidRDefault="00330F0F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511" w:type="pct"/>
            <w:shd w:val="clear" w:color="auto" w:fill="D8D8D8"/>
          </w:tcPr>
          <w:p w:rsidR="00330F0F" w:rsidRPr="007E3312" w:rsidRDefault="00330F0F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b/>
                <w:bCs/>
                <w:sz w:val="18"/>
                <w:szCs w:val="18"/>
              </w:rPr>
            </w:pPr>
            <w:r w:rsidRPr="007E3312">
              <w:rPr>
                <w:rFonts w:ascii="Times New Roman" w:eastAsia="Cambria" w:hAnsi="Times New Roman" w:cs="Times New Roman"/>
                <w:b/>
                <w:bCs/>
                <w:sz w:val="18"/>
                <w:szCs w:val="18"/>
              </w:rPr>
              <w:t>Предельное количество i-й вычислительной техники</w:t>
            </w:r>
          </w:p>
        </w:tc>
        <w:tc>
          <w:tcPr>
            <w:tcW w:w="967" w:type="pct"/>
            <w:shd w:val="clear" w:color="auto" w:fill="D8D8D8"/>
          </w:tcPr>
          <w:p w:rsidR="00330F0F" w:rsidRPr="007E3312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3</w:t>
            </w:r>
            <w:r w:rsidRPr="007E3312">
              <w:rPr>
                <w:rFonts w:eastAsia="Cambria"/>
                <w:sz w:val="18"/>
                <w:szCs w:val="18"/>
              </w:rPr>
              <w:t>5 шт.</w:t>
            </w:r>
          </w:p>
        </w:tc>
        <w:tc>
          <w:tcPr>
            <w:tcW w:w="1002" w:type="pct"/>
            <w:shd w:val="clear" w:color="auto" w:fill="D8D8D8"/>
          </w:tcPr>
          <w:p w:rsidR="00330F0F" w:rsidRPr="007E3312" w:rsidRDefault="00330F0F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 шт.</w:t>
            </w:r>
          </w:p>
        </w:tc>
      </w:tr>
      <w:tr w:rsidR="00330F0F" w:rsidRPr="007E3312" w:rsidTr="00282F68">
        <w:trPr>
          <w:trHeight w:val="268"/>
        </w:trPr>
        <w:tc>
          <w:tcPr>
            <w:tcW w:w="520" w:type="pct"/>
            <w:shd w:val="clear" w:color="auto" w:fill="8064A2"/>
          </w:tcPr>
          <w:p w:rsidR="00330F0F" w:rsidRPr="007E3312" w:rsidRDefault="00330F0F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7E3312">
              <w:rPr>
                <w:rFonts w:ascii="Times New Roman" w:eastAsia="Cambria" w:hAnsi="Times New Roman" w:cs="Times New Roman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2511" w:type="pct"/>
          </w:tcPr>
          <w:p w:rsidR="00330F0F" w:rsidRPr="007E3312" w:rsidRDefault="00330F0F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3312">
              <w:rPr>
                <w:rFonts w:ascii="Times New Roman" w:eastAsia="Cambria" w:hAnsi="Times New Roman" w:cs="Times New Roman"/>
                <w:b/>
                <w:bCs/>
                <w:sz w:val="18"/>
                <w:szCs w:val="18"/>
              </w:rPr>
              <w:t xml:space="preserve">Затраты на техническое обслуживание и </w:t>
            </w:r>
            <w:proofErr w:type="spellStart"/>
            <w:r w:rsidRPr="007E3312">
              <w:rPr>
                <w:rFonts w:ascii="Times New Roman" w:eastAsia="Cambria" w:hAnsi="Times New Roman" w:cs="Times New Roman"/>
                <w:b/>
                <w:bCs/>
                <w:sz w:val="18"/>
                <w:szCs w:val="18"/>
              </w:rPr>
              <w:t>регламентно</w:t>
            </w:r>
            <w:proofErr w:type="spellEnd"/>
            <w:r w:rsidRPr="007E3312">
              <w:rPr>
                <w:rFonts w:ascii="Times New Roman" w:eastAsia="Cambria" w:hAnsi="Times New Roman" w:cs="Times New Roman"/>
                <w:b/>
                <w:bCs/>
                <w:sz w:val="18"/>
                <w:szCs w:val="18"/>
              </w:rPr>
              <w:t>-профилактический ремонт вычислительной техники</w:t>
            </w:r>
          </w:p>
        </w:tc>
        <w:tc>
          <w:tcPr>
            <w:tcW w:w="967" w:type="pct"/>
          </w:tcPr>
          <w:p w:rsidR="00330F0F" w:rsidRPr="007E3312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mbria"/>
                <w:sz w:val="18"/>
                <w:szCs w:val="18"/>
              </w:rPr>
            </w:pPr>
          </w:p>
          <w:p w:rsidR="00330F0F" w:rsidRPr="007E3312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98000,00</w:t>
            </w:r>
          </w:p>
          <w:p w:rsidR="00330F0F" w:rsidRPr="007E3312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1002" w:type="pct"/>
          </w:tcPr>
          <w:p w:rsidR="00330F0F" w:rsidRPr="007E3312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mbria"/>
                <w:sz w:val="18"/>
                <w:szCs w:val="18"/>
              </w:rPr>
            </w:pPr>
          </w:p>
          <w:p w:rsidR="00330F0F" w:rsidRPr="007E3312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34000,00</w:t>
            </w:r>
          </w:p>
          <w:p w:rsidR="00330F0F" w:rsidRPr="007E3312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mbria"/>
                <w:sz w:val="18"/>
                <w:szCs w:val="18"/>
              </w:rPr>
            </w:pPr>
          </w:p>
        </w:tc>
      </w:tr>
      <w:tr w:rsidR="00330F0F" w:rsidRPr="007E3312" w:rsidTr="00282F68">
        <w:trPr>
          <w:trHeight w:val="268"/>
        </w:trPr>
        <w:tc>
          <w:tcPr>
            <w:tcW w:w="520" w:type="pct"/>
            <w:shd w:val="clear" w:color="auto" w:fill="8064A2"/>
          </w:tcPr>
          <w:p w:rsidR="00330F0F" w:rsidRPr="007E3312" w:rsidRDefault="00330F0F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7E3312">
              <w:rPr>
                <w:rFonts w:ascii="Times New Roman" w:eastAsia="Cambria" w:hAnsi="Times New Roman" w:cs="Times New Roman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2511" w:type="pct"/>
            <w:shd w:val="clear" w:color="auto" w:fill="D8D8D8"/>
          </w:tcPr>
          <w:p w:rsidR="00330F0F" w:rsidRPr="007E3312" w:rsidRDefault="00330F0F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3312">
              <w:rPr>
                <w:rFonts w:ascii="Times New Roman" w:eastAsia="Cambria" w:hAnsi="Times New Roman" w:cs="Times New Roman"/>
                <w:b/>
                <w:bCs/>
                <w:sz w:val="18"/>
                <w:szCs w:val="18"/>
              </w:rPr>
              <w:t xml:space="preserve">Затраты на техническое обслуживание и </w:t>
            </w:r>
            <w:proofErr w:type="spellStart"/>
            <w:r w:rsidRPr="007E3312">
              <w:rPr>
                <w:rFonts w:ascii="Times New Roman" w:eastAsia="Cambria" w:hAnsi="Times New Roman" w:cs="Times New Roman"/>
                <w:b/>
                <w:bCs/>
                <w:sz w:val="18"/>
                <w:szCs w:val="18"/>
              </w:rPr>
              <w:t>регламентно</w:t>
            </w:r>
            <w:proofErr w:type="spellEnd"/>
            <w:r w:rsidRPr="007E3312">
              <w:rPr>
                <w:rFonts w:ascii="Times New Roman" w:eastAsia="Cambria" w:hAnsi="Times New Roman" w:cs="Times New Roman"/>
                <w:b/>
                <w:bCs/>
                <w:sz w:val="18"/>
                <w:szCs w:val="18"/>
              </w:rPr>
              <w:t>-профилактический ремонт оборудования по обеспечению безопасности информации</w:t>
            </w:r>
          </w:p>
        </w:tc>
        <w:tc>
          <w:tcPr>
            <w:tcW w:w="967" w:type="pct"/>
            <w:shd w:val="clear" w:color="auto" w:fill="D8D8D8"/>
          </w:tcPr>
          <w:p w:rsidR="00330F0F" w:rsidRPr="007E3312" w:rsidRDefault="00330F0F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0F0F" w:rsidRPr="007E3312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mbria"/>
                <w:sz w:val="18"/>
                <w:szCs w:val="18"/>
              </w:rPr>
            </w:pPr>
            <w:r w:rsidRPr="007E3312">
              <w:rPr>
                <w:rFonts w:eastAsia="Cambria"/>
                <w:sz w:val="18"/>
                <w:szCs w:val="18"/>
              </w:rPr>
              <w:t xml:space="preserve"> </w:t>
            </w:r>
          </w:p>
          <w:p w:rsidR="00330F0F" w:rsidRPr="007E3312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002" w:type="pct"/>
            <w:shd w:val="clear" w:color="auto" w:fill="D8D8D8"/>
          </w:tcPr>
          <w:p w:rsidR="00330F0F" w:rsidRPr="007E3312" w:rsidRDefault="00330F0F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0F0F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mbria"/>
                <w:sz w:val="18"/>
                <w:szCs w:val="18"/>
              </w:rPr>
            </w:pPr>
            <w:r>
              <w:rPr>
                <w:sz w:val="18"/>
                <w:szCs w:val="18"/>
              </w:rPr>
              <w:t>107717,40</w:t>
            </w:r>
          </w:p>
          <w:p w:rsidR="00330F0F" w:rsidRPr="007E3312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mbria"/>
                <w:sz w:val="18"/>
                <w:szCs w:val="18"/>
              </w:rPr>
            </w:pPr>
            <w:r w:rsidRPr="007E3312">
              <w:rPr>
                <w:rFonts w:eastAsia="Cambria"/>
                <w:sz w:val="18"/>
                <w:szCs w:val="18"/>
              </w:rPr>
              <w:t>ППО АИСТ ГБД</w:t>
            </w:r>
          </w:p>
          <w:p w:rsidR="00330F0F" w:rsidRPr="007E3312" w:rsidRDefault="00330F0F" w:rsidP="00282F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30F0F" w:rsidRPr="007E3312" w:rsidTr="00282F68">
        <w:trPr>
          <w:trHeight w:val="268"/>
        </w:trPr>
        <w:tc>
          <w:tcPr>
            <w:tcW w:w="520" w:type="pct"/>
            <w:shd w:val="clear" w:color="auto" w:fill="8064A2"/>
          </w:tcPr>
          <w:p w:rsidR="00330F0F" w:rsidRPr="007E3312" w:rsidRDefault="00330F0F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7E3312">
              <w:rPr>
                <w:rFonts w:ascii="Times New Roman" w:eastAsia="Cambria" w:hAnsi="Times New Roman" w:cs="Times New Roman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2511" w:type="pct"/>
          </w:tcPr>
          <w:p w:rsidR="00330F0F" w:rsidRPr="007E3312" w:rsidRDefault="00330F0F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3312">
              <w:rPr>
                <w:rFonts w:ascii="Times New Roman" w:eastAsia="Cambria" w:hAnsi="Times New Roman" w:cs="Times New Roman"/>
                <w:b/>
                <w:bCs/>
                <w:sz w:val="18"/>
                <w:szCs w:val="18"/>
              </w:rPr>
              <w:t xml:space="preserve">Затраты на техническое обслуживание и </w:t>
            </w:r>
            <w:proofErr w:type="spellStart"/>
            <w:r w:rsidRPr="007E3312">
              <w:rPr>
                <w:rFonts w:ascii="Times New Roman" w:eastAsia="Cambria" w:hAnsi="Times New Roman" w:cs="Times New Roman"/>
                <w:b/>
                <w:bCs/>
                <w:sz w:val="18"/>
                <w:szCs w:val="18"/>
              </w:rPr>
              <w:t>регламентно</w:t>
            </w:r>
            <w:proofErr w:type="spellEnd"/>
            <w:r w:rsidRPr="007E3312">
              <w:rPr>
                <w:rFonts w:ascii="Times New Roman" w:eastAsia="Cambria" w:hAnsi="Times New Roman" w:cs="Times New Roman"/>
                <w:b/>
                <w:bCs/>
                <w:sz w:val="18"/>
                <w:szCs w:val="18"/>
              </w:rPr>
              <w:t>-профилактический ремонт принтеров, многофункциональных устройств, копировальных аппаратов, компьютерной техники (оргтехники)</w:t>
            </w:r>
          </w:p>
        </w:tc>
        <w:tc>
          <w:tcPr>
            <w:tcW w:w="967" w:type="pct"/>
          </w:tcPr>
          <w:p w:rsidR="00330F0F" w:rsidRPr="007E3312" w:rsidRDefault="00330F0F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0F0F" w:rsidRPr="007E3312" w:rsidRDefault="00330F0F" w:rsidP="00282F68">
            <w:pPr>
              <w:rPr>
                <w:sz w:val="18"/>
                <w:szCs w:val="18"/>
              </w:rPr>
            </w:pPr>
          </w:p>
          <w:p w:rsidR="00330F0F" w:rsidRPr="007E3312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mbria"/>
                <w:sz w:val="18"/>
                <w:szCs w:val="18"/>
              </w:rPr>
            </w:pPr>
          </w:p>
          <w:p w:rsidR="00330F0F" w:rsidRPr="007E3312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87500,00</w:t>
            </w:r>
          </w:p>
          <w:p w:rsidR="00330F0F" w:rsidRPr="007E3312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002" w:type="pct"/>
          </w:tcPr>
          <w:p w:rsidR="00330F0F" w:rsidRPr="007E3312" w:rsidRDefault="00330F0F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0F0F" w:rsidRPr="007E3312" w:rsidRDefault="00330F0F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0F0F" w:rsidRPr="007E3312" w:rsidRDefault="00330F0F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0F0F" w:rsidRPr="007E3312" w:rsidRDefault="00330F0F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30000,00</w:t>
            </w:r>
          </w:p>
        </w:tc>
      </w:tr>
      <w:tr w:rsidR="00330F0F" w:rsidRPr="007E3312" w:rsidTr="00282F68">
        <w:trPr>
          <w:trHeight w:val="268"/>
        </w:trPr>
        <w:tc>
          <w:tcPr>
            <w:tcW w:w="520" w:type="pct"/>
            <w:shd w:val="clear" w:color="auto" w:fill="8064A2"/>
          </w:tcPr>
          <w:p w:rsidR="00330F0F" w:rsidRPr="007E3312" w:rsidRDefault="00330F0F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511" w:type="pct"/>
          </w:tcPr>
          <w:p w:rsidR="00330F0F" w:rsidRPr="007E3312" w:rsidRDefault="00330F0F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mbria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67" w:type="pct"/>
          </w:tcPr>
          <w:p w:rsidR="00330F0F" w:rsidRPr="007E3312" w:rsidRDefault="00330F0F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185500,00</w:t>
            </w:r>
          </w:p>
        </w:tc>
        <w:tc>
          <w:tcPr>
            <w:tcW w:w="1002" w:type="pct"/>
          </w:tcPr>
          <w:p w:rsidR="00330F0F" w:rsidRPr="007E3312" w:rsidRDefault="00330F0F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171714,40</w:t>
            </w:r>
          </w:p>
        </w:tc>
      </w:tr>
    </w:tbl>
    <w:p w:rsidR="00330F0F" w:rsidRDefault="00330F0F" w:rsidP="00330F0F">
      <w:pPr>
        <w:keepNext/>
        <w:numPr>
          <w:ilvl w:val="0"/>
          <w:numId w:val="2"/>
        </w:numPr>
        <w:suppressLineNumbers/>
        <w:tabs>
          <w:tab w:val="left" w:pos="284"/>
        </w:tabs>
        <w:suppressAutoHyphens/>
        <w:autoSpaceDE w:val="0"/>
        <w:autoSpaceDN w:val="0"/>
        <w:adjustRightInd w:val="0"/>
        <w:contextualSpacing/>
        <w:jc w:val="center"/>
        <w:outlineLvl w:val="2"/>
        <w:rPr>
          <w:rFonts w:eastAsia="Cambria"/>
          <w:b/>
          <w:sz w:val="28"/>
          <w:szCs w:val="28"/>
        </w:rPr>
      </w:pPr>
      <w:r w:rsidRPr="00105F70">
        <w:rPr>
          <w:rFonts w:eastAsia="Cambria"/>
          <w:b/>
          <w:sz w:val="28"/>
          <w:szCs w:val="28"/>
        </w:rPr>
        <w:lastRenderedPageBreak/>
        <w:t>Затраты на приобретение прочих работ и услуг, не относящиеся к затратам на услуги связи, аренду и содержание имущества</w:t>
      </w:r>
    </w:p>
    <w:p w:rsidR="00330F0F" w:rsidRPr="00105F70" w:rsidRDefault="00330F0F" w:rsidP="00330F0F">
      <w:pPr>
        <w:keepNext/>
        <w:suppressLineNumbers/>
        <w:tabs>
          <w:tab w:val="left" w:pos="284"/>
        </w:tabs>
        <w:suppressAutoHyphens/>
        <w:autoSpaceDE w:val="0"/>
        <w:autoSpaceDN w:val="0"/>
        <w:adjustRightInd w:val="0"/>
        <w:ind w:left="720"/>
        <w:contextualSpacing/>
        <w:outlineLvl w:val="2"/>
        <w:rPr>
          <w:rFonts w:eastAsia="Cambria"/>
          <w:b/>
          <w:sz w:val="28"/>
          <w:szCs w:val="28"/>
        </w:rPr>
      </w:pPr>
    </w:p>
    <w:p w:rsidR="00330F0F" w:rsidRPr="00330F0F" w:rsidRDefault="00330F0F" w:rsidP="00330F0F">
      <w:pPr>
        <w:pStyle w:val="a3"/>
        <w:keepNext/>
        <w:numPr>
          <w:ilvl w:val="0"/>
          <w:numId w:val="4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330F0F">
        <w:rPr>
          <w:rFonts w:eastAsia="Cambria"/>
          <w:sz w:val="24"/>
          <w:szCs w:val="24"/>
        </w:rPr>
        <w:t>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</w:t>
      </w:r>
      <w:proofErr w:type="gramStart"/>
      <w:r w:rsidRPr="00330F0F">
        <w:rPr>
          <w:rFonts w:eastAsia="Cambria"/>
          <w:sz w:val="24"/>
          <w:szCs w:val="24"/>
        </w:rPr>
        <w:t xml:space="preserve"> (</w:t>
      </w:r>
      <w:r w:rsidRPr="00330F0F">
        <w:rPr>
          <w:rFonts w:eastAsia="Cambria"/>
          <w:noProof/>
          <w:sz w:val="24"/>
          <w:szCs w:val="24"/>
        </w:rPr>
        <w:drawing>
          <wp:inline distT="0" distB="0" distL="0" distR="0" wp14:anchorId="46302A09" wp14:editId="40C963BA">
            <wp:extent cx="309880" cy="270510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4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0F0F">
        <w:rPr>
          <w:rFonts w:eastAsia="Cambria"/>
          <w:sz w:val="24"/>
          <w:szCs w:val="24"/>
        </w:rPr>
        <w:t xml:space="preserve">) </w:t>
      </w:r>
      <w:proofErr w:type="gramEnd"/>
      <w:r w:rsidRPr="00330F0F">
        <w:rPr>
          <w:rFonts w:eastAsia="Cambria"/>
          <w:sz w:val="24"/>
          <w:szCs w:val="24"/>
        </w:rPr>
        <w:t>определяются по формуле:</w:t>
      </w:r>
    </w:p>
    <w:p w:rsidR="00330F0F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  <w:noProof/>
          <w:position w:val="-12"/>
          <w:sz w:val="22"/>
          <w:szCs w:val="22"/>
        </w:rPr>
      </w:pPr>
    </w:p>
    <w:p w:rsidR="00330F0F" w:rsidRPr="00025ED3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>
        <w:rPr>
          <w:rFonts w:eastAsia="Cambria"/>
          <w:noProof/>
          <w:position w:val="-12"/>
          <w:sz w:val="22"/>
          <w:szCs w:val="22"/>
        </w:rPr>
        <w:drawing>
          <wp:inline distT="0" distB="0" distL="0" distR="0">
            <wp:extent cx="1288415" cy="270510"/>
            <wp:effectExtent l="0" t="0" r="6985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1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>,</w:t>
      </w:r>
    </w:p>
    <w:p w:rsidR="00330F0F" w:rsidRPr="006A406B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6A406B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41630" cy="270510"/>
            <wp:effectExtent l="0" t="0" r="127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406B">
        <w:rPr>
          <w:rFonts w:eastAsia="Cambria"/>
          <w:sz w:val="24"/>
          <w:szCs w:val="24"/>
        </w:rPr>
        <w:t xml:space="preserve"> - затраты на оплату услуг по сопровождению справочно-правовых систем;</w:t>
      </w:r>
    </w:p>
    <w:p w:rsidR="00330F0F" w:rsidRPr="006A406B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25755" cy="270510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406B">
        <w:rPr>
          <w:rFonts w:eastAsia="Cambria"/>
          <w:sz w:val="24"/>
          <w:szCs w:val="24"/>
        </w:rPr>
        <w:t xml:space="preserve"> - затраты на оплату услуг по сопровождению и приобретению иного программного обеспечения.</w:t>
      </w:r>
    </w:p>
    <w:p w:rsidR="00330F0F" w:rsidRPr="00330F0F" w:rsidRDefault="00330F0F" w:rsidP="00330F0F">
      <w:pPr>
        <w:keepNext/>
        <w:suppressLineNumbers/>
        <w:suppressAutoHyphens/>
        <w:autoSpaceDE w:val="0"/>
        <w:autoSpaceDN w:val="0"/>
        <w:adjustRightInd w:val="0"/>
        <w:ind w:firstLine="540"/>
        <w:contextualSpacing/>
        <w:jc w:val="both"/>
        <w:rPr>
          <w:rFonts w:eastAsia="Cambria"/>
          <w:sz w:val="24"/>
          <w:szCs w:val="24"/>
        </w:rPr>
      </w:pPr>
      <w:r w:rsidRPr="00330F0F">
        <w:rPr>
          <w:rFonts w:eastAsia="Cambria"/>
          <w:sz w:val="24"/>
          <w:szCs w:val="24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330F0F" w:rsidRPr="00330F0F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p w:rsidR="00330F0F" w:rsidRPr="00330F0F" w:rsidRDefault="00330F0F" w:rsidP="00330F0F">
      <w:pPr>
        <w:pStyle w:val="a3"/>
        <w:keepNext/>
        <w:numPr>
          <w:ilvl w:val="0"/>
          <w:numId w:val="4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330F0F">
        <w:rPr>
          <w:rFonts w:eastAsia="Cambria"/>
          <w:sz w:val="24"/>
          <w:szCs w:val="24"/>
        </w:rPr>
        <w:t>Затраты на оплату услуг по сопровождению и приобретению иного программного обеспечения</w:t>
      </w:r>
      <w:proofErr w:type="gramStart"/>
      <w:r w:rsidRPr="00330F0F">
        <w:rPr>
          <w:rFonts w:eastAsia="Cambria"/>
          <w:sz w:val="24"/>
          <w:szCs w:val="24"/>
        </w:rPr>
        <w:t xml:space="preserve"> (</w:t>
      </w:r>
      <w:r w:rsidRPr="00330F0F">
        <w:rPr>
          <w:rFonts w:eastAsia="Cambria"/>
          <w:noProof/>
          <w:sz w:val="24"/>
          <w:szCs w:val="24"/>
        </w:rPr>
        <w:drawing>
          <wp:inline distT="0" distB="0" distL="0" distR="0" wp14:anchorId="7C2DEA98" wp14:editId="088DC348">
            <wp:extent cx="325755" cy="270510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0F0F">
        <w:rPr>
          <w:rFonts w:eastAsia="Cambria"/>
          <w:sz w:val="24"/>
          <w:szCs w:val="24"/>
        </w:rPr>
        <w:t xml:space="preserve">) </w:t>
      </w:r>
      <w:proofErr w:type="gramEnd"/>
      <w:r w:rsidRPr="00330F0F">
        <w:rPr>
          <w:rFonts w:eastAsia="Cambria"/>
          <w:sz w:val="24"/>
          <w:szCs w:val="24"/>
        </w:rPr>
        <w:t>определяются по формуле:</w:t>
      </w:r>
    </w:p>
    <w:p w:rsidR="00330F0F" w:rsidRPr="00025ED3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>
        <w:rPr>
          <w:rFonts w:eastAsia="Cambria"/>
          <w:noProof/>
          <w:position w:val="-30"/>
          <w:sz w:val="22"/>
          <w:szCs w:val="22"/>
        </w:rPr>
        <w:drawing>
          <wp:inline distT="0" distB="0" distL="0" distR="0">
            <wp:extent cx="1908175" cy="532765"/>
            <wp:effectExtent l="0" t="0" r="0" b="635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175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>,</w:t>
      </w:r>
    </w:p>
    <w:p w:rsidR="00330F0F" w:rsidRPr="00025ED3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413385" cy="294005"/>
            <wp:effectExtent l="0" t="0" r="5715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3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цена сопровождения g-</w:t>
      </w:r>
      <w:proofErr w:type="spellStart"/>
      <w:r w:rsidRPr="00025ED3">
        <w:rPr>
          <w:rFonts w:eastAsia="Cambria"/>
          <w:sz w:val="24"/>
          <w:szCs w:val="24"/>
        </w:rPr>
        <w:t>го</w:t>
      </w:r>
      <w:proofErr w:type="spellEnd"/>
      <w:r w:rsidRPr="00025ED3">
        <w:rPr>
          <w:rFonts w:eastAsia="Cambria"/>
          <w:sz w:val="24"/>
          <w:szCs w:val="24"/>
        </w:rPr>
        <w:t xml:space="preserve"> иного программного обеспечения, за исключением справочно-правовых систем, определяемая согласно перечню работ по сопровождению g-</w:t>
      </w:r>
      <w:proofErr w:type="spellStart"/>
      <w:r w:rsidRPr="00025ED3">
        <w:rPr>
          <w:rFonts w:eastAsia="Cambria"/>
          <w:sz w:val="24"/>
          <w:szCs w:val="24"/>
        </w:rPr>
        <w:t>го</w:t>
      </w:r>
      <w:proofErr w:type="spellEnd"/>
      <w:r w:rsidRPr="00025ED3">
        <w:rPr>
          <w:rFonts w:eastAsia="Cambria"/>
          <w:sz w:val="24"/>
          <w:szCs w:val="24"/>
        </w:rPr>
        <w:t xml:space="preserve">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</w:t>
      </w:r>
      <w:proofErr w:type="spellStart"/>
      <w:r w:rsidRPr="00025ED3">
        <w:rPr>
          <w:rFonts w:eastAsia="Cambria"/>
          <w:sz w:val="24"/>
          <w:szCs w:val="24"/>
        </w:rPr>
        <w:t>го</w:t>
      </w:r>
      <w:proofErr w:type="spellEnd"/>
      <w:r w:rsidRPr="00025ED3">
        <w:rPr>
          <w:rFonts w:eastAsia="Cambria"/>
          <w:sz w:val="24"/>
          <w:szCs w:val="24"/>
        </w:rPr>
        <w:t xml:space="preserve"> иного программного обеспечения;</w:t>
      </w:r>
    </w:p>
    <w:p w:rsidR="00330F0F" w:rsidRPr="00025ED3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89890" cy="294005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330F0F" w:rsidRPr="00025ED3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10"/>
          <w:szCs w:val="10"/>
        </w:rPr>
      </w:pPr>
    </w:p>
    <w:p w:rsidR="00330F0F" w:rsidRPr="00025ED3" w:rsidRDefault="00330F0F" w:rsidP="00330F0F">
      <w:pPr>
        <w:keepNext/>
        <w:suppressLineNumbers/>
        <w:suppressAutoHyphens/>
        <w:autoSpaceDE w:val="0"/>
        <w:autoSpaceDN w:val="0"/>
        <w:adjustRightInd w:val="0"/>
        <w:ind w:firstLine="540"/>
        <w:contextualSpacing/>
        <w:jc w:val="both"/>
        <w:rPr>
          <w:rFonts w:eastAsia="Cambria"/>
          <w:sz w:val="10"/>
          <w:szCs w:val="10"/>
        </w:rPr>
      </w:pPr>
    </w:p>
    <w:p w:rsidR="00330F0F" w:rsidRPr="00E301DA" w:rsidRDefault="00330F0F" w:rsidP="00330F0F">
      <w:pPr>
        <w:keepNext/>
        <w:suppressLineNumbers/>
        <w:suppressAutoHyphens/>
        <w:autoSpaceDE w:val="0"/>
        <w:autoSpaceDN w:val="0"/>
        <w:adjustRightInd w:val="0"/>
        <w:ind w:firstLine="540"/>
        <w:contextualSpacing/>
        <w:jc w:val="both"/>
        <w:rPr>
          <w:rFonts w:eastAsia="Cambria"/>
          <w:sz w:val="28"/>
          <w:szCs w:val="28"/>
        </w:rPr>
      </w:pPr>
    </w:p>
    <w:p w:rsidR="00330F0F" w:rsidRPr="00330F0F" w:rsidRDefault="00330F0F" w:rsidP="00330F0F">
      <w:pPr>
        <w:pStyle w:val="a3"/>
        <w:keepNext/>
        <w:numPr>
          <w:ilvl w:val="0"/>
          <w:numId w:val="4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330F0F">
        <w:rPr>
          <w:rFonts w:eastAsia="Cambria"/>
          <w:sz w:val="24"/>
          <w:szCs w:val="24"/>
        </w:rPr>
        <w:t>Затраты на оплату услуг по сопровождению справочно-правовых систем</w:t>
      </w:r>
      <w:proofErr w:type="gramStart"/>
      <w:r w:rsidRPr="00330F0F">
        <w:rPr>
          <w:rFonts w:eastAsia="Cambria"/>
          <w:sz w:val="24"/>
          <w:szCs w:val="24"/>
        </w:rPr>
        <w:t xml:space="preserve"> (</w:t>
      </w:r>
      <w:r w:rsidRPr="00330F0F">
        <w:rPr>
          <w:rFonts w:eastAsia="Cambria"/>
          <w:noProof/>
          <w:sz w:val="24"/>
          <w:szCs w:val="24"/>
        </w:rPr>
        <w:drawing>
          <wp:inline distT="0" distB="0" distL="0" distR="0" wp14:anchorId="2EF19AE0" wp14:editId="05CF41F2">
            <wp:extent cx="341630" cy="270510"/>
            <wp:effectExtent l="0" t="0" r="127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0F0F">
        <w:rPr>
          <w:rFonts w:eastAsia="Cambria"/>
          <w:sz w:val="24"/>
          <w:szCs w:val="24"/>
        </w:rPr>
        <w:t xml:space="preserve">) </w:t>
      </w:r>
      <w:proofErr w:type="gramEnd"/>
      <w:r w:rsidRPr="00330F0F">
        <w:rPr>
          <w:rFonts w:eastAsia="Cambria"/>
          <w:sz w:val="24"/>
          <w:szCs w:val="24"/>
        </w:rPr>
        <w:t>определяются по формуле:</w:t>
      </w:r>
    </w:p>
    <w:p w:rsidR="00330F0F" w:rsidRPr="00025ED3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>
        <w:rPr>
          <w:rFonts w:eastAsia="Cambria"/>
          <w:noProof/>
          <w:position w:val="-28"/>
          <w:sz w:val="22"/>
          <w:szCs w:val="22"/>
        </w:rPr>
        <w:drawing>
          <wp:inline distT="0" distB="0" distL="0" distR="0">
            <wp:extent cx="1153160" cy="516890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16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>,</w:t>
      </w:r>
    </w:p>
    <w:p w:rsidR="00330F0F" w:rsidRPr="00025ED3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t xml:space="preserve">где </w:t>
      </w: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413385" cy="270510"/>
            <wp:effectExtent l="0" t="0" r="5715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330F0F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p w:rsidR="00330F0F" w:rsidRPr="00330F0F" w:rsidRDefault="00330F0F" w:rsidP="00330F0F">
      <w:pPr>
        <w:pStyle w:val="a3"/>
        <w:keepNext/>
        <w:numPr>
          <w:ilvl w:val="0"/>
          <w:numId w:val="3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330F0F">
        <w:rPr>
          <w:rFonts w:eastAsia="Cambria"/>
          <w:sz w:val="24"/>
          <w:szCs w:val="24"/>
        </w:rPr>
        <w:t>Затраты на проведение аттестационных, проверочных и контрольных мероприятий</w:t>
      </w:r>
      <w:proofErr w:type="gramStart"/>
      <w:r w:rsidRPr="00330F0F">
        <w:rPr>
          <w:rFonts w:eastAsia="Cambria"/>
          <w:sz w:val="24"/>
          <w:szCs w:val="24"/>
        </w:rPr>
        <w:t xml:space="preserve"> (</w:t>
      </w:r>
      <w:r w:rsidRPr="00330F0F">
        <w:rPr>
          <w:rFonts w:eastAsia="Cambria"/>
          <w:noProof/>
          <w:sz w:val="24"/>
          <w:szCs w:val="24"/>
        </w:rPr>
        <w:drawing>
          <wp:inline distT="0" distB="0" distL="0" distR="0" wp14:anchorId="7D5D305B" wp14:editId="7B14FF2D">
            <wp:extent cx="238760" cy="270510"/>
            <wp:effectExtent l="0" t="0" r="889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9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0F0F">
        <w:rPr>
          <w:rFonts w:eastAsia="Cambria"/>
          <w:sz w:val="24"/>
          <w:szCs w:val="24"/>
        </w:rPr>
        <w:t xml:space="preserve">) </w:t>
      </w:r>
      <w:proofErr w:type="gramEnd"/>
      <w:r w:rsidRPr="00330F0F">
        <w:rPr>
          <w:rFonts w:eastAsia="Cambria"/>
          <w:sz w:val="24"/>
          <w:szCs w:val="24"/>
        </w:rPr>
        <w:t>определяются по формуле:</w:t>
      </w:r>
    </w:p>
    <w:p w:rsidR="00330F0F" w:rsidRDefault="00330F0F" w:rsidP="00330F0F">
      <w:r>
        <w:rPr>
          <w:rFonts w:eastAsia="Cambria"/>
          <w:noProof/>
          <w:position w:val="-30"/>
          <w:sz w:val="22"/>
          <w:szCs w:val="22"/>
        </w:rPr>
        <w:lastRenderedPageBreak/>
        <w:drawing>
          <wp:inline distT="0" distB="0" distL="0" distR="0">
            <wp:extent cx="2719070" cy="532765"/>
            <wp:effectExtent l="0" t="0" r="5080" b="63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070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>,</w:t>
      </w:r>
    </w:p>
    <w:p w:rsidR="00330F0F" w:rsidRDefault="00330F0F" w:rsidP="00330F0F"/>
    <w:p w:rsidR="00330F0F" w:rsidRPr="00025ED3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41630" cy="270510"/>
            <wp:effectExtent l="0" t="0" r="127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количество аттестуемых i-х объектов (помещений);</w:t>
      </w:r>
    </w:p>
    <w:p w:rsidR="00330F0F" w:rsidRPr="00025ED3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09880" cy="270510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2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цена проведения аттестации 1 i-</w:t>
      </w:r>
      <w:proofErr w:type="spellStart"/>
      <w:r w:rsidRPr="00025ED3">
        <w:rPr>
          <w:rFonts w:eastAsia="Cambria"/>
          <w:sz w:val="24"/>
          <w:szCs w:val="24"/>
        </w:rPr>
        <w:t>го</w:t>
      </w:r>
      <w:proofErr w:type="spellEnd"/>
      <w:r w:rsidRPr="00025ED3">
        <w:rPr>
          <w:rFonts w:eastAsia="Cambria"/>
          <w:sz w:val="24"/>
          <w:szCs w:val="24"/>
        </w:rPr>
        <w:t xml:space="preserve"> объекта (помещения);</w:t>
      </w:r>
    </w:p>
    <w:p w:rsidR="00330F0F" w:rsidRPr="00025ED3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65760" cy="294005"/>
            <wp:effectExtent l="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количество единиц j-</w:t>
      </w:r>
      <w:proofErr w:type="spellStart"/>
      <w:r w:rsidRPr="00025ED3">
        <w:rPr>
          <w:rFonts w:eastAsia="Cambria"/>
          <w:sz w:val="24"/>
          <w:szCs w:val="24"/>
        </w:rPr>
        <w:t>го</w:t>
      </w:r>
      <w:proofErr w:type="spellEnd"/>
      <w:r w:rsidRPr="00025ED3">
        <w:rPr>
          <w:rFonts w:eastAsia="Cambria"/>
          <w:sz w:val="24"/>
          <w:szCs w:val="24"/>
        </w:rPr>
        <w:t xml:space="preserve"> оборудования (устройств), требующих проверки;</w:t>
      </w:r>
    </w:p>
    <w:p w:rsidR="00330F0F" w:rsidRPr="00025ED3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09880" cy="294005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4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цена проведения проверки 1 единицы j-</w:t>
      </w:r>
      <w:proofErr w:type="spellStart"/>
      <w:r w:rsidRPr="00025ED3">
        <w:rPr>
          <w:rFonts w:eastAsia="Cambria"/>
          <w:sz w:val="24"/>
          <w:szCs w:val="24"/>
        </w:rPr>
        <w:t>го</w:t>
      </w:r>
      <w:proofErr w:type="spellEnd"/>
      <w:r w:rsidRPr="00025ED3">
        <w:rPr>
          <w:rFonts w:eastAsia="Cambria"/>
          <w:sz w:val="24"/>
          <w:szCs w:val="24"/>
        </w:rPr>
        <w:t xml:space="preserve"> оборудования (устройства).</w:t>
      </w:r>
    </w:p>
    <w:p w:rsidR="00330F0F" w:rsidRPr="00025ED3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p w:rsidR="00330F0F" w:rsidRPr="00330F0F" w:rsidRDefault="00330F0F" w:rsidP="00330F0F">
      <w:pPr>
        <w:pStyle w:val="a3"/>
        <w:keepNext/>
        <w:numPr>
          <w:ilvl w:val="0"/>
          <w:numId w:val="5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330F0F">
        <w:rPr>
          <w:rFonts w:eastAsia="Cambria"/>
          <w:sz w:val="24"/>
          <w:szCs w:val="24"/>
        </w:rPr>
        <w:t>Затраты на приобретение простых (неисключительных) лицензий на использование программного обеспечения по защите информации</w:t>
      </w:r>
      <w:proofErr w:type="gramStart"/>
      <w:r w:rsidRPr="00330F0F">
        <w:rPr>
          <w:rFonts w:eastAsia="Cambria"/>
          <w:sz w:val="24"/>
          <w:szCs w:val="24"/>
        </w:rPr>
        <w:t xml:space="preserve"> (</w:t>
      </w:r>
      <w:r w:rsidRPr="00330F0F">
        <w:rPr>
          <w:rFonts w:eastAsia="Cambria"/>
          <w:noProof/>
          <w:sz w:val="24"/>
          <w:szCs w:val="24"/>
        </w:rPr>
        <w:drawing>
          <wp:inline distT="0" distB="0" distL="0" distR="0" wp14:anchorId="1A10B42C" wp14:editId="0DDCA9C5">
            <wp:extent cx="270510" cy="270510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5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0F0F">
        <w:rPr>
          <w:rFonts w:eastAsia="Cambria"/>
          <w:sz w:val="24"/>
          <w:szCs w:val="24"/>
        </w:rPr>
        <w:t xml:space="preserve">) </w:t>
      </w:r>
      <w:proofErr w:type="gramEnd"/>
      <w:r w:rsidRPr="00330F0F">
        <w:rPr>
          <w:rFonts w:eastAsia="Cambria"/>
          <w:sz w:val="24"/>
          <w:szCs w:val="24"/>
        </w:rPr>
        <w:t>определяются по формуле:</w:t>
      </w:r>
    </w:p>
    <w:p w:rsidR="00330F0F" w:rsidRPr="00025ED3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>
        <w:rPr>
          <w:rFonts w:eastAsia="Cambria"/>
          <w:noProof/>
          <w:position w:val="-28"/>
          <w:sz w:val="22"/>
          <w:szCs w:val="22"/>
        </w:rPr>
        <w:drawing>
          <wp:inline distT="0" distB="0" distL="0" distR="0">
            <wp:extent cx="1518920" cy="516890"/>
            <wp:effectExtent l="0" t="0" r="508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6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92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>,</w:t>
      </w:r>
    </w:p>
    <w:p w:rsidR="00330F0F" w:rsidRPr="00025ED3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65760" cy="270510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7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количество приобретаемых простых (неисключительных) лицензий на использование i-</w:t>
      </w:r>
      <w:proofErr w:type="spellStart"/>
      <w:r w:rsidRPr="00025ED3">
        <w:rPr>
          <w:rFonts w:eastAsia="Cambria"/>
          <w:sz w:val="24"/>
          <w:szCs w:val="24"/>
        </w:rPr>
        <w:t>го</w:t>
      </w:r>
      <w:proofErr w:type="spellEnd"/>
      <w:r w:rsidRPr="00025ED3">
        <w:rPr>
          <w:rFonts w:eastAsia="Cambria"/>
          <w:sz w:val="24"/>
          <w:szCs w:val="24"/>
        </w:rPr>
        <w:t xml:space="preserve"> программного обеспечения по защите информации;</w:t>
      </w:r>
    </w:p>
    <w:p w:rsidR="00330F0F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25755" cy="270510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8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цена единицы простой (неисключительной) лицензии на использование i-</w:t>
      </w:r>
      <w:proofErr w:type="spellStart"/>
      <w:r w:rsidRPr="00025ED3">
        <w:rPr>
          <w:rFonts w:eastAsia="Cambria"/>
          <w:sz w:val="24"/>
          <w:szCs w:val="24"/>
        </w:rPr>
        <w:t>го</w:t>
      </w:r>
      <w:proofErr w:type="spellEnd"/>
      <w:r w:rsidRPr="00025ED3">
        <w:rPr>
          <w:rFonts w:eastAsia="Cambria"/>
          <w:sz w:val="24"/>
          <w:szCs w:val="24"/>
        </w:rPr>
        <w:t xml:space="preserve"> программного обеспечения по защите информации.</w:t>
      </w:r>
    </w:p>
    <w:p w:rsidR="00330F0F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p w:rsidR="00330F0F" w:rsidRPr="00C51A5E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  <w:b/>
          <w:sz w:val="30"/>
          <w:szCs w:val="30"/>
        </w:rPr>
      </w:pPr>
      <w:r w:rsidRPr="00C51A5E">
        <w:rPr>
          <w:rFonts w:eastAsia="Cambria"/>
          <w:b/>
          <w:sz w:val="30"/>
          <w:szCs w:val="30"/>
        </w:rPr>
        <w:t>Сводная таблица по разделу «Затраты на приобретение прочих работ и услуг, не относящиеся к затратам на услуги связи, аренду и содержание имущества»</w:t>
      </w:r>
    </w:p>
    <w:tbl>
      <w:tblPr>
        <w:tblpPr w:leftFromText="180" w:rightFromText="180" w:vertAnchor="text" w:horzAnchor="page" w:tblpX="1064" w:tblpY="21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"/>
        <w:gridCol w:w="2506"/>
        <w:gridCol w:w="2192"/>
        <w:gridCol w:w="2060"/>
        <w:gridCol w:w="2236"/>
      </w:tblGrid>
      <w:tr w:rsidR="00330F0F" w:rsidRPr="00205EED" w:rsidTr="00282F68">
        <w:trPr>
          <w:trHeight w:val="983"/>
        </w:trPr>
        <w:tc>
          <w:tcPr>
            <w:tcW w:w="302" w:type="pct"/>
            <w:shd w:val="clear" w:color="auto" w:fill="8064A2"/>
          </w:tcPr>
          <w:p w:rsidR="00330F0F" w:rsidRPr="00205EED" w:rsidRDefault="00330F0F" w:rsidP="00282F68">
            <w:pPr>
              <w:pStyle w:val="ConsPlusNormal"/>
              <w:ind w:left="851" w:firstLine="0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</w:p>
          <w:p w:rsidR="00330F0F" w:rsidRPr="00205EED" w:rsidRDefault="00330F0F" w:rsidP="00282F68">
            <w:pPr>
              <w:rPr>
                <w:b/>
                <w:bCs/>
                <w:color w:val="FFFFFF"/>
                <w:sz w:val="18"/>
                <w:szCs w:val="18"/>
              </w:rPr>
            </w:pPr>
          </w:p>
          <w:p w:rsidR="00330F0F" w:rsidRPr="00205EED" w:rsidRDefault="00330F0F" w:rsidP="00282F68">
            <w:pPr>
              <w:rPr>
                <w:b/>
                <w:bCs/>
                <w:color w:val="FFFFFF"/>
                <w:sz w:val="18"/>
                <w:szCs w:val="18"/>
              </w:rPr>
            </w:pPr>
          </w:p>
          <w:p w:rsidR="00330F0F" w:rsidRPr="00205EED" w:rsidRDefault="00330F0F" w:rsidP="00282F68">
            <w:pPr>
              <w:rPr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b/>
                <w:bCs/>
                <w:color w:val="FFFFFF"/>
                <w:sz w:val="18"/>
                <w:szCs w:val="18"/>
              </w:rPr>
              <w:t>№</w:t>
            </w:r>
          </w:p>
        </w:tc>
        <w:tc>
          <w:tcPr>
            <w:tcW w:w="1309" w:type="pct"/>
            <w:shd w:val="clear" w:color="auto" w:fill="8064A2"/>
          </w:tcPr>
          <w:p w:rsidR="00330F0F" w:rsidRPr="00205EED" w:rsidRDefault="00330F0F" w:rsidP="00282F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  <w:t>Наименование  показателя</w:t>
            </w:r>
          </w:p>
        </w:tc>
        <w:tc>
          <w:tcPr>
            <w:tcW w:w="1145" w:type="pct"/>
            <w:shd w:val="clear" w:color="auto" w:fill="8064A2"/>
          </w:tcPr>
          <w:p w:rsidR="00330F0F" w:rsidRPr="00205EED" w:rsidRDefault="00330F0F" w:rsidP="00282F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076" w:type="pct"/>
            <w:shd w:val="clear" w:color="auto" w:fill="8064A2"/>
          </w:tcPr>
          <w:p w:rsidR="00330F0F" w:rsidRPr="00205EED" w:rsidRDefault="00330F0F" w:rsidP="00282F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  <w:t xml:space="preserve">Затраты </w:t>
            </w:r>
            <w:r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  <w:t xml:space="preserve">на приобретение прочих работ и услуг - </w:t>
            </w:r>
            <w:r w:rsidRPr="00E30716">
              <w:rPr>
                <w:rFonts w:ascii="Times New Roman" w:eastAsia="Cambria" w:hAnsi="Times New Roman" w:cs="Times New Roman"/>
                <w:b/>
                <w:bCs/>
                <w:color w:val="FFFFFF"/>
                <w:sz w:val="18"/>
                <w:szCs w:val="18"/>
              </w:rPr>
              <w:t xml:space="preserve"> бюджет</w:t>
            </w:r>
            <w:r>
              <w:rPr>
                <w:rFonts w:ascii="Times New Roman" w:eastAsia="Cambria" w:hAnsi="Times New Roman" w:cs="Times New Roman"/>
                <w:b/>
                <w:bCs/>
                <w:color w:val="FFFFFF"/>
                <w:sz w:val="18"/>
                <w:szCs w:val="18"/>
              </w:rPr>
              <w:t xml:space="preserve">  </w:t>
            </w:r>
            <w:r w:rsidRPr="00E30716">
              <w:rPr>
                <w:rFonts w:ascii="Times New Roman" w:eastAsia="Cambria" w:hAnsi="Times New Roman" w:cs="Times New Roman"/>
                <w:b/>
                <w:bCs/>
                <w:color w:val="FFFFFF"/>
                <w:sz w:val="18"/>
                <w:szCs w:val="18"/>
              </w:rPr>
              <w:t xml:space="preserve"> МО г. Саяногорск (руб.)</w:t>
            </w:r>
          </w:p>
        </w:tc>
        <w:tc>
          <w:tcPr>
            <w:tcW w:w="1168" w:type="pct"/>
            <w:shd w:val="clear" w:color="auto" w:fill="8064A2"/>
          </w:tcPr>
          <w:p w:rsidR="00330F0F" w:rsidRPr="00205EED" w:rsidRDefault="00330F0F" w:rsidP="00282F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  <w:t xml:space="preserve">Затраты </w:t>
            </w:r>
            <w:r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  <w:t>на приобретение прочих работ и услуг -</w:t>
            </w:r>
            <w:r w:rsidRPr="00E30716">
              <w:rPr>
                <w:rFonts w:ascii="Times New Roman" w:eastAsia="Cambria" w:hAnsi="Times New Roman" w:cs="Times New Roman"/>
                <w:b/>
                <w:bCs/>
                <w:color w:val="FFFFFF"/>
                <w:sz w:val="18"/>
                <w:szCs w:val="18"/>
              </w:rPr>
              <w:t xml:space="preserve"> бюджет РХ  (руб.)</w:t>
            </w:r>
          </w:p>
        </w:tc>
      </w:tr>
      <w:tr w:rsidR="00330F0F" w:rsidRPr="00205EED" w:rsidTr="00282F68">
        <w:trPr>
          <w:trHeight w:val="268"/>
        </w:trPr>
        <w:tc>
          <w:tcPr>
            <w:tcW w:w="302" w:type="pct"/>
            <w:shd w:val="clear" w:color="auto" w:fill="8064A2"/>
          </w:tcPr>
          <w:p w:rsidR="00330F0F" w:rsidRPr="00205EED" w:rsidRDefault="00330F0F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309" w:type="pct"/>
            <w:shd w:val="clear" w:color="auto" w:fill="D8D8D8"/>
          </w:tcPr>
          <w:p w:rsidR="00330F0F" w:rsidRPr="005836B8" w:rsidRDefault="00330F0F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b/>
                <w:sz w:val="18"/>
                <w:szCs w:val="18"/>
              </w:rPr>
            </w:pPr>
            <w:r w:rsidRPr="005836B8">
              <w:rPr>
                <w:rFonts w:ascii="Times New Roman" w:eastAsia="Cambria" w:hAnsi="Times New Roman" w:cs="Times New Roman"/>
                <w:b/>
                <w:sz w:val="18"/>
                <w:szCs w:val="18"/>
              </w:rPr>
              <w:t>Предельное количество i-й вычислительной техники</w:t>
            </w:r>
          </w:p>
        </w:tc>
        <w:tc>
          <w:tcPr>
            <w:tcW w:w="1145" w:type="pct"/>
            <w:shd w:val="clear" w:color="auto" w:fill="D8D8D8"/>
          </w:tcPr>
          <w:p w:rsidR="00330F0F" w:rsidRPr="00205EED" w:rsidRDefault="00330F0F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1076" w:type="pct"/>
            <w:shd w:val="clear" w:color="auto" w:fill="D8D8D8"/>
          </w:tcPr>
          <w:p w:rsidR="00330F0F" w:rsidRPr="00205EED" w:rsidRDefault="00330F0F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35</w:t>
            </w:r>
            <w:r w:rsidRPr="00205EED">
              <w:rPr>
                <w:rFonts w:eastAsia="Cambria"/>
                <w:sz w:val="18"/>
                <w:szCs w:val="18"/>
              </w:rPr>
              <w:t xml:space="preserve"> шт.</w:t>
            </w:r>
          </w:p>
        </w:tc>
        <w:tc>
          <w:tcPr>
            <w:tcW w:w="1168" w:type="pct"/>
            <w:shd w:val="clear" w:color="auto" w:fill="D8D8D8"/>
          </w:tcPr>
          <w:p w:rsidR="00330F0F" w:rsidRDefault="00330F0F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0F0F" w:rsidRPr="00205EED" w:rsidRDefault="00330F0F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 шт.</w:t>
            </w:r>
          </w:p>
        </w:tc>
      </w:tr>
      <w:tr w:rsidR="00330F0F" w:rsidRPr="00205EED" w:rsidTr="00282F68">
        <w:trPr>
          <w:trHeight w:val="268"/>
        </w:trPr>
        <w:tc>
          <w:tcPr>
            <w:tcW w:w="302" w:type="pct"/>
            <w:shd w:val="clear" w:color="auto" w:fill="8064A2"/>
          </w:tcPr>
          <w:p w:rsidR="00330F0F" w:rsidRPr="00205EED" w:rsidRDefault="00330F0F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b/>
                <w:bCs/>
                <w:color w:val="FFFFFF"/>
                <w:sz w:val="18"/>
                <w:szCs w:val="18"/>
              </w:rPr>
            </w:pPr>
          </w:p>
          <w:p w:rsidR="00330F0F" w:rsidRPr="00205EED" w:rsidRDefault="00330F0F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imes New Roman" w:eastAsia="Cambria" w:hAnsi="Times New Roman" w:cs="Times New Roman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1309" w:type="pct"/>
          </w:tcPr>
          <w:p w:rsidR="00330F0F" w:rsidRPr="005836B8" w:rsidRDefault="00330F0F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36B8">
              <w:rPr>
                <w:rFonts w:ascii="Times New Roman" w:eastAsia="Cambria" w:hAnsi="Times New Roman" w:cs="Times New Roman"/>
                <w:b/>
                <w:sz w:val="18"/>
                <w:szCs w:val="18"/>
              </w:rPr>
              <w:t>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</w:t>
            </w:r>
          </w:p>
        </w:tc>
        <w:tc>
          <w:tcPr>
            <w:tcW w:w="1145" w:type="pct"/>
          </w:tcPr>
          <w:p w:rsidR="00330F0F" w:rsidRPr="00205EED" w:rsidRDefault="00330F0F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noProof/>
                <w:position w:val="-12"/>
                <w:sz w:val="18"/>
                <w:szCs w:val="18"/>
              </w:rPr>
            </w:pPr>
          </w:p>
          <w:p w:rsidR="00330F0F" w:rsidRPr="00205EED" w:rsidRDefault="00330F0F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noProof/>
                <w:position w:val="-28"/>
                <w:sz w:val="18"/>
                <w:szCs w:val="18"/>
              </w:rPr>
            </w:pPr>
            <w:r w:rsidRPr="00D57243">
              <w:rPr>
                <w:rFonts w:ascii="Times New Roman" w:eastAsia="Cambria" w:hAnsi="Times New Roman" w:cs="Times New Roman"/>
                <w:noProof/>
                <w:position w:val="-28"/>
                <w:sz w:val="18"/>
                <w:szCs w:val="18"/>
              </w:rPr>
              <w:t>поставка лицензионного программного обеспечения (Microsoft)</w:t>
            </w:r>
          </w:p>
        </w:tc>
        <w:tc>
          <w:tcPr>
            <w:tcW w:w="1076" w:type="pct"/>
          </w:tcPr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mbria"/>
                <w:sz w:val="18"/>
                <w:szCs w:val="18"/>
              </w:rPr>
            </w:pPr>
          </w:p>
          <w:p w:rsidR="00330F0F" w:rsidRPr="00205EED" w:rsidRDefault="007A3809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136600,00</w:t>
            </w:r>
          </w:p>
          <w:p w:rsidR="00330F0F" w:rsidRPr="00B54E79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mbria"/>
                <w:sz w:val="18"/>
                <w:szCs w:val="18"/>
              </w:rPr>
            </w:pPr>
          </w:p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1168" w:type="pct"/>
          </w:tcPr>
          <w:p w:rsidR="00330F0F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mbria"/>
                <w:sz w:val="18"/>
                <w:szCs w:val="18"/>
              </w:rPr>
            </w:pPr>
          </w:p>
          <w:p w:rsidR="00330F0F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mbria"/>
                <w:sz w:val="18"/>
                <w:szCs w:val="18"/>
              </w:rPr>
            </w:pPr>
          </w:p>
          <w:p w:rsidR="00330F0F" w:rsidRPr="00205EED" w:rsidRDefault="007A3809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60800,00</w:t>
            </w:r>
          </w:p>
        </w:tc>
      </w:tr>
      <w:tr w:rsidR="00330F0F" w:rsidRPr="00205EED" w:rsidTr="00282F68">
        <w:trPr>
          <w:trHeight w:val="268"/>
        </w:trPr>
        <w:tc>
          <w:tcPr>
            <w:tcW w:w="302" w:type="pct"/>
            <w:shd w:val="clear" w:color="auto" w:fill="8064A2"/>
          </w:tcPr>
          <w:p w:rsidR="00330F0F" w:rsidRPr="00205EED" w:rsidRDefault="00330F0F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imes New Roman" w:eastAsia="Cambria" w:hAnsi="Times New Roman" w:cs="Times New Roman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1309" w:type="pct"/>
            <w:shd w:val="clear" w:color="auto" w:fill="D8D8D8"/>
          </w:tcPr>
          <w:p w:rsidR="00330F0F" w:rsidRPr="005836B8" w:rsidRDefault="00330F0F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36B8">
              <w:rPr>
                <w:rFonts w:ascii="Times New Roman" w:eastAsia="Cambria" w:hAnsi="Times New Roman" w:cs="Times New Roman"/>
                <w:b/>
                <w:sz w:val="18"/>
                <w:szCs w:val="18"/>
              </w:rPr>
              <w:t>Затраты на оплату услуг по сопровождению справочно-правовых систем</w:t>
            </w:r>
          </w:p>
        </w:tc>
        <w:tc>
          <w:tcPr>
            <w:tcW w:w="1145" w:type="pct"/>
            <w:shd w:val="clear" w:color="auto" w:fill="D8D8D8"/>
          </w:tcPr>
          <w:p w:rsidR="00330F0F" w:rsidRPr="00205EED" w:rsidRDefault="00330F0F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mbria" w:hAnsi="Times New Roman" w:cs="Times New Roman"/>
                <w:noProof/>
                <w:position w:val="-28"/>
                <w:sz w:val="18"/>
                <w:szCs w:val="18"/>
              </w:rPr>
              <w:t>П</w:t>
            </w:r>
            <w:r w:rsidRPr="00D57243">
              <w:rPr>
                <w:rFonts w:ascii="Times New Roman" w:eastAsia="Cambria" w:hAnsi="Times New Roman" w:cs="Times New Roman"/>
                <w:noProof/>
                <w:position w:val="-28"/>
                <w:sz w:val="18"/>
                <w:szCs w:val="18"/>
              </w:rPr>
              <w:t>риобретение и обновление справочно-информационных баз данных системы "1С:Предприятие"</w:t>
            </w:r>
          </w:p>
        </w:tc>
        <w:tc>
          <w:tcPr>
            <w:tcW w:w="1076" w:type="pct"/>
            <w:shd w:val="clear" w:color="auto" w:fill="D8D8D8"/>
          </w:tcPr>
          <w:p w:rsidR="00330F0F" w:rsidRPr="00205EED" w:rsidRDefault="00330F0F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0F0F" w:rsidRPr="00205EED" w:rsidRDefault="007A3809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40000,00</w:t>
            </w:r>
          </w:p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168" w:type="pct"/>
            <w:shd w:val="clear" w:color="auto" w:fill="D8D8D8"/>
          </w:tcPr>
          <w:p w:rsidR="00330F0F" w:rsidRDefault="00330F0F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30F0F" w:rsidRPr="00205EED" w:rsidRDefault="00330F0F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30F0F" w:rsidRPr="00205EED" w:rsidTr="00282F68">
        <w:trPr>
          <w:trHeight w:val="473"/>
        </w:trPr>
        <w:tc>
          <w:tcPr>
            <w:tcW w:w="302" w:type="pct"/>
            <w:vMerge w:val="restart"/>
            <w:shd w:val="clear" w:color="auto" w:fill="8064A2"/>
          </w:tcPr>
          <w:p w:rsidR="00330F0F" w:rsidRPr="00205EED" w:rsidRDefault="00330F0F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imes New Roman" w:eastAsia="Cambria" w:hAnsi="Times New Roman" w:cs="Times New Roman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1309" w:type="pct"/>
            <w:vMerge w:val="restart"/>
          </w:tcPr>
          <w:p w:rsidR="00330F0F" w:rsidRDefault="00330F0F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b/>
                <w:sz w:val="18"/>
                <w:szCs w:val="18"/>
              </w:rPr>
            </w:pPr>
          </w:p>
          <w:p w:rsidR="00330F0F" w:rsidRDefault="00330F0F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b/>
                <w:sz w:val="18"/>
                <w:szCs w:val="18"/>
              </w:rPr>
            </w:pPr>
          </w:p>
          <w:p w:rsidR="00330F0F" w:rsidRPr="005836B8" w:rsidRDefault="00330F0F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b/>
                <w:sz w:val="18"/>
                <w:szCs w:val="18"/>
              </w:rPr>
            </w:pPr>
            <w:r w:rsidRPr="004778DF">
              <w:rPr>
                <w:rFonts w:ascii="Times New Roman" w:eastAsia="Cambria" w:hAnsi="Times New Roman" w:cs="Times New Roman"/>
                <w:b/>
                <w:sz w:val="18"/>
                <w:szCs w:val="18"/>
              </w:rPr>
              <w:t>Затраты на оплату услуг по сопровождению и приобретению иного программного обеспечения</w:t>
            </w:r>
          </w:p>
        </w:tc>
        <w:tc>
          <w:tcPr>
            <w:tcW w:w="1145" w:type="pct"/>
          </w:tcPr>
          <w:p w:rsidR="00330F0F" w:rsidRDefault="00330F0F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0F0F" w:rsidRPr="004778DF" w:rsidRDefault="00330F0F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b/>
                <w:noProof/>
                <w:position w:val="-28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ИТС «1С»</w:t>
            </w:r>
          </w:p>
        </w:tc>
        <w:tc>
          <w:tcPr>
            <w:tcW w:w="1076" w:type="pct"/>
          </w:tcPr>
          <w:p w:rsidR="00330F0F" w:rsidRDefault="00330F0F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0F0F" w:rsidRDefault="007A3809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60000,00</w:t>
            </w:r>
          </w:p>
          <w:p w:rsidR="00330F0F" w:rsidRPr="00205EED" w:rsidRDefault="00330F0F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pct"/>
          </w:tcPr>
          <w:p w:rsidR="00330F0F" w:rsidRDefault="00330F0F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0F0F" w:rsidRDefault="00330F0F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30F0F" w:rsidRPr="00205EED" w:rsidTr="00282F68">
        <w:trPr>
          <w:trHeight w:val="700"/>
        </w:trPr>
        <w:tc>
          <w:tcPr>
            <w:tcW w:w="302" w:type="pct"/>
            <w:vMerge/>
            <w:shd w:val="clear" w:color="auto" w:fill="8064A2"/>
          </w:tcPr>
          <w:p w:rsidR="00330F0F" w:rsidRDefault="00330F0F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309" w:type="pct"/>
            <w:vMerge/>
          </w:tcPr>
          <w:p w:rsidR="00330F0F" w:rsidRDefault="00330F0F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45" w:type="pct"/>
          </w:tcPr>
          <w:p w:rsidR="00330F0F" w:rsidRDefault="00330F0F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7243">
              <w:rPr>
                <w:rFonts w:ascii="Times New Roman" w:hAnsi="Times New Roman" w:cs="Times New Roman"/>
                <w:sz w:val="18"/>
                <w:szCs w:val="18"/>
              </w:rPr>
              <w:t>аб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онентское обслуживание Системы «</w:t>
            </w:r>
            <w:proofErr w:type="spellStart"/>
            <w:r w:rsidRPr="00D57243">
              <w:rPr>
                <w:rFonts w:ascii="Times New Roman" w:hAnsi="Times New Roman" w:cs="Times New Roman"/>
                <w:sz w:val="18"/>
                <w:szCs w:val="18"/>
              </w:rPr>
              <w:t>Контур</w:t>
            </w:r>
            <w:proofErr w:type="gramStart"/>
            <w:r w:rsidRPr="00D57243">
              <w:rPr>
                <w:rFonts w:ascii="Times New Roman" w:hAnsi="Times New Roman" w:cs="Times New Roman"/>
                <w:sz w:val="18"/>
                <w:szCs w:val="18"/>
              </w:rPr>
              <w:t>.Э</w:t>
            </w:r>
            <w:proofErr w:type="gramEnd"/>
            <w:r w:rsidRPr="00D57243">
              <w:rPr>
                <w:rFonts w:ascii="Times New Roman" w:hAnsi="Times New Roman" w:cs="Times New Roman"/>
                <w:sz w:val="18"/>
                <w:szCs w:val="18"/>
              </w:rPr>
              <w:t>кстерн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076" w:type="pct"/>
          </w:tcPr>
          <w:p w:rsidR="00330F0F" w:rsidRDefault="00330F0F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0F0F" w:rsidRDefault="00330F0F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9180,00</w:t>
            </w:r>
          </w:p>
        </w:tc>
        <w:tc>
          <w:tcPr>
            <w:tcW w:w="1168" w:type="pct"/>
          </w:tcPr>
          <w:p w:rsidR="00330F0F" w:rsidRDefault="00330F0F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30F0F" w:rsidRPr="00205EED" w:rsidTr="00282F68">
        <w:trPr>
          <w:trHeight w:val="884"/>
        </w:trPr>
        <w:tc>
          <w:tcPr>
            <w:tcW w:w="302" w:type="pct"/>
            <w:vMerge/>
            <w:shd w:val="clear" w:color="auto" w:fill="8064A2"/>
          </w:tcPr>
          <w:p w:rsidR="00330F0F" w:rsidRDefault="00330F0F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309" w:type="pct"/>
            <w:vMerge/>
          </w:tcPr>
          <w:p w:rsidR="00330F0F" w:rsidRPr="004778DF" w:rsidRDefault="00330F0F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45" w:type="pct"/>
          </w:tcPr>
          <w:p w:rsidR="00330F0F" w:rsidRPr="004778DF" w:rsidRDefault="00330F0F" w:rsidP="00282F68">
            <w:pPr>
              <w:pStyle w:val="ConsPlusNormal"/>
              <w:ind w:firstLine="0"/>
              <w:jc w:val="both"/>
              <w:rPr>
                <w:rFonts w:eastAsia="Cambria"/>
                <w:b/>
                <w:noProof/>
                <w:position w:val="-30"/>
                <w:sz w:val="22"/>
                <w:szCs w:val="22"/>
              </w:rPr>
            </w:pPr>
            <w:r>
              <w:rPr>
                <w:rFonts w:ascii="Times New Roman" w:eastAsia="Cambria" w:hAnsi="Times New Roman" w:cs="Times New Roman"/>
                <w:sz w:val="18"/>
                <w:szCs w:val="18"/>
              </w:rPr>
              <w:t>Приобретение</w:t>
            </w:r>
            <w:r w:rsidRPr="00DB617A">
              <w:rPr>
                <w:rFonts w:ascii="Times New Roman" w:eastAsia="Cambria" w:hAnsi="Times New Roman" w:cs="Times New Roman"/>
                <w:sz w:val="18"/>
                <w:szCs w:val="18"/>
              </w:rPr>
              <w:t xml:space="preserve"> услуг в области информационно-коммуникационных технологий, в </w:t>
            </w:r>
            <w:proofErr w:type="spellStart"/>
            <w:r w:rsidRPr="00DB617A">
              <w:rPr>
                <w:rFonts w:ascii="Times New Roman" w:eastAsia="Cambria" w:hAnsi="Times New Roman" w:cs="Times New Roman"/>
                <w:sz w:val="18"/>
                <w:szCs w:val="18"/>
              </w:rPr>
              <w:t>т.ч</w:t>
            </w:r>
            <w:proofErr w:type="spellEnd"/>
            <w:r w:rsidRPr="00DB617A">
              <w:rPr>
                <w:rFonts w:ascii="Times New Roman" w:eastAsia="Cambria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eastAsia="Cambria" w:hAnsi="Times New Roman" w:cs="Times New Roman"/>
                <w:sz w:val="18"/>
                <w:szCs w:val="18"/>
              </w:rPr>
              <w:t>н</w:t>
            </w:r>
            <w:r w:rsidRPr="00DB617A">
              <w:rPr>
                <w:rFonts w:ascii="Times New Roman" w:eastAsia="Cambria" w:hAnsi="Times New Roman" w:cs="Times New Roman"/>
                <w:sz w:val="18"/>
                <w:szCs w:val="18"/>
              </w:rPr>
              <w:t xml:space="preserve">а приобретение </w:t>
            </w:r>
            <w:proofErr w:type="spellStart"/>
            <w:r w:rsidRPr="00DB617A">
              <w:rPr>
                <w:rFonts w:ascii="Times New Roman" w:eastAsia="Cambria" w:hAnsi="Times New Roman" w:cs="Times New Roman"/>
                <w:sz w:val="18"/>
                <w:szCs w:val="18"/>
              </w:rPr>
              <w:t>неискл</w:t>
            </w:r>
            <w:proofErr w:type="spellEnd"/>
            <w:proofErr w:type="gramStart"/>
            <w:r w:rsidRPr="00DB617A">
              <w:rPr>
                <w:rFonts w:ascii="Times New Roman" w:eastAsia="Cambria" w:hAnsi="Times New Roman" w:cs="Times New Roman"/>
                <w:sz w:val="18"/>
                <w:szCs w:val="18"/>
              </w:rPr>
              <w:t>.(</w:t>
            </w:r>
            <w:proofErr w:type="spellStart"/>
            <w:proofErr w:type="gramEnd"/>
            <w:r w:rsidRPr="00DB617A">
              <w:rPr>
                <w:rFonts w:ascii="Times New Roman" w:eastAsia="Cambria" w:hAnsi="Times New Roman" w:cs="Times New Roman"/>
                <w:sz w:val="18"/>
                <w:szCs w:val="18"/>
              </w:rPr>
              <w:t>пользоват</w:t>
            </w:r>
            <w:proofErr w:type="spellEnd"/>
            <w:r w:rsidRPr="00DB617A">
              <w:rPr>
                <w:rFonts w:ascii="Times New Roman" w:eastAsia="Cambria" w:hAnsi="Times New Roman" w:cs="Times New Roman"/>
                <w:sz w:val="18"/>
                <w:szCs w:val="18"/>
              </w:rPr>
              <w:t xml:space="preserve">.), лицензионных прав на программное средство </w:t>
            </w:r>
            <w:r>
              <w:rPr>
                <w:rFonts w:ascii="Times New Roman" w:eastAsia="Cambria" w:hAnsi="Times New Roman" w:cs="Times New Roman"/>
                <w:sz w:val="18"/>
                <w:szCs w:val="18"/>
              </w:rPr>
              <w:t>(конструктор школьных сайтов)</w:t>
            </w:r>
          </w:p>
        </w:tc>
        <w:tc>
          <w:tcPr>
            <w:tcW w:w="1076" w:type="pct"/>
          </w:tcPr>
          <w:p w:rsidR="00330F0F" w:rsidRDefault="00330F0F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sz w:val="18"/>
                <w:szCs w:val="18"/>
              </w:rPr>
            </w:pPr>
          </w:p>
          <w:p w:rsidR="00330F0F" w:rsidRDefault="00330F0F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sz w:val="18"/>
                <w:szCs w:val="18"/>
              </w:rPr>
            </w:pPr>
          </w:p>
          <w:p w:rsidR="00330F0F" w:rsidRPr="00E2453E" w:rsidRDefault="007A3809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sz w:val="18"/>
                <w:szCs w:val="18"/>
              </w:rPr>
            </w:pPr>
            <w:r>
              <w:rPr>
                <w:rFonts w:ascii="Times New Roman" w:eastAsia="Cambria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1168" w:type="pct"/>
          </w:tcPr>
          <w:p w:rsidR="00330F0F" w:rsidRDefault="00330F0F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sz w:val="18"/>
                <w:szCs w:val="18"/>
              </w:rPr>
            </w:pPr>
          </w:p>
          <w:p w:rsidR="00330F0F" w:rsidRDefault="00330F0F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sz w:val="18"/>
                <w:szCs w:val="18"/>
              </w:rPr>
            </w:pPr>
          </w:p>
          <w:p w:rsidR="00330F0F" w:rsidRDefault="00330F0F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sz w:val="18"/>
                <w:szCs w:val="18"/>
              </w:rPr>
            </w:pPr>
            <w:r>
              <w:rPr>
                <w:rFonts w:ascii="Times New Roman" w:eastAsia="Cambria" w:hAnsi="Times New Roman" w:cs="Times New Roman"/>
                <w:sz w:val="18"/>
                <w:szCs w:val="18"/>
              </w:rPr>
              <w:t>0</w:t>
            </w:r>
          </w:p>
          <w:p w:rsidR="00330F0F" w:rsidRPr="00E2453E" w:rsidRDefault="00330F0F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sz w:val="18"/>
                <w:szCs w:val="18"/>
              </w:rPr>
            </w:pPr>
          </w:p>
        </w:tc>
      </w:tr>
      <w:tr w:rsidR="00330F0F" w:rsidRPr="00205EED" w:rsidTr="00282F68">
        <w:trPr>
          <w:trHeight w:val="884"/>
        </w:trPr>
        <w:tc>
          <w:tcPr>
            <w:tcW w:w="302" w:type="pct"/>
            <w:vMerge/>
            <w:shd w:val="clear" w:color="auto" w:fill="8064A2"/>
          </w:tcPr>
          <w:p w:rsidR="00330F0F" w:rsidRDefault="00330F0F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309" w:type="pct"/>
            <w:vMerge/>
          </w:tcPr>
          <w:p w:rsidR="00330F0F" w:rsidRPr="004778DF" w:rsidRDefault="00330F0F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45" w:type="pct"/>
          </w:tcPr>
          <w:p w:rsidR="00330F0F" w:rsidRPr="00B54E79" w:rsidRDefault="00330F0F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noProof/>
                <w:position w:val="-30"/>
                <w:sz w:val="18"/>
                <w:szCs w:val="18"/>
              </w:rPr>
            </w:pPr>
            <w:r>
              <w:rPr>
                <w:rFonts w:ascii="Times New Roman" w:eastAsia="Cambria" w:hAnsi="Times New Roman" w:cs="Times New Roman"/>
                <w:noProof/>
                <w:position w:val="-28"/>
                <w:sz w:val="18"/>
                <w:szCs w:val="18"/>
              </w:rPr>
              <w:t>П</w:t>
            </w:r>
            <w:r w:rsidRPr="00D57243">
              <w:rPr>
                <w:rFonts w:ascii="Times New Roman" w:eastAsia="Cambria" w:hAnsi="Times New Roman" w:cs="Times New Roman"/>
                <w:noProof/>
                <w:position w:val="-28"/>
                <w:sz w:val="18"/>
                <w:szCs w:val="18"/>
              </w:rPr>
              <w:t>риобретение</w:t>
            </w:r>
            <w:r w:rsidRPr="00B54E79">
              <w:rPr>
                <w:rFonts w:ascii="Times New Roman" w:eastAsia="Cambria" w:hAnsi="Times New Roman" w:cs="Times New Roman"/>
                <w:noProof/>
                <w:position w:val="-30"/>
                <w:sz w:val="18"/>
                <w:szCs w:val="18"/>
              </w:rPr>
              <w:t xml:space="preserve">  неисключительных лицензионных прав на ПО "ГРАНД-смета"</w:t>
            </w:r>
          </w:p>
        </w:tc>
        <w:tc>
          <w:tcPr>
            <w:tcW w:w="1076" w:type="pct"/>
          </w:tcPr>
          <w:p w:rsidR="00330F0F" w:rsidRDefault="00330F0F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sz w:val="18"/>
                <w:szCs w:val="18"/>
              </w:rPr>
            </w:pPr>
          </w:p>
          <w:p w:rsidR="00330F0F" w:rsidRDefault="00330F0F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sz w:val="18"/>
                <w:szCs w:val="18"/>
              </w:rPr>
            </w:pPr>
            <w:r>
              <w:rPr>
                <w:rFonts w:ascii="Times New Roman" w:eastAsia="Cambria" w:hAnsi="Times New Roman" w:cs="Times New Roman"/>
                <w:sz w:val="18"/>
                <w:szCs w:val="18"/>
              </w:rPr>
              <w:t>42 520,00</w:t>
            </w:r>
          </w:p>
          <w:p w:rsidR="00330F0F" w:rsidRDefault="00330F0F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sz w:val="18"/>
                <w:szCs w:val="18"/>
              </w:rPr>
            </w:pPr>
          </w:p>
        </w:tc>
        <w:tc>
          <w:tcPr>
            <w:tcW w:w="1168" w:type="pct"/>
          </w:tcPr>
          <w:p w:rsidR="00330F0F" w:rsidRDefault="00330F0F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sz w:val="18"/>
                <w:szCs w:val="18"/>
              </w:rPr>
            </w:pPr>
          </w:p>
          <w:p w:rsidR="00330F0F" w:rsidRDefault="00330F0F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sz w:val="18"/>
                <w:szCs w:val="18"/>
              </w:rPr>
            </w:pPr>
            <w:r>
              <w:rPr>
                <w:rFonts w:ascii="Times New Roman" w:eastAsia="Cambria" w:hAnsi="Times New Roman" w:cs="Times New Roman"/>
                <w:sz w:val="18"/>
                <w:szCs w:val="18"/>
              </w:rPr>
              <w:t>0</w:t>
            </w:r>
          </w:p>
        </w:tc>
      </w:tr>
      <w:tr w:rsidR="00330F0F" w:rsidRPr="00205EED" w:rsidTr="00282F68">
        <w:trPr>
          <w:trHeight w:val="268"/>
        </w:trPr>
        <w:tc>
          <w:tcPr>
            <w:tcW w:w="302" w:type="pct"/>
            <w:shd w:val="clear" w:color="auto" w:fill="8064A2"/>
          </w:tcPr>
          <w:p w:rsidR="00330F0F" w:rsidRPr="00205EED" w:rsidRDefault="00330F0F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imes New Roman" w:eastAsia="Cambria" w:hAnsi="Times New Roman" w:cs="Times New Roman"/>
                <w:b/>
                <w:bCs/>
                <w:color w:val="FFFFFF"/>
                <w:sz w:val="18"/>
                <w:szCs w:val="18"/>
              </w:rPr>
              <w:t>5</w:t>
            </w:r>
          </w:p>
        </w:tc>
        <w:tc>
          <w:tcPr>
            <w:tcW w:w="1309" w:type="pct"/>
          </w:tcPr>
          <w:p w:rsidR="00330F0F" w:rsidRPr="005836B8" w:rsidRDefault="00330F0F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36B8">
              <w:rPr>
                <w:rFonts w:ascii="Times New Roman" w:eastAsia="Cambria" w:hAnsi="Times New Roman" w:cs="Times New Roman"/>
                <w:b/>
                <w:sz w:val="18"/>
                <w:szCs w:val="18"/>
              </w:rPr>
              <w:t>Затраты на приобретение простых (неисключительных) лицензий на использование программного обеспечения по защите информации</w:t>
            </w:r>
          </w:p>
        </w:tc>
        <w:tc>
          <w:tcPr>
            <w:tcW w:w="1145" w:type="pct"/>
          </w:tcPr>
          <w:p w:rsidR="00330F0F" w:rsidRPr="00205EED" w:rsidRDefault="00330F0F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mbria" w:hAnsi="Times New Roman" w:cs="Times New Roman"/>
                <w:noProof/>
                <w:position w:val="-28"/>
                <w:sz w:val="18"/>
                <w:szCs w:val="18"/>
              </w:rPr>
              <w:t>П</w:t>
            </w:r>
            <w:r w:rsidRPr="00D57243">
              <w:rPr>
                <w:rFonts w:ascii="Times New Roman" w:eastAsia="Cambria" w:hAnsi="Times New Roman" w:cs="Times New Roman"/>
                <w:noProof/>
                <w:position w:val="-28"/>
                <w:sz w:val="18"/>
                <w:szCs w:val="18"/>
              </w:rPr>
              <w:t>риобретение</w:t>
            </w:r>
            <w:r w:rsidRPr="00B54E79">
              <w:rPr>
                <w:rFonts w:ascii="Times New Roman" w:eastAsia="Cambria" w:hAnsi="Times New Roman" w:cs="Times New Roman"/>
                <w:noProof/>
                <w:position w:val="-28"/>
                <w:sz w:val="18"/>
                <w:szCs w:val="18"/>
              </w:rPr>
              <w:t xml:space="preserve">  лицензионного программного обеспечения (Касперский)</w:t>
            </w:r>
          </w:p>
        </w:tc>
        <w:tc>
          <w:tcPr>
            <w:tcW w:w="1076" w:type="pct"/>
          </w:tcPr>
          <w:p w:rsidR="00330F0F" w:rsidRPr="00205EED" w:rsidRDefault="00330F0F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0F0F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mbria"/>
                <w:sz w:val="18"/>
                <w:szCs w:val="18"/>
              </w:rPr>
            </w:pPr>
          </w:p>
          <w:p w:rsidR="00330F0F" w:rsidRPr="00205EED" w:rsidRDefault="00330F0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100000,00</w:t>
            </w:r>
          </w:p>
          <w:p w:rsidR="00330F0F" w:rsidRPr="00B54E79" w:rsidRDefault="00330F0F" w:rsidP="00282F68">
            <w:pPr>
              <w:rPr>
                <w:sz w:val="18"/>
                <w:szCs w:val="18"/>
              </w:rPr>
            </w:pPr>
          </w:p>
        </w:tc>
        <w:tc>
          <w:tcPr>
            <w:tcW w:w="1168" w:type="pct"/>
          </w:tcPr>
          <w:p w:rsidR="00330F0F" w:rsidRDefault="00330F0F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330F0F" w:rsidRDefault="00330F0F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0F0F" w:rsidRPr="00205EED" w:rsidRDefault="00330F0F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23000,00</w:t>
            </w:r>
          </w:p>
        </w:tc>
      </w:tr>
      <w:tr w:rsidR="00330F0F" w:rsidRPr="00205EED" w:rsidTr="00282F68">
        <w:trPr>
          <w:trHeight w:val="268"/>
        </w:trPr>
        <w:tc>
          <w:tcPr>
            <w:tcW w:w="302" w:type="pct"/>
            <w:shd w:val="clear" w:color="auto" w:fill="8064A2"/>
          </w:tcPr>
          <w:p w:rsidR="00330F0F" w:rsidRDefault="00330F0F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309" w:type="pct"/>
          </w:tcPr>
          <w:p w:rsidR="00330F0F" w:rsidRPr="005836B8" w:rsidRDefault="00330F0F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mbria" w:hAnsi="Times New Roman" w:cs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145" w:type="pct"/>
          </w:tcPr>
          <w:p w:rsidR="00330F0F" w:rsidRPr="00205EED" w:rsidRDefault="00330F0F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noProof/>
                <w:position w:val="-28"/>
                <w:sz w:val="18"/>
                <w:szCs w:val="18"/>
              </w:rPr>
            </w:pPr>
          </w:p>
        </w:tc>
        <w:tc>
          <w:tcPr>
            <w:tcW w:w="1076" w:type="pct"/>
          </w:tcPr>
          <w:p w:rsidR="00330F0F" w:rsidRPr="00205EED" w:rsidRDefault="007A3809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398300,00</w:t>
            </w:r>
          </w:p>
        </w:tc>
        <w:tc>
          <w:tcPr>
            <w:tcW w:w="1168" w:type="pct"/>
          </w:tcPr>
          <w:p w:rsidR="00330F0F" w:rsidRDefault="007A3809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83800,00</w:t>
            </w:r>
          </w:p>
        </w:tc>
      </w:tr>
    </w:tbl>
    <w:p w:rsidR="00330F0F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p w:rsidR="00330F0F" w:rsidRPr="00025ED3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10"/>
          <w:szCs w:val="10"/>
        </w:rPr>
      </w:pPr>
    </w:p>
    <w:p w:rsidR="00330F0F" w:rsidRPr="00105F70" w:rsidRDefault="00330F0F" w:rsidP="00330F0F">
      <w:pPr>
        <w:keepNext/>
        <w:numPr>
          <w:ilvl w:val="0"/>
          <w:numId w:val="2"/>
        </w:numPr>
        <w:suppressLineNumbers/>
        <w:suppressAutoHyphens/>
        <w:autoSpaceDE w:val="0"/>
        <w:autoSpaceDN w:val="0"/>
        <w:adjustRightInd w:val="0"/>
        <w:contextualSpacing/>
        <w:jc w:val="center"/>
        <w:outlineLvl w:val="2"/>
        <w:rPr>
          <w:rFonts w:eastAsia="Cambria"/>
          <w:b/>
          <w:sz w:val="28"/>
          <w:szCs w:val="28"/>
        </w:rPr>
      </w:pPr>
      <w:r w:rsidRPr="00105F70">
        <w:rPr>
          <w:rFonts w:eastAsia="Cambria"/>
          <w:b/>
          <w:sz w:val="28"/>
          <w:szCs w:val="28"/>
        </w:rPr>
        <w:t>Затраты на приобретение основных средств</w:t>
      </w:r>
    </w:p>
    <w:p w:rsidR="00330F0F" w:rsidRPr="00330F0F" w:rsidRDefault="00330F0F" w:rsidP="00330F0F">
      <w:pPr>
        <w:pStyle w:val="a3"/>
        <w:keepNext/>
        <w:numPr>
          <w:ilvl w:val="0"/>
          <w:numId w:val="6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330F0F">
        <w:rPr>
          <w:rFonts w:eastAsia="Cambria"/>
          <w:sz w:val="24"/>
          <w:szCs w:val="24"/>
        </w:rPr>
        <w:t>Затраты на приобретение принтеров, многофункциональных устройств, копировальных аппаратов, компьютерной техники (оргтехники</w:t>
      </w:r>
      <w:proofErr w:type="gramStart"/>
      <w:r w:rsidRPr="00330F0F">
        <w:rPr>
          <w:rFonts w:eastAsia="Cambria"/>
          <w:sz w:val="24"/>
          <w:szCs w:val="24"/>
        </w:rPr>
        <w:t>) (</w:t>
      </w:r>
      <w:r w:rsidRPr="00330F0F">
        <w:rPr>
          <w:rFonts w:eastAsia="Cambria"/>
          <w:noProof/>
          <w:sz w:val="24"/>
          <w:szCs w:val="24"/>
        </w:rPr>
        <w:drawing>
          <wp:inline distT="0" distB="0" distL="0" distR="0" wp14:anchorId="3481BB34" wp14:editId="6FF78D5C">
            <wp:extent cx="270510" cy="270510"/>
            <wp:effectExtent l="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1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0F0F">
        <w:rPr>
          <w:rFonts w:eastAsia="Cambria"/>
          <w:sz w:val="24"/>
          <w:szCs w:val="24"/>
        </w:rPr>
        <w:t xml:space="preserve">) </w:t>
      </w:r>
      <w:proofErr w:type="gramEnd"/>
      <w:r w:rsidRPr="00330F0F">
        <w:rPr>
          <w:rFonts w:eastAsia="Cambria"/>
          <w:sz w:val="24"/>
          <w:szCs w:val="24"/>
        </w:rPr>
        <w:t>определяются по формуле:</w:t>
      </w:r>
    </w:p>
    <w:p w:rsidR="00330F0F" w:rsidRPr="00025ED3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>
        <w:rPr>
          <w:noProof/>
          <w:position w:val="-28"/>
        </w:rPr>
        <w:drawing>
          <wp:inline distT="0" distB="0" distL="0" distR="0">
            <wp:extent cx="1144905" cy="429260"/>
            <wp:effectExtent l="0" t="0" r="0" b="889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905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>,</w:t>
      </w:r>
    </w:p>
    <w:p w:rsidR="00330F0F" w:rsidRDefault="00330F0F" w:rsidP="00330F0F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t xml:space="preserve">где: </w:t>
      </w:r>
      <w:proofErr w:type="spellStart"/>
      <w:r w:rsidRPr="00025ED3">
        <w:t>Q</w:t>
      </w:r>
      <w:r w:rsidRPr="00025ED3">
        <w:rPr>
          <w:vertAlign w:val="subscript"/>
        </w:rPr>
        <w:t>i</w:t>
      </w:r>
      <w:proofErr w:type="spellEnd"/>
      <w:r w:rsidRPr="00025ED3">
        <w:rPr>
          <w:vertAlign w:val="subscript"/>
        </w:rPr>
        <w:t xml:space="preserve"> пм</w:t>
      </w:r>
      <w:r w:rsidRPr="00025ED3">
        <w:t xml:space="preserve"> </w:t>
      </w:r>
      <w:r w:rsidRPr="00025ED3">
        <w:rPr>
          <w:sz w:val="24"/>
          <w:szCs w:val="24"/>
        </w:rPr>
        <w:t>- количество принтеров, многофункциональных устройств, копировальных аппаратов и иной оргтехники по i-й должности в соответствии с нормативами федеральных государственных органов;</w:t>
      </w: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25755" cy="270510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цена 1 i-</w:t>
      </w:r>
      <w:proofErr w:type="spellStart"/>
      <w:r w:rsidRPr="00025ED3">
        <w:rPr>
          <w:rFonts w:eastAsia="Cambria"/>
          <w:sz w:val="24"/>
          <w:szCs w:val="24"/>
        </w:rPr>
        <w:t>го</w:t>
      </w:r>
      <w:proofErr w:type="spellEnd"/>
      <w:r w:rsidRPr="00025ED3">
        <w:rPr>
          <w:rFonts w:eastAsia="Cambria"/>
          <w:sz w:val="24"/>
          <w:szCs w:val="24"/>
        </w:rPr>
        <w:t xml:space="preserve"> типа принтера, многофункционального устройства, копировального аппарата, компьютерной техники (оргтехники) в соответствии с нормативами </w:t>
      </w:r>
      <w:r w:rsidRPr="00025ED3">
        <w:rPr>
          <w:sz w:val="24"/>
          <w:szCs w:val="24"/>
        </w:rPr>
        <w:t>муниципальных органов (включая подведомственные казенные учреждения)</w:t>
      </w:r>
      <w:r w:rsidRPr="00025ED3">
        <w:rPr>
          <w:rFonts w:eastAsia="Cambria"/>
          <w:sz w:val="24"/>
          <w:szCs w:val="24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"/>
        <w:gridCol w:w="2014"/>
        <w:gridCol w:w="2243"/>
        <w:gridCol w:w="1049"/>
        <w:gridCol w:w="1238"/>
        <w:gridCol w:w="2630"/>
      </w:tblGrid>
      <w:tr w:rsidR="00330F0F" w:rsidRPr="007E3312" w:rsidTr="00330F0F">
        <w:tc>
          <w:tcPr>
            <w:tcW w:w="207" w:type="pct"/>
            <w:shd w:val="clear" w:color="auto" w:fill="8064A2"/>
          </w:tcPr>
          <w:p w:rsidR="00330F0F" w:rsidRPr="007E3312" w:rsidRDefault="00330F0F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  <w:p w:rsidR="00330F0F" w:rsidRPr="007E3312" w:rsidRDefault="00330F0F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7E3312">
              <w:rPr>
                <w:b/>
                <w:bCs/>
                <w:color w:val="FFFFFF"/>
                <w:sz w:val="18"/>
                <w:szCs w:val="18"/>
              </w:rPr>
              <w:t>№</w:t>
            </w:r>
          </w:p>
        </w:tc>
        <w:tc>
          <w:tcPr>
            <w:tcW w:w="1052" w:type="pct"/>
            <w:shd w:val="clear" w:color="auto" w:fill="8064A2"/>
          </w:tcPr>
          <w:p w:rsidR="00330F0F" w:rsidRPr="007E3312" w:rsidRDefault="00330F0F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7E3312">
              <w:rPr>
                <w:b/>
                <w:bCs/>
                <w:color w:val="FFFFFF"/>
                <w:sz w:val="18"/>
                <w:szCs w:val="18"/>
              </w:rPr>
              <w:t>Наименование</w:t>
            </w:r>
          </w:p>
        </w:tc>
        <w:tc>
          <w:tcPr>
            <w:tcW w:w="1172" w:type="pct"/>
            <w:shd w:val="clear" w:color="auto" w:fill="8064A2"/>
          </w:tcPr>
          <w:p w:rsidR="00330F0F" w:rsidRPr="007E3312" w:rsidRDefault="00330F0F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7E3312">
              <w:rPr>
                <w:b/>
                <w:bCs/>
                <w:color w:val="FFFFFF"/>
                <w:sz w:val="18"/>
                <w:szCs w:val="18"/>
              </w:rPr>
              <w:t>Норматив количества</w:t>
            </w:r>
          </w:p>
        </w:tc>
        <w:tc>
          <w:tcPr>
            <w:tcW w:w="548" w:type="pct"/>
            <w:shd w:val="clear" w:color="auto" w:fill="8064A2"/>
          </w:tcPr>
          <w:p w:rsidR="00330F0F" w:rsidRPr="007E3312" w:rsidRDefault="00330F0F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7E3312">
              <w:rPr>
                <w:b/>
                <w:bCs/>
                <w:color w:val="FFFFFF"/>
                <w:sz w:val="18"/>
                <w:szCs w:val="18"/>
              </w:rPr>
              <w:t>Норматив цены, руб.</w:t>
            </w:r>
          </w:p>
        </w:tc>
        <w:tc>
          <w:tcPr>
            <w:tcW w:w="647" w:type="pct"/>
            <w:shd w:val="clear" w:color="auto" w:fill="8064A2"/>
          </w:tcPr>
          <w:p w:rsidR="00330F0F" w:rsidRPr="007E3312" w:rsidRDefault="00330F0F" w:rsidP="00282F68">
            <w:pPr>
              <w:ind w:left="-57" w:right="-57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7E3312">
              <w:rPr>
                <w:b/>
                <w:bCs/>
                <w:color w:val="FFFFFF"/>
                <w:sz w:val="18"/>
                <w:szCs w:val="18"/>
              </w:rPr>
              <w:t>Срок эксплуатации в годах</w:t>
            </w:r>
          </w:p>
        </w:tc>
        <w:tc>
          <w:tcPr>
            <w:tcW w:w="1374" w:type="pct"/>
            <w:shd w:val="clear" w:color="auto" w:fill="8064A2"/>
          </w:tcPr>
          <w:p w:rsidR="00330F0F" w:rsidRPr="007E3312" w:rsidRDefault="00330F0F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7E3312">
              <w:rPr>
                <w:b/>
                <w:bCs/>
                <w:color w:val="FFFFFF"/>
                <w:sz w:val="18"/>
                <w:szCs w:val="18"/>
              </w:rPr>
              <w:t>Категория должностей</w:t>
            </w:r>
          </w:p>
        </w:tc>
      </w:tr>
      <w:tr w:rsidR="00330F0F" w:rsidRPr="007E3312" w:rsidTr="00330F0F">
        <w:tc>
          <w:tcPr>
            <w:tcW w:w="207" w:type="pct"/>
            <w:shd w:val="clear" w:color="auto" w:fill="8064A2"/>
          </w:tcPr>
          <w:p w:rsidR="00330F0F" w:rsidRPr="007E3312" w:rsidRDefault="00330F0F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052" w:type="pct"/>
            <w:vMerge w:val="restart"/>
            <w:shd w:val="clear" w:color="auto" w:fill="D8D8D8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Принтер</w:t>
            </w:r>
          </w:p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метод печати лазерный</w:t>
            </w:r>
          </w:p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 xml:space="preserve">цветность </w:t>
            </w:r>
            <w:proofErr w:type="gramStart"/>
            <w:r w:rsidRPr="007E3312">
              <w:rPr>
                <w:sz w:val="18"/>
                <w:szCs w:val="18"/>
              </w:rPr>
              <w:t>черно-белый</w:t>
            </w:r>
            <w:proofErr w:type="gramEnd"/>
          </w:p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максимальный формат А</w:t>
            </w:r>
            <w:proofErr w:type="gramStart"/>
            <w:r w:rsidRPr="007E3312">
              <w:rPr>
                <w:sz w:val="18"/>
                <w:szCs w:val="18"/>
              </w:rPr>
              <w:t>4</w:t>
            </w:r>
            <w:proofErr w:type="gramEnd"/>
          </w:p>
        </w:tc>
        <w:tc>
          <w:tcPr>
            <w:tcW w:w="1172" w:type="pct"/>
            <w:shd w:val="clear" w:color="auto" w:fill="D8D8D8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не более 1 единицы в расчете на гражданского служащего</w:t>
            </w:r>
          </w:p>
        </w:tc>
        <w:tc>
          <w:tcPr>
            <w:tcW w:w="548" w:type="pct"/>
            <w:shd w:val="clear" w:color="auto" w:fill="D8D8D8"/>
          </w:tcPr>
          <w:p w:rsidR="00330F0F" w:rsidRPr="007E3312" w:rsidRDefault="007A3809" w:rsidP="00282F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40000,00</w:t>
            </w:r>
          </w:p>
        </w:tc>
        <w:tc>
          <w:tcPr>
            <w:tcW w:w="647" w:type="pct"/>
            <w:shd w:val="clear" w:color="auto" w:fill="D8D8D8"/>
          </w:tcPr>
          <w:p w:rsidR="00330F0F" w:rsidRPr="007E3312" w:rsidRDefault="00330F0F" w:rsidP="00282F68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3</w:t>
            </w:r>
          </w:p>
        </w:tc>
        <w:tc>
          <w:tcPr>
            <w:tcW w:w="1374" w:type="pct"/>
            <w:shd w:val="clear" w:color="auto" w:fill="D8D8D8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proofErr w:type="gramStart"/>
            <w:r w:rsidRPr="007E3312">
              <w:rPr>
                <w:sz w:val="18"/>
                <w:szCs w:val="18"/>
              </w:rPr>
              <w:t>Должности</w:t>
            </w:r>
            <w:proofErr w:type="gramEnd"/>
            <w:r w:rsidRPr="007E3312">
              <w:rPr>
                <w:sz w:val="18"/>
                <w:szCs w:val="18"/>
              </w:rPr>
              <w:t xml:space="preserve"> относящиеся к высшей группе должностей категории «руководители»</w:t>
            </w:r>
          </w:p>
        </w:tc>
      </w:tr>
      <w:tr w:rsidR="00330F0F" w:rsidRPr="007E3312" w:rsidTr="00330F0F">
        <w:tc>
          <w:tcPr>
            <w:tcW w:w="207" w:type="pct"/>
            <w:shd w:val="clear" w:color="auto" w:fill="8064A2"/>
          </w:tcPr>
          <w:p w:rsidR="00330F0F" w:rsidRPr="007E3312" w:rsidRDefault="00330F0F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052" w:type="pct"/>
            <w:vMerge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2" w:type="pct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не более 1 единицы в расчете на гражданского служащего</w:t>
            </w:r>
          </w:p>
        </w:tc>
        <w:tc>
          <w:tcPr>
            <w:tcW w:w="548" w:type="pct"/>
          </w:tcPr>
          <w:p w:rsidR="00330F0F" w:rsidRPr="007E3312" w:rsidRDefault="007A3809" w:rsidP="00282F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35000,00</w:t>
            </w:r>
          </w:p>
        </w:tc>
        <w:tc>
          <w:tcPr>
            <w:tcW w:w="647" w:type="pct"/>
          </w:tcPr>
          <w:p w:rsidR="00330F0F" w:rsidRPr="007E3312" w:rsidRDefault="00330F0F" w:rsidP="00282F68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3</w:t>
            </w:r>
          </w:p>
        </w:tc>
        <w:tc>
          <w:tcPr>
            <w:tcW w:w="1374" w:type="pct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Должности главной группы должностей категории "Руководители", должности главной группы должностей категории "помощники (советники)"</w:t>
            </w:r>
          </w:p>
        </w:tc>
      </w:tr>
      <w:tr w:rsidR="00330F0F" w:rsidRPr="007E3312" w:rsidTr="00330F0F">
        <w:tc>
          <w:tcPr>
            <w:tcW w:w="207" w:type="pct"/>
            <w:shd w:val="clear" w:color="auto" w:fill="8064A2"/>
          </w:tcPr>
          <w:p w:rsidR="00330F0F" w:rsidRPr="007E3312" w:rsidRDefault="00330F0F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052" w:type="pct"/>
            <w:vMerge/>
            <w:shd w:val="clear" w:color="auto" w:fill="D8D8D8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2" w:type="pct"/>
            <w:shd w:val="clear" w:color="auto" w:fill="D8D8D8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не более 1 единицы в расчете на гражданского служащего</w:t>
            </w:r>
          </w:p>
        </w:tc>
        <w:tc>
          <w:tcPr>
            <w:tcW w:w="548" w:type="pct"/>
            <w:shd w:val="clear" w:color="auto" w:fill="D8D8D8"/>
          </w:tcPr>
          <w:p w:rsidR="00330F0F" w:rsidRPr="007E3312" w:rsidRDefault="007A3809" w:rsidP="00282F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25000,00</w:t>
            </w:r>
          </w:p>
        </w:tc>
        <w:tc>
          <w:tcPr>
            <w:tcW w:w="647" w:type="pct"/>
            <w:shd w:val="clear" w:color="auto" w:fill="D8D8D8"/>
          </w:tcPr>
          <w:p w:rsidR="00330F0F" w:rsidRPr="007E3312" w:rsidRDefault="00330F0F" w:rsidP="00282F68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3</w:t>
            </w:r>
          </w:p>
        </w:tc>
        <w:tc>
          <w:tcPr>
            <w:tcW w:w="1374" w:type="pct"/>
            <w:shd w:val="clear" w:color="auto" w:fill="D8D8D8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Должности ведущей группы должностей категории "помощники (советники)", должности категории "специалисты" и категории "обеспечивающие специалисты"</w:t>
            </w:r>
          </w:p>
        </w:tc>
      </w:tr>
      <w:tr w:rsidR="00330F0F" w:rsidRPr="007E3312" w:rsidTr="00330F0F">
        <w:tc>
          <w:tcPr>
            <w:tcW w:w="207" w:type="pct"/>
            <w:shd w:val="clear" w:color="auto" w:fill="8064A2"/>
          </w:tcPr>
          <w:p w:rsidR="00330F0F" w:rsidRPr="007E3312" w:rsidRDefault="00330F0F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052" w:type="pct"/>
            <w:vMerge w:val="restart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Принтер</w:t>
            </w:r>
          </w:p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метод печати струйный</w:t>
            </w:r>
          </w:p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цветность цветной</w:t>
            </w:r>
          </w:p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lastRenderedPageBreak/>
              <w:t>максимальный формат А</w:t>
            </w:r>
            <w:proofErr w:type="gramStart"/>
            <w:r w:rsidRPr="007E3312">
              <w:rPr>
                <w:sz w:val="18"/>
                <w:szCs w:val="18"/>
              </w:rPr>
              <w:t>4</w:t>
            </w:r>
            <w:proofErr w:type="gramEnd"/>
          </w:p>
        </w:tc>
        <w:tc>
          <w:tcPr>
            <w:tcW w:w="1172" w:type="pct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lastRenderedPageBreak/>
              <w:t>---</w:t>
            </w:r>
          </w:p>
        </w:tc>
        <w:tc>
          <w:tcPr>
            <w:tcW w:w="548" w:type="pct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---</w:t>
            </w:r>
          </w:p>
        </w:tc>
        <w:tc>
          <w:tcPr>
            <w:tcW w:w="647" w:type="pct"/>
          </w:tcPr>
          <w:p w:rsidR="00330F0F" w:rsidRPr="007E3312" w:rsidRDefault="00330F0F" w:rsidP="00282F68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----</w:t>
            </w:r>
          </w:p>
        </w:tc>
        <w:tc>
          <w:tcPr>
            <w:tcW w:w="1374" w:type="pct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proofErr w:type="gramStart"/>
            <w:r w:rsidRPr="007E3312">
              <w:rPr>
                <w:sz w:val="18"/>
                <w:szCs w:val="18"/>
              </w:rPr>
              <w:t>Должности</w:t>
            </w:r>
            <w:proofErr w:type="gramEnd"/>
            <w:r w:rsidRPr="007E3312">
              <w:rPr>
                <w:sz w:val="18"/>
                <w:szCs w:val="18"/>
              </w:rPr>
              <w:t xml:space="preserve"> относящиеся к высшей группе должностей категории «руководители»</w:t>
            </w:r>
          </w:p>
        </w:tc>
      </w:tr>
      <w:tr w:rsidR="00330F0F" w:rsidRPr="007E3312" w:rsidTr="00330F0F">
        <w:tc>
          <w:tcPr>
            <w:tcW w:w="207" w:type="pct"/>
            <w:shd w:val="clear" w:color="auto" w:fill="8064A2"/>
          </w:tcPr>
          <w:p w:rsidR="00330F0F" w:rsidRPr="007E3312" w:rsidRDefault="00330F0F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052" w:type="pct"/>
            <w:vMerge/>
            <w:shd w:val="clear" w:color="auto" w:fill="D8D8D8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2" w:type="pct"/>
            <w:shd w:val="clear" w:color="auto" w:fill="D8D8D8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 xml:space="preserve">не более 1 единицы в </w:t>
            </w:r>
            <w:r w:rsidRPr="007E3312">
              <w:rPr>
                <w:sz w:val="18"/>
                <w:szCs w:val="18"/>
              </w:rPr>
              <w:lastRenderedPageBreak/>
              <w:t>расчете на гражданского служащего</w:t>
            </w:r>
          </w:p>
        </w:tc>
        <w:tc>
          <w:tcPr>
            <w:tcW w:w="548" w:type="pct"/>
            <w:shd w:val="clear" w:color="auto" w:fill="D8D8D8"/>
          </w:tcPr>
          <w:p w:rsidR="00330F0F" w:rsidRPr="007E3312" w:rsidRDefault="007A3809" w:rsidP="00282F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40000,00</w:t>
            </w:r>
          </w:p>
        </w:tc>
        <w:tc>
          <w:tcPr>
            <w:tcW w:w="647" w:type="pct"/>
            <w:shd w:val="clear" w:color="auto" w:fill="D8D8D8"/>
          </w:tcPr>
          <w:p w:rsidR="00330F0F" w:rsidRPr="007E3312" w:rsidRDefault="00330F0F" w:rsidP="00282F68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3</w:t>
            </w:r>
          </w:p>
        </w:tc>
        <w:tc>
          <w:tcPr>
            <w:tcW w:w="1374" w:type="pct"/>
            <w:shd w:val="clear" w:color="auto" w:fill="D8D8D8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 xml:space="preserve">Должности главной группы </w:t>
            </w:r>
            <w:r w:rsidRPr="007E3312">
              <w:rPr>
                <w:sz w:val="18"/>
                <w:szCs w:val="18"/>
              </w:rPr>
              <w:lastRenderedPageBreak/>
              <w:t>должностей категории "Руководители", должности главной группы должностей категории "помощники (советники)"</w:t>
            </w:r>
          </w:p>
        </w:tc>
      </w:tr>
      <w:tr w:rsidR="00330F0F" w:rsidRPr="007E3312" w:rsidTr="00330F0F">
        <w:tc>
          <w:tcPr>
            <w:tcW w:w="207" w:type="pct"/>
            <w:shd w:val="clear" w:color="auto" w:fill="8064A2"/>
          </w:tcPr>
          <w:p w:rsidR="00330F0F" w:rsidRPr="007E3312" w:rsidRDefault="00330F0F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052" w:type="pct"/>
            <w:vMerge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2" w:type="pct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не более 1 единицы в расчете на отдел</w:t>
            </w:r>
          </w:p>
        </w:tc>
        <w:tc>
          <w:tcPr>
            <w:tcW w:w="548" w:type="pct"/>
          </w:tcPr>
          <w:p w:rsidR="00330F0F" w:rsidRPr="007E3312" w:rsidRDefault="007A3809" w:rsidP="00282F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30000,00</w:t>
            </w:r>
          </w:p>
        </w:tc>
        <w:tc>
          <w:tcPr>
            <w:tcW w:w="647" w:type="pct"/>
          </w:tcPr>
          <w:p w:rsidR="00330F0F" w:rsidRPr="007E3312" w:rsidRDefault="00330F0F" w:rsidP="00282F68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3</w:t>
            </w:r>
          </w:p>
        </w:tc>
        <w:tc>
          <w:tcPr>
            <w:tcW w:w="1374" w:type="pct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Должности ведущей группы должностей категории "помощники (советники)", должности категории "специалисты" и категории "обеспечивающие специалисты"</w:t>
            </w:r>
          </w:p>
        </w:tc>
      </w:tr>
      <w:tr w:rsidR="00330F0F" w:rsidRPr="007E3312" w:rsidTr="00330F0F">
        <w:tc>
          <w:tcPr>
            <w:tcW w:w="207" w:type="pct"/>
            <w:shd w:val="clear" w:color="auto" w:fill="8064A2"/>
          </w:tcPr>
          <w:p w:rsidR="00330F0F" w:rsidRPr="007E3312" w:rsidRDefault="00330F0F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052" w:type="pct"/>
            <w:vMerge w:val="restart"/>
            <w:shd w:val="clear" w:color="auto" w:fill="D8D8D8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Принтер</w:t>
            </w:r>
          </w:p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метод печати лазерный</w:t>
            </w:r>
          </w:p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цветность цветной</w:t>
            </w:r>
          </w:p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максимальный формат А</w:t>
            </w:r>
            <w:proofErr w:type="gramStart"/>
            <w:r w:rsidRPr="007E3312">
              <w:rPr>
                <w:sz w:val="18"/>
                <w:szCs w:val="18"/>
              </w:rPr>
              <w:t>4</w:t>
            </w:r>
            <w:proofErr w:type="gramEnd"/>
          </w:p>
        </w:tc>
        <w:tc>
          <w:tcPr>
            <w:tcW w:w="1172" w:type="pct"/>
            <w:shd w:val="clear" w:color="auto" w:fill="D8D8D8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---</w:t>
            </w:r>
          </w:p>
        </w:tc>
        <w:tc>
          <w:tcPr>
            <w:tcW w:w="548" w:type="pct"/>
            <w:shd w:val="clear" w:color="auto" w:fill="D8D8D8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---</w:t>
            </w:r>
          </w:p>
        </w:tc>
        <w:tc>
          <w:tcPr>
            <w:tcW w:w="647" w:type="pct"/>
            <w:shd w:val="clear" w:color="auto" w:fill="D8D8D8"/>
          </w:tcPr>
          <w:p w:rsidR="00330F0F" w:rsidRPr="007E3312" w:rsidRDefault="00330F0F" w:rsidP="00282F68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----</w:t>
            </w:r>
          </w:p>
        </w:tc>
        <w:tc>
          <w:tcPr>
            <w:tcW w:w="1374" w:type="pct"/>
            <w:shd w:val="clear" w:color="auto" w:fill="D8D8D8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proofErr w:type="gramStart"/>
            <w:r w:rsidRPr="007E3312">
              <w:rPr>
                <w:sz w:val="18"/>
                <w:szCs w:val="18"/>
              </w:rPr>
              <w:t>Должности</w:t>
            </w:r>
            <w:proofErr w:type="gramEnd"/>
            <w:r w:rsidRPr="007E3312">
              <w:rPr>
                <w:sz w:val="18"/>
                <w:szCs w:val="18"/>
              </w:rPr>
              <w:t xml:space="preserve"> относящиеся к высшей группе должностей категории «руководители»</w:t>
            </w:r>
          </w:p>
        </w:tc>
      </w:tr>
      <w:tr w:rsidR="00330F0F" w:rsidRPr="007E3312" w:rsidTr="00330F0F">
        <w:tc>
          <w:tcPr>
            <w:tcW w:w="207" w:type="pct"/>
            <w:shd w:val="clear" w:color="auto" w:fill="8064A2"/>
          </w:tcPr>
          <w:p w:rsidR="00330F0F" w:rsidRPr="007E3312" w:rsidRDefault="00330F0F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052" w:type="pct"/>
            <w:vMerge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2" w:type="pct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не более 1 единицы в расчете на гражданского служащего</w:t>
            </w:r>
          </w:p>
        </w:tc>
        <w:tc>
          <w:tcPr>
            <w:tcW w:w="548" w:type="pct"/>
          </w:tcPr>
          <w:p w:rsidR="00330F0F" w:rsidRPr="007E3312" w:rsidRDefault="007A3809" w:rsidP="00282F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40000,00</w:t>
            </w:r>
          </w:p>
        </w:tc>
        <w:tc>
          <w:tcPr>
            <w:tcW w:w="647" w:type="pct"/>
          </w:tcPr>
          <w:p w:rsidR="00330F0F" w:rsidRPr="007E3312" w:rsidRDefault="00330F0F" w:rsidP="00282F68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3</w:t>
            </w:r>
          </w:p>
        </w:tc>
        <w:tc>
          <w:tcPr>
            <w:tcW w:w="1374" w:type="pct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Должности главной группы должностей категории "Руководители", должности главной группы должностей категории "помощники (советники)"</w:t>
            </w:r>
          </w:p>
        </w:tc>
      </w:tr>
      <w:tr w:rsidR="00330F0F" w:rsidRPr="007E3312" w:rsidTr="00330F0F">
        <w:trPr>
          <w:trHeight w:val="984"/>
        </w:trPr>
        <w:tc>
          <w:tcPr>
            <w:tcW w:w="207" w:type="pct"/>
            <w:shd w:val="clear" w:color="auto" w:fill="8064A2"/>
          </w:tcPr>
          <w:p w:rsidR="00330F0F" w:rsidRPr="007E3312" w:rsidRDefault="00330F0F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052" w:type="pct"/>
            <w:vMerge/>
            <w:shd w:val="clear" w:color="auto" w:fill="D8D8D8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2" w:type="pct"/>
            <w:shd w:val="clear" w:color="auto" w:fill="D8D8D8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не более 1 единицы в расчете на отдел</w:t>
            </w:r>
          </w:p>
        </w:tc>
        <w:tc>
          <w:tcPr>
            <w:tcW w:w="548" w:type="pct"/>
            <w:shd w:val="clear" w:color="auto" w:fill="D8D8D8"/>
          </w:tcPr>
          <w:p w:rsidR="00330F0F" w:rsidRPr="007E3312" w:rsidRDefault="007A3809" w:rsidP="00282F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35000,00</w:t>
            </w:r>
          </w:p>
        </w:tc>
        <w:tc>
          <w:tcPr>
            <w:tcW w:w="647" w:type="pct"/>
            <w:shd w:val="clear" w:color="auto" w:fill="D8D8D8"/>
          </w:tcPr>
          <w:p w:rsidR="00330F0F" w:rsidRPr="007E3312" w:rsidRDefault="00330F0F" w:rsidP="00282F68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3</w:t>
            </w:r>
          </w:p>
        </w:tc>
        <w:tc>
          <w:tcPr>
            <w:tcW w:w="1374" w:type="pct"/>
            <w:shd w:val="clear" w:color="auto" w:fill="D8D8D8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Должности ведущей группы должностей категории "помощники (советники)", должности категории "специалисты" и категории "обеспечивающие специалисты"</w:t>
            </w:r>
          </w:p>
        </w:tc>
      </w:tr>
      <w:tr w:rsidR="00330F0F" w:rsidRPr="007E3312" w:rsidTr="00330F0F">
        <w:tc>
          <w:tcPr>
            <w:tcW w:w="207" w:type="pct"/>
            <w:shd w:val="clear" w:color="auto" w:fill="8064A2"/>
          </w:tcPr>
          <w:p w:rsidR="00330F0F" w:rsidRPr="007E3312" w:rsidRDefault="00330F0F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052" w:type="pct"/>
            <w:vMerge w:val="restart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bCs/>
                <w:sz w:val="18"/>
                <w:szCs w:val="18"/>
              </w:rPr>
              <w:t>Многофункциональное устройство</w:t>
            </w:r>
          </w:p>
        </w:tc>
        <w:tc>
          <w:tcPr>
            <w:tcW w:w="1172" w:type="pct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не более 1 единицы в расчете на гражданского служащего</w:t>
            </w:r>
          </w:p>
        </w:tc>
        <w:tc>
          <w:tcPr>
            <w:tcW w:w="548" w:type="pct"/>
          </w:tcPr>
          <w:p w:rsidR="00330F0F" w:rsidRPr="007E3312" w:rsidRDefault="007A3809" w:rsidP="00282F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45000,00</w:t>
            </w:r>
          </w:p>
        </w:tc>
        <w:tc>
          <w:tcPr>
            <w:tcW w:w="647" w:type="pct"/>
          </w:tcPr>
          <w:p w:rsidR="00330F0F" w:rsidRPr="007E3312" w:rsidRDefault="00330F0F" w:rsidP="00282F68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5</w:t>
            </w:r>
          </w:p>
        </w:tc>
        <w:tc>
          <w:tcPr>
            <w:tcW w:w="1374" w:type="pct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proofErr w:type="gramStart"/>
            <w:r w:rsidRPr="007E3312">
              <w:rPr>
                <w:sz w:val="18"/>
                <w:szCs w:val="18"/>
              </w:rPr>
              <w:t>Должности</w:t>
            </w:r>
            <w:proofErr w:type="gramEnd"/>
            <w:r w:rsidRPr="007E3312">
              <w:rPr>
                <w:sz w:val="18"/>
                <w:szCs w:val="18"/>
              </w:rPr>
              <w:t xml:space="preserve"> относящиеся к высшей группе должностей категории «руководители»</w:t>
            </w:r>
          </w:p>
        </w:tc>
      </w:tr>
      <w:tr w:rsidR="00330F0F" w:rsidRPr="007E3312" w:rsidTr="00330F0F">
        <w:tc>
          <w:tcPr>
            <w:tcW w:w="207" w:type="pct"/>
            <w:shd w:val="clear" w:color="auto" w:fill="8064A2"/>
          </w:tcPr>
          <w:p w:rsidR="00330F0F" w:rsidRPr="007E3312" w:rsidRDefault="00330F0F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052" w:type="pct"/>
            <w:vMerge/>
            <w:shd w:val="clear" w:color="auto" w:fill="D8D8D8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2" w:type="pct"/>
            <w:shd w:val="clear" w:color="auto" w:fill="D8D8D8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не более 1 единицы в расчете на гражданского служащего</w:t>
            </w:r>
          </w:p>
        </w:tc>
        <w:tc>
          <w:tcPr>
            <w:tcW w:w="548" w:type="pct"/>
            <w:shd w:val="clear" w:color="auto" w:fill="D8D8D8"/>
          </w:tcPr>
          <w:p w:rsidR="00330F0F" w:rsidRPr="007E3312" w:rsidRDefault="007A3809" w:rsidP="00282F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35000,00</w:t>
            </w:r>
          </w:p>
        </w:tc>
        <w:tc>
          <w:tcPr>
            <w:tcW w:w="647" w:type="pct"/>
            <w:shd w:val="clear" w:color="auto" w:fill="D8D8D8"/>
          </w:tcPr>
          <w:p w:rsidR="00330F0F" w:rsidRPr="007E3312" w:rsidRDefault="00330F0F" w:rsidP="00282F68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5</w:t>
            </w:r>
          </w:p>
        </w:tc>
        <w:tc>
          <w:tcPr>
            <w:tcW w:w="1374" w:type="pct"/>
            <w:shd w:val="clear" w:color="auto" w:fill="D8D8D8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Должности главной группы должностей категории "Руководители", должности главной группы должностей категории "помощники (советники)"</w:t>
            </w:r>
          </w:p>
        </w:tc>
      </w:tr>
      <w:tr w:rsidR="00330F0F" w:rsidRPr="007E3312" w:rsidTr="00330F0F">
        <w:tc>
          <w:tcPr>
            <w:tcW w:w="207" w:type="pct"/>
            <w:shd w:val="clear" w:color="auto" w:fill="8064A2"/>
          </w:tcPr>
          <w:p w:rsidR="00330F0F" w:rsidRPr="007E3312" w:rsidRDefault="00330F0F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052" w:type="pct"/>
            <w:vMerge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2" w:type="pct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не более 1 единицы в расчете на один  кабинет, если численность работников в кабинете не превышает 3 человек, и не более 2 единиц  на один кабинет, если численность работников в кабинете превышает 3 человека</w:t>
            </w:r>
          </w:p>
        </w:tc>
        <w:tc>
          <w:tcPr>
            <w:tcW w:w="548" w:type="pct"/>
          </w:tcPr>
          <w:p w:rsidR="00330F0F" w:rsidRPr="007E3312" w:rsidRDefault="007A3809" w:rsidP="00282F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35000,00</w:t>
            </w:r>
          </w:p>
        </w:tc>
        <w:tc>
          <w:tcPr>
            <w:tcW w:w="647" w:type="pct"/>
          </w:tcPr>
          <w:p w:rsidR="00330F0F" w:rsidRPr="007E3312" w:rsidRDefault="00330F0F" w:rsidP="00282F68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5</w:t>
            </w:r>
          </w:p>
        </w:tc>
        <w:tc>
          <w:tcPr>
            <w:tcW w:w="1374" w:type="pct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Должности ведущей группы должностей категории "помощники (советники)", должности категории "специалисты" и категории "обеспечивающие специалисты"</w:t>
            </w:r>
          </w:p>
        </w:tc>
      </w:tr>
      <w:tr w:rsidR="00330F0F" w:rsidRPr="007E3312" w:rsidTr="00330F0F">
        <w:tc>
          <w:tcPr>
            <w:tcW w:w="207" w:type="pct"/>
            <w:shd w:val="clear" w:color="auto" w:fill="8064A2"/>
          </w:tcPr>
          <w:p w:rsidR="00330F0F" w:rsidRPr="007E3312" w:rsidRDefault="00330F0F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052" w:type="pct"/>
            <w:vMerge w:val="restart"/>
            <w:shd w:val="clear" w:color="auto" w:fill="D8D8D8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 xml:space="preserve">Копировальный </w:t>
            </w:r>
          </w:p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аппарат</w:t>
            </w:r>
          </w:p>
        </w:tc>
        <w:tc>
          <w:tcPr>
            <w:tcW w:w="1172" w:type="pct"/>
            <w:shd w:val="clear" w:color="auto" w:fill="D8D8D8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не более 1 единицы в расчете на гражданского служащего</w:t>
            </w:r>
          </w:p>
        </w:tc>
        <w:tc>
          <w:tcPr>
            <w:tcW w:w="548" w:type="pct"/>
            <w:shd w:val="clear" w:color="auto" w:fill="D8D8D8"/>
          </w:tcPr>
          <w:p w:rsidR="00330F0F" w:rsidRPr="007E3312" w:rsidRDefault="007A3809" w:rsidP="00282F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45000,00</w:t>
            </w:r>
          </w:p>
        </w:tc>
        <w:tc>
          <w:tcPr>
            <w:tcW w:w="647" w:type="pct"/>
            <w:shd w:val="clear" w:color="auto" w:fill="D8D8D8"/>
          </w:tcPr>
          <w:p w:rsidR="00330F0F" w:rsidRPr="007E3312" w:rsidRDefault="00330F0F" w:rsidP="00282F68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5</w:t>
            </w:r>
          </w:p>
        </w:tc>
        <w:tc>
          <w:tcPr>
            <w:tcW w:w="1374" w:type="pct"/>
            <w:shd w:val="clear" w:color="auto" w:fill="D8D8D8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proofErr w:type="gramStart"/>
            <w:r w:rsidRPr="007E3312">
              <w:rPr>
                <w:sz w:val="18"/>
                <w:szCs w:val="18"/>
              </w:rPr>
              <w:t>Должности</w:t>
            </w:r>
            <w:proofErr w:type="gramEnd"/>
            <w:r w:rsidRPr="007E3312">
              <w:rPr>
                <w:sz w:val="18"/>
                <w:szCs w:val="18"/>
              </w:rPr>
              <w:t xml:space="preserve"> относящиеся к высшей группе должностей категории «руководители»</w:t>
            </w:r>
          </w:p>
        </w:tc>
      </w:tr>
      <w:tr w:rsidR="00330F0F" w:rsidRPr="007E3312" w:rsidTr="00330F0F">
        <w:tc>
          <w:tcPr>
            <w:tcW w:w="207" w:type="pct"/>
            <w:shd w:val="clear" w:color="auto" w:fill="8064A2"/>
          </w:tcPr>
          <w:p w:rsidR="00330F0F" w:rsidRPr="007E3312" w:rsidRDefault="00330F0F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052" w:type="pct"/>
            <w:vMerge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2" w:type="pct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не более 1 единицы в расчете на гражданского служащего</w:t>
            </w:r>
          </w:p>
        </w:tc>
        <w:tc>
          <w:tcPr>
            <w:tcW w:w="548" w:type="pct"/>
          </w:tcPr>
          <w:p w:rsidR="00330F0F" w:rsidRPr="007E3312" w:rsidRDefault="007A3809" w:rsidP="00282F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  <w:r w:rsidR="00330F0F" w:rsidRPr="007E3312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647" w:type="pct"/>
          </w:tcPr>
          <w:p w:rsidR="00330F0F" w:rsidRPr="007E3312" w:rsidRDefault="00330F0F" w:rsidP="00282F68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5</w:t>
            </w:r>
          </w:p>
        </w:tc>
        <w:tc>
          <w:tcPr>
            <w:tcW w:w="1374" w:type="pct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Должности главной группы должностей категории "Руководители", должности главной группы должностей категории "помощники (советники)"</w:t>
            </w:r>
          </w:p>
        </w:tc>
      </w:tr>
      <w:tr w:rsidR="00330F0F" w:rsidRPr="007E3312" w:rsidTr="00330F0F">
        <w:tc>
          <w:tcPr>
            <w:tcW w:w="207" w:type="pct"/>
            <w:shd w:val="clear" w:color="auto" w:fill="8064A2"/>
          </w:tcPr>
          <w:p w:rsidR="00330F0F" w:rsidRPr="007E3312" w:rsidRDefault="00330F0F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052" w:type="pct"/>
            <w:vMerge/>
            <w:shd w:val="clear" w:color="auto" w:fill="D8D8D8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2" w:type="pct"/>
            <w:shd w:val="clear" w:color="auto" w:fill="D8D8D8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не более 1 единицы в расчете на отдел</w:t>
            </w:r>
          </w:p>
        </w:tc>
        <w:tc>
          <w:tcPr>
            <w:tcW w:w="548" w:type="pct"/>
            <w:shd w:val="clear" w:color="auto" w:fill="D8D8D8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35000</w:t>
            </w:r>
          </w:p>
        </w:tc>
        <w:tc>
          <w:tcPr>
            <w:tcW w:w="647" w:type="pct"/>
            <w:shd w:val="clear" w:color="auto" w:fill="D8D8D8"/>
          </w:tcPr>
          <w:p w:rsidR="00330F0F" w:rsidRPr="007E3312" w:rsidRDefault="00330F0F" w:rsidP="00282F68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5</w:t>
            </w:r>
          </w:p>
        </w:tc>
        <w:tc>
          <w:tcPr>
            <w:tcW w:w="1374" w:type="pct"/>
            <w:shd w:val="clear" w:color="auto" w:fill="D8D8D8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Должности ведущей группы должностей категории "помощники (советники)", должности категории "специалисты" и категории "обеспечивающие специалисты"</w:t>
            </w:r>
          </w:p>
        </w:tc>
      </w:tr>
      <w:tr w:rsidR="00330F0F" w:rsidRPr="007E3312" w:rsidTr="00330F0F">
        <w:tc>
          <w:tcPr>
            <w:tcW w:w="207" w:type="pct"/>
            <w:shd w:val="clear" w:color="auto" w:fill="8064A2"/>
          </w:tcPr>
          <w:p w:rsidR="00330F0F" w:rsidRPr="007E3312" w:rsidRDefault="00330F0F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052" w:type="pct"/>
            <w:vMerge w:val="restart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Сканер</w:t>
            </w:r>
          </w:p>
        </w:tc>
        <w:tc>
          <w:tcPr>
            <w:tcW w:w="1172" w:type="pct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не более 1 единицы в расчете на гражданского служащего</w:t>
            </w:r>
          </w:p>
        </w:tc>
        <w:tc>
          <w:tcPr>
            <w:tcW w:w="548" w:type="pct"/>
          </w:tcPr>
          <w:p w:rsidR="00330F0F" w:rsidRPr="007E3312" w:rsidRDefault="007A3809" w:rsidP="00282F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30000,00</w:t>
            </w:r>
          </w:p>
        </w:tc>
        <w:tc>
          <w:tcPr>
            <w:tcW w:w="647" w:type="pct"/>
          </w:tcPr>
          <w:p w:rsidR="00330F0F" w:rsidRPr="007E3312" w:rsidRDefault="00330F0F" w:rsidP="00282F68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3</w:t>
            </w:r>
          </w:p>
        </w:tc>
        <w:tc>
          <w:tcPr>
            <w:tcW w:w="1374" w:type="pct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proofErr w:type="gramStart"/>
            <w:r w:rsidRPr="007E3312">
              <w:rPr>
                <w:sz w:val="18"/>
                <w:szCs w:val="18"/>
              </w:rPr>
              <w:t>Должности</w:t>
            </w:r>
            <w:proofErr w:type="gramEnd"/>
            <w:r w:rsidRPr="007E3312">
              <w:rPr>
                <w:sz w:val="18"/>
                <w:szCs w:val="18"/>
              </w:rPr>
              <w:t xml:space="preserve"> относящиеся к высшей группе должностей категории «руководители»</w:t>
            </w:r>
          </w:p>
        </w:tc>
      </w:tr>
      <w:tr w:rsidR="00330F0F" w:rsidRPr="007E3312" w:rsidTr="00330F0F">
        <w:tc>
          <w:tcPr>
            <w:tcW w:w="207" w:type="pct"/>
            <w:shd w:val="clear" w:color="auto" w:fill="8064A2"/>
          </w:tcPr>
          <w:p w:rsidR="00330F0F" w:rsidRPr="007E3312" w:rsidRDefault="00330F0F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052" w:type="pct"/>
            <w:vMerge/>
            <w:shd w:val="clear" w:color="auto" w:fill="D8D8D8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2" w:type="pct"/>
            <w:shd w:val="clear" w:color="auto" w:fill="D8D8D8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не более 1 единицы в расчете на гражданского служащего</w:t>
            </w:r>
          </w:p>
        </w:tc>
        <w:tc>
          <w:tcPr>
            <w:tcW w:w="548" w:type="pct"/>
            <w:shd w:val="clear" w:color="auto" w:fill="D8D8D8"/>
          </w:tcPr>
          <w:p w:rsidR="00330F0F" w:rsidRPr="007E3312" w:rsidRDefault="007A3809" w:rsidP="00282F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30000,00</w:t>
            </w:r>
          </w:p>
        </w:tc>
        <w:tc>
          <w:tcPr>
            <w:tcW w:w="647" w:type="pct"/>
            <w:shd w:val="clear" w:color="auto" w:fill="D8D8D8"/>
          </w:tcPr>
          <w:p w:rsidR="00330F0F" w:rsidRPr="007E3312" w:rsidRDefault="00330F0F" w:rsidP="00282F68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3</w:t>
            </w:r>
          </w:p>
        </w:tc>
        <w:tc>
          <w:tcPr>
            <w:tcW w:w="1374" w:type="pct"/>
            <w:shd w:val="clear" w:color="auto" w:fill="D8D8D8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 xml:space="preserve">Должности главной группы должностей категории "Руководители", должности </w:t>
            </w:r>
            <w:r w:rsidRPr="007E3312">
              <w:rPr>
                <w:sz w:val="18"/>
                <w:szCs w:val="18"/>
              </w:rPr>
              <w:lastRenderedPageBreak/>
              <w:t>главной группы должностей категории "помощники (советники)"</w:t>
            </w:r>
          </w:p>
        </w:tc>
      </w:tr>
      <w:tr w:rsidR="00330F0F" w:rsidRPr="007E3312" w:rsidTr="00330F0F">
        <w:tc>
          <w:tcPr>
            <w:tcW w:w="207" w:type="pct"/>
            <w:shd w:val="clear" w:color="auto" w:fill="8064A2"/>
          </w:tcPr>
          <w:p w:rsidR="00330F0F" w:rsidRPr="007E3312" w:rsidRDefault="00330F0F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052" w:type="pct"/>
            <w:vMerge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2" w:type="pct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не более 1 единицы в расчете на один  кабинет, если численность работников в кабинете не превышает 3 человек, и не более 2 единиц  на один кабинет, если численность работников в кабинете превышает 3 человека</w:t>
            </w:r>
          </w:p>
        </w:tc>
        <w:tc>
          <w:tcPr>
            <w:tcW w:w="548" w:type="pct"/>
          </w:tcPr>
          <w:p w:rsidR="00330F0F" w:rsidRPr="007E3312" w:rsidRDefault="007A3809" w:rsidP="00282F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25000,00</w:t>
            </w:r>
          </w:p>
        </w:tc>
        <w:tc>
          <w:tcPr>
            <w:tcW w:w="647" w:type="pct"/>
          </w:tcPr>
          <w:p w:rsidR="00330F0F" w:rsidRPr="007E3312" w:rsidRDefault="00330F0F" w:rsidP="00282F68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3</w:t>
            </w:r>
          </w:p>
        </w:tc>
        <w:tc>
          <w:tcPr>
            <w:tcW w:w="1374" w:type="pct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Должности ведущей группы должностей категории "помощники (советники)", должности категории "специалисты" и категории "обеспечивающие специалисты"</w:t>
            </w:r>
          </w:p>
        </w:tc>
      </w:tr>
    </w:tbl>
    <w:p w:rsidR="00330F0F" w:rsidRPr="009470BF" w:rsidRDefault="00330F0F" w:rsidP="00330F0F">
      <w:pPr>
        <w:ind w:right="-369"/>
        <w:jc w:val="both"/>
        <w:rPr>
          <w:sz w:val="24"/>
          <w:szCs w:val="24"/>
        </w:rPr>
      </w:pPr>
      <w:r w:rsidRPr="009470BF">
        <w:rPr>
          <w:sz w:val="24"/>
          <w:szCs w:val="24"/>
        </w:rPr>
        <w:t>Примечание: Количество принтеров, многофункциональных устройств, копировальных аппаратов, сканеров, приобретаемых в качестве основных средств для «Городского отдела образования города Саяногорска», зависит от необходимого количества принтеров, многофункциональных устройств, копировальных аппаратов, сканеров для замены в различных случаях (</w:t>
      </w:r>
      <w:proofErr w:type="gramStart"/>
      <w:r w:rsidRPr="009470BF">
        <w:rPr>
          <w:sz w:val="24"/>
          <w:szCs w:val="24"/>
        </w:rPr>
        <w:t>например</w:t>
      </w:r>
      <w:proofErr w:type="gramEnd"/>
      <w:r w:rsidRPr="009470BF">
        <w:rPr>
          <w:sz w:val="24"/>
          <w:szCs w:val="24"/>
        </w:rPr>
        <w:t xml:space="preserve"> поломка, моральное устаревание). </w:t>
      </w:r>
    </w:p>
    <w:p w:rsidR="00330F0F" w:rsidRDefault="00330F0F" w:rsidP="00330F0F">
      <w:pPr>
        <w:ind w:right="-369"/>
        <w:jc w:val="both"/>
        <w:rPr>
          <w:sz w:val="24"/>
          <w:szCs w:val="24"/>
        </w:rPr>
      </w:pPr>
      <w:r w:rsidRPr="009470BF">
        <w:rPr>
          <w:sz w:val="24"/>
          <w:szCs w:val="24"/>
        </w:rPr>
        <w:t>При этом закупка принтеров, многофункциональных устройств, копировальных аппаратов, сканеров осуществляется в пределах доведенных лимитов бюджетных обязательств на обеспечение функций «Городского отдела образования города Саяногорска».</w:t>
      </w:r>
    </w:p>
    <w:p w:rsidR="00330F0F" w:rsidRDefault="00330F0F" w:rsidP="00330F0F">
      <w:pPr>
        <w:ind w:right="-369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2408"/>
        <w:gridCol w:w="1535"/>
        <w:gridCol w:w="1049"/>
        <w:gridCol w:w="1238"/>
        <w:gridCol w:w="2925"/>
      </w:tblGrid>
      <w:tr w:rsidR="00330F0F" w:rsidRPr="007E3312" w:rsidTr="009F2047">
        <w:tc>
          <w:tcPr>
            <w:tcW w:w="217" w:type="pct"/>
            <w:shd w:val="clear" w:color="auto" w:fill="8064A2"/>
          </w:tcPr>
          <w:p w:rsidR="00330F0F" w:rsidRPr="007E3312" w:rsidRDefault="00330F0F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  <w:p w:rsidR="00330F0F" w:rsidRPr="007E3312" w:rsidRDefault="00330F0F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7E3312">
              <w:rPr>
                <w:b/>
                <w:bCs/>
                <w:color w:val="FFFFFF"/>
                <w:sz w:val="18"/>
                <w:szCs w:val="18"/>
              </w:rPr>
              <w:t>№</w:t>
            </w:r>
          </w:p>
        </w:tc>
        <w:tc>
          <w:tcPr>
            <w:tcW w:w="1258" w:type="pct"/>
            <w:shd w:val="clear" w:color="auto" w:fill="8064A2"/>
          </w:tcPr>
          <w:p w:rsidR="00330F0F" w:rsidRPr="007E3312" w:rsidRDefault="00330F0F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7E3312">
              <w:rPr>
                <w:b/>
                <w:bCs/>
                <w:color w:val="FFFFFF"/>
                <w:sz w:val="18"/>
                <w:szCs w:val="18"/>
              </w:rPr>
              <w:t>Наименование</w:t>
            </w:r>
          </w:p>
        </w:tc>
        <w:tc>
          <w:tcPr>
            <w:tcW w:w="802" w:type="pct"/>
            <w:shd w:val="clear" w:color="auto" w:fill="8064A2"/>
          </w:tcPr>
          <w:p w:rsidR="00330F0F" w:rsidRPr="007E3312" w:rsidRDefault="00330F0F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7E3312">
              <w:rPr>
                <w:b/>
                <w:bCs/>
                <w:color w:val="FFFFFF"/>
                <w:sz w:val="18"/>
                <w:szCs w:val="18"/>
              </w:rPr>
              <w:t>Норматив количества</w:t>
            </w:r>
          </w:p>
        </w:tc>
        <w:tc>
          <w:tcPr>
            <w:tcW w:w="548" w:type="pct"/>
            <w:shd w:val="clear" w:color="auto" w:fill="8064A2"/>
          </w:tcPr>
          <w:p w:rsidR="00330F0F" w:rsidRPr="007E3312" w:rsidRDefault="00330F0F" w:rsidP="00282F68">
            <w:pPr>
              <w:ind w:left="-57" w:right="-57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7E3312">
              <w:rPr>
                <w:b/>
                <w:bCs/>
                <w:color w:val="FFFFFF"/>
                <w:sz w:val="18"/>
                <w:szCs w:val="18"/>
              </w:rPr>
              <w:t>Норматив цены, руб.</w:t>
            </w:r>
          </w:p>
        </w:tc>
        <w:tc>
          <w:tcPr>
            <w:tcW w:w="647" w:type="pct"/>
            <w:shd w:val="clear" w:color="auto" w:fill="8064A2"/>
          </w:tcPr>
          <w:p w:rsidR="00330F0F" w:rsidRPr="007E3312" w:rsidRDefault="00330F0F" w:rsidP="00282F68">
            <w:pPr>
              <w:ind w:left="-57" w:right="-57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7E3312">
              <w:rPr>
                <w:b/>
                <w:bCs/>
                <w:color w:val="FFFFFF"/>
                <w:sz w:val="18"/>
                <w:szCs w:val="18"/>
              </w:rPr>
              <w:t>Срок эксплуатации в годах</w:t>
            </w:r>
          </w:p>
        </w:tc>
        <w:tc>
          <w:tcPr>
            <w:tcW w:w="1528" w:type="pct"/>
            <w:shd w:val="clear" w:color="auto" w:fill="8064A2"/>
          </w:tcPr>
          <w:p w:rsidR="00330F0F" w:rsidRPr="007E3312" w:rsidRDefault="00330F0F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7E3312">
              <w:rPr>
                <w:b/>
                <w:bCs/>
                <w:color w:val="FFFFFF"/>
                <w:sz w:val="18"/>
                <w:szCs w:val="18"/>
              </w:rPr>
              <w:t>Категория должностей</w:t>
            </w:r>
          </w:p>
        </w:tc>
      </w:tr>
      <w:tr w:rsidR="00330F0F" w:rsidRPr="007E3312" w:rsidTr="009F2047">
        <w:tc>
          <w:tcPr>
            <w:tcW w:w="217" w:type="pct"/>
            <w:shd w:val="clear" w:color="auto" w:fill="8064A2"/>
          </w:tcPr>
          <w:p w:rsidR="00330F0F" w:rsidRPr="007E3312" w:rsidRDefault="00330F0F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58" w:type="pct"/>
            <w:vMerge w:val="restart"/>
          </w:tcPr>
          <w:p w:rsidR="00330F0F" w:rsidRPr="007E3312" w:rsidRDefault="00330F0F" w:rsidP="00282F68">
            <w:pPr>
              <w:jc w:val="center"/>
              <w:rPr>
                <w:b/>
                <w:sz w:val="18"/>
                <w:szCs w:val="18"/>
              </w:rPr>
            </w:pPr>
            <w:r w:rsidRPr="007E3312">
              <w:rPr>
                <w:b/>
                <w:sz w:val="18"/>
                <w:szCs w:val="18"/>
              </w:rPr>
              <w:t>Ноутбук</w:t>
            </w:r>
          </w:p>
        </w:tc>
        <w:tc>
          <w:tcPr>
            <w:tcW w:w="802" w:type="pct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не более 1 единицы в расчете на гражданского служащего</w:t>
            </w:r>
          </w:p>
        </w:tc>
        <w:tc>
          <w:tcPr>
            <w:tcW w:w="548" w:type="pct"/>
          </w:tcPr>
          <w:p w:rsidR="00330F0F" w:rsidRPr="007E3312" w:rsidRDefault="00330F0F" w:rsidP="00282F68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330F0F" w:rsidRPr="007E3312" w:rsidRDefault="00330F0F" w:rsidP="00282F68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330F0F" w:rsidRPr="007E3312" w:rsidRDefault="00FA5C4F" w:rsidP="00282F68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75000</w:t>
            </w:r>
            <w:r w:rsidR="007A3809">
              <w:rPr>
                <w:sz w:val="18"/>
                <w:szCs w:val="18"/>
              </w:rPr>
              <w:t>,00</w:t>
            </w:r>
          </w:p>
        </w:tc>
        <w:tc>
          <w:tcPr>
            <w:tcW w:w="647" w:type="pct"/>
          </w:tcPr>
          <w:p w:rsidR="00330F0F" w:rsidRPr="007E3312" w:rsidRDefault="00330F0F" w:rsidP="00282F68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5</w:t>
            </w:r>
          </w:p>
        </w:tc>
        <w:tc>
          <w:tcPr>
            <w:tcW w:w="1528" w:type="pct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proofErr w:type="gramStart"/>
            <w:r w:rsidRPr="007E3312">
              <w:rPr>
                <w:sz w:val="18"/>
                <w:szCs w:val="18"/>
              </w:rPr>
              <w:t>Должности</w:t>
            </w:r>
            <w:proofErr w:type="gramEnd"/>
            <w:r w:rsidRPr="007E3312">
              <w:rPr>
                <w:sz w:val="18"/>
                <w:szCs w:val="18"/>
              </w:rPr>
              <w:t xml:space="preserve"> относящиеся к высшей группе должностей категории «руководители»</w:t>
            </w:r>
          </w:p>
        </w:tc>
      </w:tr>
      <w:tr w:rsidR="00330F0F" w:rsidRPr="007E3312" w:rsidTr="009F2047">
        <w:tc>
          <w:tcPr>
            <w:tcW w:w="217" w:type="pct"/>
            <w:shd w:val="clear" w:color="auto" w:fill="8064A2"/>
          </w:tcPr>
          <w:p w:rsidR="00330F0F" w:rsidRPr="007E3312" w:rsidRDefault="00330F0F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58" w:type="pct"/>
            <w:vMerge/>
            <w:shd w:val="clear" w:color="auto" w:fill="D8D8D8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2" w:type="pct"/>
            <w:shd w:val="clear" w:color="auto" w:fill="D8D8D8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не более 1 единицы в расчете на гражданского служащего</w:t>
            </w:r>
          </w:p>
        </w:tc>
        <w:tc>
          <w:tcPr>
            <w:tcW w:w="548" w:type="pct"/>
            <w:shd w:val="clear" w:color="auto" w:fill="D8D8D8"/>
          </w:tcPr>
          <w:p w:rsidR="00330F0F" w:rsidRPr="007E3312" w:rsidRDefault="00330F0F" w:rsidP="00282F68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330F0F" w:rsidRPr="007E3312" w:rsidRDefault="00330F0F" w:rsidP="00282F68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330F0F" w:rsidRPr="007E3312" w:rsidRDefault="00FA5C4F" w:rsidP="00282F68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</w:t>
            </w:r>
            <w:r w:rsidR="007A3809">
              <w:rPr>
                <w:sz w:val="18"/>
                <w:szCs w:val="18"/>
              </w:rPr>
              <w:t>,00</w:t>
            </w:r>
          </w:p>
        </w:tc>
        <w:tc>
          <w:tcPr>
            <w:tcW w:w="647" w:type="pct"/>
            <w:shd w:val="clear" w:color="auto" w:fill="D8D8D8"/>
          </w:tcPr>
          <w:p w:rsidR="00330F0F" w:rsidRPr="007E3312" w:rsidRDefault="00330F0F" w:rsidP="00282F68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5</w:t>
            </w:r>
          </w:p>
        </w:tc>
        <w:tc>
          <w:tcPr>
            <w:tcW w:w="1528" w:type="pct"/>
            <w:shd w:val="clear" w:color="auto" w:fill="D8D8D8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Должности главной группы должностей категории "Руководители", должности главной группы должностей категории "помощники (советники)"</w:t>
            </w:r>
          </w:p>
        </w:tc>
      </w:tr>
      <w:tr w:rsidR="00330F0F" w:rsidRPr="007E3312" w:rsidTr="009F2047">
        <w:tc>
          <w:tcPr>
            <w:tcW w:w="217" w:type="pct"/>
            <w:shd w:val="clear" w:color="auto" w:fill="8064A2"/>
          </w:tcPr>
          <w:p w:rsidR="00330F0F" w:rsidRPr="007E3312" w:rsidRDefault="00330F0F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58" w:type="pct"/>
            <w:vMerge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2" w:type="pct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не более 1 единицы в расчете на отдел</w:t>
            </w:r>
          </w:p>
        </w:tc>
        <w:tc>
          <w:tcPr>
            <w:tcW w:w="548" w:type="pct"/>
          </w:tcPr>
          <w:p w:rsidR="00330F0F" w:rsidRPr="007E3312" w:rsidRDefault="00330F0F" w:rsidP="00282F68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330F0F" w:rsidRPr="007E3312" w:rsidRDefault="00330F0F" w:rsidP="00282F68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330F0F" w:rsidRPr="007E3312" w:rsidRDefault="00FA5C4F" w:rsidP="00282F68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</w:t>
            </w:r>
            <w:r w:rsidR="007A3809">
              <w:rPr>
                <w:sz w:val="18"/>
                <w:szCs w:val="18"/>
              </w:rPr>
              <w:t>,00</w:t>
            </w:r>
          </w:p>
        </w:tc>
        <w:tc>
          <w:tcPr>
            <w:tcW w:w="647" w:type="pct"/>
          </w:tcPr>
          <w:p w:rsidR="00330F0F" w:rsidRPr="007E3312" w:rsidRDefault="00330F0F" w:rsidP="00282F68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5</w:t>
            </w:r>
          </w:p>
        </w:tc>
        <w:tc>
          <w:tcPr>
            <w:tcW w:w="1528" w:type="pct"/>
          </w:tcPr>
          <w:p w:rsidR="00330F0F" w:rsidRPr="007E3312" w:rsidRDefault="00330F0F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Должности ведущей группы должностей категории "помощники (советники)", должности категории "специалисты" и категории "обеспечивающие специалисты"</w:t>
            </w:r>
          </w:p>
        </w:tc>
      </w:tr>
      <w:tr w:rsidR="009F2047" w:rsidRPr="007E3312" w:rsidTr="009F2047">
        <w:tc>
          <w:tcPr>
            <w:tcW w:w="217" w:type="pct"/>
            <w:shd w:val="clear" w:color="auto" w:fill="8064A2"/>
          </w:tcPr>
          <w:p w:rsidR="009F2047" w:rsidRPr="007E3312" w:rsidRDefault="009F2047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58" w:type="pct"/>
            <w:vMerge w:val="restart"/>
          </w:tcPr>
          <w:p w:rsidR="009F2047" w:rsidRPr="009F2047" w:rsidRDefault="009F2047" w:rsidP="00282F68">
            <w:pPr>
              <w:jc w:val="center"/>
              <w:rPr>
                <w:b/>
                <w:sz w:val="18"/>
                <w:szCs w:val="18"/>
              </w:rPr>
            </w:pPr>
            <w:r w:rsidRPr="009F2047">
              <w:rPr>
                <w:b/>
                <w:sz w:val="18"/>
                <w:szCs w:val="18"/>
              </w:rPr>
              <w:t>Моноблок</w:t>
            </w:r>
          </w:p>
        </w:tc>
        <w:tc>
          <w:tcPr>
            <w:tcW w:w="802" w:type="pct"/>
          </w:tcPr>
          <w:p w:rsidR="009F2047" w:rsidRPr="007E3312" w:rsidRDefault="009F2047" w:rsidP="007A3809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не более 1 единицы в расчете на гражданского служащего</w:t>
            </w:r>
          </w:p>
        </w:tc>
        <w:tc>
          <w:tcPr>
            <w:tcW w:w="548" w:type="pct"/>
          </w:tcPr>
          <w:p w:rsidR="009F2047" w:rsidRPr="007E3312" w:rsidRDefault="009F2047" w:rsidP="007A380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9F2047" w:rsidRPr="007E3312" w:rsidRDefault="009F2047" w:rsidP="007A380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9F2047" w:rsidRPr="007E3312" w:rsidRDefault="007A3809" w:rsidP="007A3809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80000,00</w:t>
            </w:r>
          </w:p>
        </w:tc>
        <w:tc>
          <w:tcPr>
            <w:tcW w:w="647" w:type="pct"/>
          </w:tcPr>
          <w:p w:rsidR="009F2047" w:rsidRPr="007E3312" w:rsidRDefault="009F2047" w:rsidP="007A3809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5</w:t>
            </w:r>
          </w:p>
        </w:tc>
        <w:tc>
          <w:tcPr>
            <w:tcW w:w="1528" w:type="pct"/>
          </w:tcPr>
          <w:p w:rsidR="009F2047" w:rsidRPr="007E3312" w:rsidRDefault="009F2047" w:rsidP="007A3809">
            <w:pPr>
              <w:jc w:val="center"/>
              <w:rPr>
                <w:sz w:val="18"/>
                <w:szCs w:val="18"/>
              </w:rPr>
            </w:pPr>
            <w:proofErr w:type="gramStart"/>
            <w:r w:rsidRPr="007E3312">
              <w:rPr>
                <w:sz w:val="18"/>
                <w:szCs w:val="18"/>
              </w:rPr>
              <w:t>Должности</w:t>
            </w:r>
            <w:proofErr w:type="gramEnd"/>
            <w:r w:rsidRPr="007E3312">
              <w:rPr>
                <w:sz w:val="18"/>
                <w:szCs w:val="18"/>
              </w:rPr>
              <w:t xml:space="preserve"> относящиеся к высшей группе должностей категории «руководители»</w:t>
            </w:r>
          </w:p>
        </w:tc>
      </w:tr>
      <w:tr w:rsidR="009F2047" w:rsidRPr="007E3312" w:rsidTr="009F2047">
        <w:tc>
          <w:tcPr>
            <w:tcW w:w="217" w:type="pct"/>
            <w:shd w:val="clear" w:color="auto" w:fill="8064A2"/>
          </w:tcPr>
          <w:p w:rsidR="009F2047" w:rsidRPr="007E3312" w:rsidRDefault="009F2047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58" w:type="pct"/>
            <w:vMerge/>
          </w:tcPr>
          <w:p w:rsidR="009F2047" w:rsidRPr="007E3312" w:rsidRDefault="009F2047" w:rsidP="00282F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2" w:type="pct"/>
          </w:tcPr>
          <w:p w:rsidR="009F2047" w:rsidRPr="007E3312" w:rsidRDefault="009F2047" w:rsidP="007A3809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не более 1 единицы в расчете на гражданского служащего</w:t>
            </w:r>
          </w:p>
        </w:tc>
        <w:tc>
          <w:tcPr>
            <w:tcW w:w="548" w:type="pct"/>
          </w:tcPr>
          <w:p w:rsidR="009F2047" w:rsidRPr="007E3312" w:rsidRDefault="009F2047" w:rsidP="007A380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9F2047" w:rsidRPr="007E3312" w:rsidRDefault="009F2047" w:rsidP="007A380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9F2047" w:rsidRPr="007E3312" w:rsidRDefault="007A3809" w:rsidP="007A3809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75000,00</w:t>
            </w:r>
          </w:p>
        </w:tc>
        <w:tc>
          <w:tcPr>
            <w:tcW w:w="647" w:type="pct"/>
          </w:tcPr>
          <w:p w:rsidR="009F2047" w:rsidRPr="007E3312" w:rsidRDefault="009F2047" w:rsidP="007A3809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5</w:t>
            </w:r>
          </w:p>
        </w:tc>
        <w:tc>
          <w:tcPr>
            <w:tcW w:w="1528" w:type="pct"/>
          </w:tcPr>
          <w:p w:rsidR="009F2047" w:rsidRPr="007E3312" w:rsidRDefault="009F2047" w:rsidP="007A3809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Должности главной группы должностей категории "Руководители", должности главной группы должностей категории "помощники (советники)"</w:t>
            </w:r>
          </w:p>
        </w:tc>
      </w:tr>
      <w:tr w:rsidR="009F2047" w:rsidRPr="007E3312" w:rsidTr="009F2047">
        <w:tc>
          <w:tcPr>
            <w:tcW w:w="217" w:type="pct"/>
            <w:shd w:val="clear" w:color="auto" w:fill="8064A2"/>
          </w:tcPr>
          <w:p w:rsidR="009F2047" w:rsidRPr="007E3312" w:rsidRDefault="009F2047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58" w:type="pct"/>
            <w:vMerge/>
          </w:tcPr>
          <w:p w:rsidR="009F2047" w:rsidRPr="007E3312" w:rsidRDefault="009F2047" w:rsidP="00282F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2" w:type="pct"/>
          </w:tcPr>
          <w:p w:rsidR="009F2047" w:rsidRPr="007E3312" w:rsidRDefault="009F2047" w:rsidP="007A3809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не более 1 единицы в расчете на отдел</w:t>
            </w:r>
          </w:p>
        </w:tc>
        <w:tc>
          <w:tcPr>
            <w:tcW w:w="548" w:type="pct"/>
          </w:tcPr>
          <w:p w:rsidR="009F2047" w:rsidRPr="007E3312" w:rsidRDefault="009F2047" w:rsidP="007A380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9F2047" w:rsidRPr="007E3312" w:rsidRDefault="009F2047" w:rsidP="007A380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9F2047" w:rsidRPr="007E3312" w:rsidRDefault="007A3809" w:rsidP="007A3809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70000,00</w:t>
            </w:r>
          </w:p>
        </w:tc>
        <w:tc>
          <w:tcPr>
            <w:tcW w:w="647" w:type="pct"/>
          </w:tcPr>
          <w:p w:rsidR="009F2047" w:rsidRPr="007E3312" w:rsidRDefault="009F2047" w:rsidP="007A3809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5</w:t>
            </w:r>
          </w:p>
        </w:tc>
        <w:tc>
          <w:tcPr>
            <w:tcW w:w="1528" w:type="pct"/>
          </w:tcPr>
          <w:p w:rsidR="009F2047" w:rsidRPr="007E3312" w:rsidRDefault="009F2047" w:rsidP="007A3809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Должности ведущей группы должностей категории "помощники (советники)", должности категории "специалисты" и категории "обеспечивающие специалисты"</w:t>
            </w:r>
          </w:p>
        </w:tc>
      </w:tr>
    </w:tbl>
    <w:p w:rsidR="00330F0F" w:rsidRPr="009470BF" w:rsidRDefault="00330F0F" w:rsidP="00330F0F">
      <w:pPr>
        <w:ind w:right="-369"/>
        <w:jc w:val="both"/>
        <w:rPr>
          <w:sz w:val="24"/>
          <w:szCs w:val="24"/>
        </w:rPr>
      </w:pPr>
      <w:r w:rsidRPr="009470BF">
        <w:rPr>
          <w:sz w:val="24"/>
          <w:szCs w:val="24"/>
        </w:rPr>
        <w:t>Примечание: Количество компьютерной техники (оргтехники), приобретаемых в качестве основных средств для «Городского отдела образования города Саяногорска», зависит</w:t>
      </w:r>
      <w:r>
        <w:rPr>
          <w:sz w:val="24"/>
          <w:szCs w:val="24"/>
        </w:rPr>
        <w:t xml:space="preserve"> от</w:t>
      </w:r>
      <w:r w:rsidRPr="009470BF">
        <w:rPr>
          <w:sz w:val="24"/>
          <w:szCs w:val="24"/>
        </w:rPr>
        <w:t xml:space="preserve"> необходимого количества компьютерной техники (оргтехники) для замены в различных случаях (</w:t>
      </w:r>
      <w:proofErr w:type="gramStart"/>
      <w:r w:rsidRPr="009470BF">
        <w:rPr>
          <w:sz w:val="24"/>
          <w:szCs w:val="24"/>
        </w:rPr>
        <w:t>например</w:t>
      </w:r>
      <w:proofErr w:type="gramEnd"/>
      <w:r w:rsidRPr="009470BF">
        <w:rPr>
          <w:sz w:val="24"/>
          <w:szCs w:val="24"/>
        </w:rPr>
        <w:t xml:space="preserve"> </w:t>
      </w:r>
      <w:r>
        <w:rPr>
          <w:sz w:val="24"/>
          <w:szCs w:val="24"/>
        </w:rPr>
        <w:t>поломка, моральное устаревание).</w:t>
      </w:r>
    </w:p>
    <w:p w:rsidR="00330F0F" w:rsidRDefault="00330F0F" w:rsidP="00330F0F">
      <w:pPr>
        <w:ind w:right="-369"/>
        <w:jc w:val="both"/>
        <w:rPr>
          <w:sz w:val="24"/>
          <w:szCs w:val="24"/>
        </w:rPr>
      </w:pPr>
      <w:r w:rsidRPr="009470BF">
        <w:rPr>
          <w:sz w:val="24"/>
          <w:szCs w:val="24"/>
        </w:rPr>
        <w:lastRenderedPageBreak/>
        <w:t>При этом закупка компьютерной техники (оргтехники) осуществляется в пределах доведенных лимитов бюджетных обязательств на обеспечение функций «Городского отдела образования города Саяногорска».</w:t>
      </w:r>
    </w:p>
    <w:p w:rsidR="009D0AF7" w:rsidRPr="007639A1" w:rsidRDefault="009D0AF7" w:rsidP="009D0AF7">
      <w:pPr>
        <w:pStyle w:val="a3"/>
        <w:numPr>
          <w:ilvl w:val="0"/>
          <w:numId w:val="6"/>
        </w:numPr>
        <w:ind w:right="-369"/>
        <w:jc w:val="both"/>
        <w:rPr>
          <w:sz w:val="24"/>
          <w:szCs w:val="24"/>
        </w:rPr>
      </w:pPr>
      <w:r w:rsidRPr="009D0AF7">
        <w:rPr>
          <w:rFonts w:eastAsia="Cambria"/>
          <w:sz w:val="24"/>
          <w:szCs w:val="24"/>
        </w:rPr>
        <w:t xml:space="preserve">Затраты на приобретение </w:t>
      </w:r>
      <w:r>
        <w:rPr>
          <w:rFonts w:eastAsia="Cambria"/>
          <w:sz w:val="24"/>
          <w:szCs w:val="24"/>
        </w:rPr>
        <w:t>телефонов (радиотелефонов)</w:t>
      </w:r>
      <w:r w:rsidR="00087D23">
        <w:rPr>
          <w:rFonts w:eastAsia="Cambria"/>
          <w:sz w:val="24"/>
          <w:szCs w:val="24"/>
        </w:rPr>
        <w:t xml:space="preserve"> определяются по формуле:</w:t>
      </w:r>
    </w:p>
    <w:p w:rsidR="007639A1" w:rsidRPr="009D0AF7" w:rsidRDefault="007639A1" w:rsidP="007639A1">
      <w:pPr>
        <w:pStyle w:val="a3"/>
        <w:ind w:left="927" w:right="-369"/>
        <w:jc w:val="both"/>
        <w:rPr>
          <w:sz w:val="24"/>
          <w:szCs w:val="24"/>
        </w:rPr>
      </w:pPr>
    </w:p>
    <w:p w:rsidR="00087D23" w:rsidRDefault="007639A1" w:rsidP="00087D23">
      <w:pPr>
        <w:ind w:left="567" w:right="-369"/>
        <w:jc w:val="both"/>
        <w:rPr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Зт</m:t>
          </m:r>
          <m:r>
            <m:rPr>
              <m:nor/>
            </m:rPr>
            <w:rPr>
              <w:rFonts w:ascii="Cambria Math" w:hAnsi="Cambria Math"/>
            </w:rPr>
            <m:t xml:space="preserve">= </m:t>
          </m:r>
          <m:nary>
            <m:naryPr>
              <m:chr m:val="∑"/>
              <m:ctrlPr>
                <w:rPr>
                  <w:rFonts w:ascii="Cambria Math" w:eastAsiaTheme="minorHAnsi" w:hAnsi="Cambria Math" w:cstheme="minorBidi"/>
                  <w:i/>
                  <w:sz w:val="22"/>
                  <w:szCs w:val="22"/>
                  <w:lang w:eastAsia="en-US"/>
                </w:rPr>
              </m:ctrlPr>
            </m:naryPr>
            <m:sub>
              <m:r>
                <m:rPr>
                  <m:nor/>
                </m:rPr>
                <w:rPr>
                  <w:rFonts w:ascii="Cambria Math" w:hAnsi="Cambria Math"/>
                  <w:lang w:val="en-US"/>
                </w:rPr>
                <m:t>i</m:t>
              </m:r>
              <m:r>
                <m:rPr>
                  <m:nor/>
                </m:rPr>
                <w:rPr>
                  <w:rFonts w:ascii="Cambria Math" w:hAnsi="Cambria Math"/>
                </w:rPr>
                <m:t>=1</m:t>
              </m:r>
            </m:sub>
            <m:sup>
              <m:r>
                <m:rPr>
                  <m:nor/>
                </m:rPr>
                <w:rPr>
                  <w:rFonts w:ascii="Cambria Math" w:hAnsi="Cambria Math"/>
                  <w:lang w:val="en-US"/>
                </w:rPr>
                <m:t>n</m:t>
              </m:r>
            </m:sup>
            <m:e>
              <m:r>
                <m:rPr>
                  <m:nor/>
                </m:rPr>
                <w:rPr>
                  <w:rFonts w:ascii="Cambria Math" w:hAnsi="Cambria Math"/>
                  <w:lang w:val="en-US"/>
                </w:rPr>
                <m:t>Q</m:t>
              </m:r>
              <m:r>
                <m:rPr>
                  <m:nor/>
                </m:rPr>
                <w:rPr>
                  <w:rFonts w:ascii="Cambria Math" w:hAnsi="Cambria Math"/>
                </w:rPr>
                <m:t>т</m:t>
              </m:r>
            </m:e>
          </m:nary>
          <m:r>
            <m:rPr>
              <m:nor/>
            </m:rPr>
            <w:rPr>
              <w:rFonts w:ascii="Cambria Math" w:hAnsi="Cambria Math"/>
            </w:rPr>
            <m:t>×</m:t>
          </m:r>
          <m:r>
            <m:rPr>
              <m:nor/>
            </m:rPr>
            <w:rPr>
              <w:rFonts w:ascii="Cambria Math" w:hAnsi="Cambria Math"/>
              <w:lang w:val="en-US"/>
            </w:rPr>
            <m:t>P</m:t>
          </m:r>
          <m:r>
            <w:rPr>
              <w:rFonts w:ascii="Cambria Math" w:hAnsi="Cambria Math"/>
            </w:rPr>
            <m:t>т</m:t>
          </m:r>
          <m:r>
            <m:rPr>
              <m:sty m:val="p"/>
            </m:rPr>
            <w:rPr>
              <w:sz w:val="24"/>
              <w:szCs w:val="24"/>
            </w:rPr>
            <w:br/>
          </m:r>
        </m:oMath>
      </m:oMathPara>
    </w:p>
    <w:p w:rsidR="00087D23" w:rsidRPr="00087D23" w:rsidRDefault="00087D23" w:rsidP="00087D2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m:oMath>
        <m:r>
          <m:rPr>
            <m:nor/>
          </m:rPr>
          <w:rPr>
            <w:rFonts w:ascii="Cambria Math" w:hAnsi="Cambria Math"/>
            <w:lang w:val="en-US"/>
          </w:rPr>
          <m:t>Q</m:t>
        </m:r>
        <m:r>
          <m:rPr>
            <m:nor/>
          </m:rPr>
          <w:rPr>
            <w:rFonts w:ascii="Cambria Math" w:hAnsi="Cambria Math"/>
          </w:rPr>
          <m:t>т</m:t>
        </m:r>
      </m:oMath>
      <w:r>
        <w:t xml:space="preserve">- </w:t>
      </w:r>
      <w:r w:rsidRPr="00025ED3">
        <w:rPr>
          <w:rFonts w:eastAsia="Cambria"/>
          <w:sz w:val="24"/>
          <w:szCs w:val="24"/>
        </w:rPr>
        <w:t>количество мониторо</w:t>
      </w:r>
      <w:r>
        <w:rPr>
          <w:rFonts w:eastAsia="Cambria"/>
          <w:sz w:val="24"/>
          <w:szCs w:val="24"/>
        </w:rPr>
        <w:t>в для i-й должности;</w:t>
      </w:r>
      <w:r>
        <w:tab/>
      </w:r>
    </w:p>
    <w:p w:rsidR="00087D23" w:rsidRPr="00087D23" w:rsidRDefault="00087D23" w:rsidP="00087D23">
      <w:pPr>
        <w:tabs>
          <w:tab w:val="left" w:pos="1565"/>
        </w:tabs>
        <w:ind w:left="567" w:right="-369"/>
        <w:jc w:val="both"/>
        <w:rPr>
          <w:sz w:val="24"/>
          <w:szCs w:val="24"/>
        </w:rPr>
      </w:pPr>
    </w:p>
    <w:p w:rsidR="00087D23" w:rsidRDefault="00087D23" w:rsidP="00087D2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m:oMath>
        <m:r>
          <m:rPr>
            <m:nor/>
          </m:rPr>
          <w:rPr>
            <w:rFonts w:ascii="Cambria Math" w:hAnsi="Cambria Math"/>
            <w:lang w:val="en-US"/>
          </w:rPr>
          <m:t>P</m:t>
        </m:r>
        <m:r>
          <w:rPr>
            <w:rFonts w:ascii="Cambria Math" w:hAnsi="Cambria Math"/>
          </w:rPr>
          <m:t>т</m:t>
        </m:r>
      </m:oMath>
      <w:r>
        <w:t xml:space="preserve">- </w:t>
      </w:r>
      <w:r w:rsidRPr="00025ED3">
        <w:rPr>
          <w:rFonts w:eastAsia="Cambria"/>
          <w:sz w:val="24"/>
          <w:szCs w:val="24"/>
        </w:rPr>
        <w:t>цена одного монитора для i-й должности.</w:t>
      </w:r>
    </w:p>
    <w:p w:rsidR="00087D23" w:rsidRPr="00087D23" w:rsidRDefault="00087D23" w:rsidP="00087D23">
      <w:pPr>
        <w:ind w:right="-369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2406"/>
        <w:gridCol w:w="1535"/>
        <w:gridCol w:w="1049"/>
        <w:gridCol w:w="1238"/>
        <w:gridCol w:w="2926"/>
      </w:tblGrid>
      <w:tr w:rsidR="00087D23" w:rsidRPr="007E3312" w:rsidTr="00920F23">
        <w:tc>
          <w:tcPr>
            <w:tcW w:w="220" w:type="pct"/>
            <w:shd w:val="clear" w:color="auto" w:fill="8064A2"/>
          </w:tcPr>
          <w:p w:rsidR="00087D23" w:rsidRPr="007E3312" w:rsidRDefault="00087D23" w:rsidP="00920F23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59" w:type="pct"/>
            <w:shd w:val="clear" w:color="auto" w:fill="8064A2"/>
          </w:tcPr>
          <w:p w:rsidR="00087D23" w:rsidRPr="007E3312" w:rsidRDefault="00087D23" w:rsidP="00920F23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7E3312">
              <w:rPr>
                <w:b/>
                <w:bCs/>
                <w:color w:val="FFFFFF"/>
                <w:sz w:val="18"/>
                <w:szCs w:val="18"/>
              </w:rPr>
              <w:t>Наименование</w:t>
            </w:r>
          </w:p>
        </w:tc>
        <w:tc>
          <w:tcPr>
            <w:tcW w:w="804" w:type="pct"/>
            <w:shd w:val="clear" w:color="auto" w:fill="8064A2"/>
          </w:tcPr>
          <w:p w:rsidR="00087D23" w:rsidRPr="007E3312" w:rsidRDefault="00087D23" w:rsidP="00920F23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7E3312">
              <w:rPr>
                <w:b/>
                <w:bCs/>
                <w:color w:val="FFFFFF"/>
                <w:sz w:val="18"/>
                <w:szCs w:val="18"/>
              </w:rPr>
              <w:t>Норматив количества</w:t>
            </w:r>
          </w:p>
        </w:tc>
        <w:tc>
          <w:tcPr>
            <w:tcW w:w="550" w:type="pct"/>
            <w:shd w:val="clear" w:color="auto" w:fill="8064A2"/>
          </w:tcPr>
          <w:p w:rsidR="00087D23" w:rsidRPr="007E3312" w:rsidRDefault="00087D23" w:rsidP="00920F23">
            <w:pPr>
              <w:ind w:right="-57"/>
              <w:rPr>
                <w:b/>
                <w:bCs/>
                <w:color w:val="FFFFFF"/>
                <w:sz w:val="18"/>
                <w:szCs w:val="18"/>
              </w:rPr>
            </w:pPr>
            <w:r w:rsidRPr="007E3312">
              <w:rPr>
                <w:b/>
                <w:bCs/>
                <w:color w:val="FFFFFF"/>
                <w:sz w:val="18"/>
                <w:szCs w:val="18"/>
              </w:rPr>
              <w:t>Норматив цены, руб.</w:t>
            </w:r>
          </w:p>
        </w:tc>
        <w:tc>
          <w:tcPr>
            <w:tcW w:w="637" w:type="pct"/>
            <w:shd w:val="clear" w:color="auto" w:fill="8064A2"/>
          </w:tcPr>
          <w:p w:rsidR="00087D23" w:rsidRPr="007E3312" w:rsidRDefault="00087D23" w:rsidP="00920F23">
            <w:pPr>
              <w:ind w:left="-57" w:right="-57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7E3312">
              <w:rPr>
                <w:b/>
                <w:bCs/>
                <w:color w:val="FFFFFF"/>
                <w:sz w:val="18"/>
                <w:szCs w:val="18"/>
              </w:rPr>
              <w:t>Срок эксплуатации в годах</w:t>
            </w:r>
          </w:p>
        </w:tc>
        <w:tc>
          <w:tcPr>
            <w:tcW w:w="1530" w:type="pct"/>
            <w:shd w:val="clear" w:color="auto" w:fill="8064A2"/>
          </w:tcPr>
          <w:p w:rsidR="00087D23" w:rsidRPr="007E3312" w:rsidRDefault="00087D23" w:rsidP="00920F23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7E3312">
              <w:rPr>
                <w:b/>
                <w:bCs/>
                <w:color w:val="FFFFFF"/>
                <w:sz w:val="18"/>
                <w:szCs w:val="18"/>
              </w:rPr>
              <w:t>Категория должностей</w:t>
            </w:r>
          </w:p>
        </w:tc>
      </w:tr>
      <w:tr w:rsidR="00087D23" w:rsidRPr="007E3312" w:rsidTr="00920F23">
        <w:tc>
          <w:tcPr>
            <w:tcW w:w="220" w:type="pct"/>
            <w:shd w:val="clear" w:color="auto" w:fill="8064A2"/>
          </w:tcPr>
          <w:p w:rsidR="00087D23" w:rsidRPr="007E3312" w:rsidRDefault="00087D23" w:rsidP="00920F23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59" w:type="pct"/>
            <w:vMerge w:val="restart"/>
            <w:shd w:val="clear" w:color="auto" w:fill="D8D8D8"/>
          </w:tcPr>
          <w:p w:rsidR="00087D23" w:rsidRPr="00087D23" w:rsidRDefault="00087D23" w:rsidP="00920F23">
            <w:pPr>
              <w:jc w:val="center"/>
            </w:pPr>
            <w:r w:rsidRPr="00087D23">
              <w:rPr>
                <w:rFonts w:eastAsia="Cambria"/>
              </w:rPr>
              <w:t>Телефон (радиотелефон)</w:t>
            </w:r>
          </w:p>
        </w:tc>
        <w:tc>
          <w:tcPr>
            <w:tcW w:w="804" w:type="pct"/>
            <w:shd w:val="clear" w:color="auto" w:fill="D8D8D8"/>
          </w:tcPr>
          <w:p w:rsidR="00087D23" w:rsidRPr="007E3312" w:rsidRDefault="00087D23" w:rsidP="00920F23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не более 1 единицы в расчете на гражданского служащего</w:t>
            </w:r>
          </w:p>
        </w:tc>
        <w:tc>
          <w:tcPr>
            <w:tcW w:w="550" w:type="pct"/>
            <w:shd w:val="clear" w:color="auto" w:fill="D8D8D8"/>
          </w:tcPr>
          <w:p w:rsidR="00087D23" w:rsidRPr="007E3312" w:rsidRDefault="00087D23" w:rsidP="00920F23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087D23" w:rsidRPr="007E3312" w:rsidRDefault="00087D23" w:rsidP="00087D23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5500</w:t>
            </w:r>
          </w:p>
        </w:tc>
        <w:tc>
          <w:tcPr>
            <w:tcW w:w="637" w:type="pct"/>
            <w:shd w:val="clear" w:color="auto" w:fill="D8D8D8"/>
          </w:tcPr>
          <w:p w:rsidR="00087D23" w:rsidRPr="007E3312" w:rsidRDefault="00087D23" w:rsidP="00920F23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3</w:t>
            </w:r>
          </w:p>
        </w:tc>
        <w:tc>
          <w:tcPr>
            <w:tcW w:w="1530" w:type="pct"/>
            <w:shd w:val="clear" w:color="auto" w:fill="D8D8D8"/>
          </w:tcPr>
          <w:p w:rsidR="00087D23" w:rsidRPr="007E3312" w:rsidRDefault="00087D23" w:rsidP="00920F23">
            <w:pPr>
              <w:jc w:val="center"/>
              <w:rPr>
                <w:sz w:val="18"/>
                <w:szCs w:val="18"/>
              </w:rPr>
            </w:pPr>
            <w:proofErr w:type="gramStart"/>
            <w:r w:rsidRPr="007E3312">
              <w:rPr>
                <w:sz w:val="18"/>
                <w:szCs w:val="18"/>
              </w:rPr>
              <w:t>Должности</w:t>
            </w:r>
            <w:proofErr w:type="gramEnd"/>
            <w:r w:rsidRPr="007E3312">
              <w:rPr>
                <w:sz w:val="18"/>
                <w:szCs w:val="18"/>
              </w:rPr>
              <w:t xml:space="preserve"> относящиеся к высшей группе должностей категории «руководители»</w:t>
            </w:r>
          </w:p>
        </w:tc>
      </w:tr>
      <w:tr w:rsidR="00087D23" w:rsidRPr="007E3312" w:rsidTr="00920F23">
        <w:tc>
          <w:tcPr>
            <w:tcW w:w="220" w:type="pct"/>
            <w:shd w:val="clear" w:color="auto" w:fill="8064A2"/>
          </w:tcPr>
          <w:p w:rsidR="00087D23" w:rsidRPr="007E3312" w:rsidRDefault="00087D23" w:rsidP="00920F23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59" w:type="pct"/>
            <w:vMerge/>
          </w:tcPr>
          <w:p w:rsidR="00087D23" w:rsidRPr="007E3312" w:rsidRDefault="00087D23" w:rsidP="00920F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4" w:type="pct"/>
          </w:tcPr>
          <w:p w:rsidR="00087D23" w:rsidRPr="007E3312" w:rsidRDefault="00087D23" w:rsidP="00920F23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не более 1 единицы в расчете на гражданского служащего</w:t>
            </w:r>
          </w:p>
        </w:tc>
        <w:tc>
          <w:tcPr>
            <w:tcW w:w="550" w:type="pct"/>
          </w:tcPr>
          <w:p w:rsidR="00087D23" w:rsidRPr="007E3312" w:rsidRDefault="00087D23" w:rsidP="00920F23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087D23" w:rsidRPr="007E3312" w:rsidRDefault="00087D23" w:rsidP="00087D23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5500</w:t>
            </w:r>
          </w:p>
        </w:tc>
        <w:tc>
          <w:tcPr>
            <w:tcW w:w="637" w:type="pct"/>
          </w:tcPr>
          <w:p w:rsidR="00087D23" w:rsidRPr="007E3312" w:rsidRDefault="00087D23" w:rsidP="00920F23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3</w:t>
            </w:r>
          </w:p>
        </w:tc>
        <w:tc>
          <w:tcPr>
            <w:tcW w:w="1530" w:type="pct"/>
          </w:tcPr>
          <w:p w:rsidR="00087D23" w:rsidRPr="007E3312" w:rsidRDefault="00087D23" w:rsidP="00920F23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Должности главной группы должностей категории "Руководители", должности главной группы должностей категории "помощники (советники)"</w:t>
            </w:r>
          </w:p>
        </w:tc>
      </w:tr>
      <w:tr w:rsidR="00087D23" w:rsidRPr="007E3312" w:rsidTr="00920F23">
        <w:tc>
          <w:tcPr>
            <w:tcW w:w="220" w:type="pct"/>
            <w:shd w:val="clear" w:color="auto" w:fill="8064A2"/>
          </w:tcPr>
          <w:p w:rsidR="00087D23" w:rsidRPr="007E3312" w:rsidRDefault="00087D23" w:rsidP="00920F23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59" w:type="pct"/>
            <w:vMerge/>
            <w:shd w:val="clear" w:color="auto" w:fill="D8D8D8"/>
          </w:tcPr>
          <w:p w:rsidR="00087D23" w:rsidRPr="007E3312" w:rsidRDefault="00087D23" w:rsidP="00920F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4" w:type="pct"/>
            <w:shd w:val="clear" w:color="auto" w:fill="D8D8D8"/>
          </w:tcPr>
          <w:p w:rsidR="00087D23" w:rsidRPr="007E3312" w:rsidRDefault="00087D23" w:rsidP="00920F23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не более 1 единицы в расчете на гражданского служащего</w:t>
            </w:r>
          </w:p>
        </w:tc>
        <w:tc>
          <w:tcPr>
            <w:tcW w:w="550" w:type="pct"/>
            <w:shd w:val="clear" w:color="auto" w:fill="D8D8D8"/>
          </w:tcPr>
          <w:p w:rsidR="00087D23" w:rsidRPr="007E3312" w:rsidRDefault="00087D23" w:rsidP="00920F23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087D23" w:rsidRPr="007E3312" w:rsidRDefault="00087D23" w:rsidP="00920F23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</w:t>
            </w:r>
          </w:p>
        </w:tc>
        <w:tc>
          <w:tcPr>
            <w:tcW w:w="637" w:type="pct"/>
            <w:shd w:val="clear" w:color="auto" w:fill="D8D8D8"/>
          </w:tcPr>
          <w:p w:rsidR="00087D23" w:rsidRPr="007E3312" w:rsidRDefault="00087D23" w:rsidP="00920F23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3</w:t>
            </w:r>
          </w:p>
        </w:tc>
        <w:tc>
          <w:tcPr>
            <w:tcW w:w="1530" w:type="pct"/>
            <w:shd w:val="clear" w:color="auto" w:fill="D8D8D8"/>
          </w:tcPr>
          <w:p w:rsidR="00087D23" w:rsidRPr="007E3312" w:rsidRDefault="00087D23" w:rsidP="00920F23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Должности ведущей группы должностей категории "помощники (советники)", должности категории "специалисты" и категории "обеспечивающие специалисты"</w:t>
            </w:r>
          </w:p>
        </w:tc>
      </w:tr>
    </w:tbl>
    <w:p w:rsidR="00087D23" w:rsidRPr="00087D23" w:rsidRDefault="00087D23" w:rsidP="007639A1">
      <w:pPr>
        <w:ind w:left="567" w:right="-369"/>
        <w:jc w:val="both"/>
        <w:rPr>
          <w:sz w:val="24"/>
          <w:szCs w:val="24"/>
        </w:rPr>
      </w:pPr>
    </w:p>
    <w:p w:rsidR="004801F3" w:rsidRPr="00105F70" w:rsidRDefault="004801F3" w:rsidP="004801F3">
      <w:pPr>
        <w:keepNext/>
        <w:numPr>
          <w:ilvl w:val="0"/>
          <w:numId w:val="6"/>
        </w:numPr>
        <w:suppressLineNumbers/>
        <w:suppressAutoHyphens/>
        <w:autoSpaceDE w:val="0"/>
        <w:autoSpaceDN w:val="0"/>
        <w:adjustRightInd w:val="0"/>
        <w:contextualSpacing/>
        <w:jc w:val="center"/>
        <w:outlineLvl w:val="2"/>
        <w:rPr>
          <w:rFonts w:eastAsia="Cambria"/>
          <w:b/>
          <w:sz w:val="28"/>
          <w:szCs w:val="28"/>
        </w:rPr>
      </w:pPr>
      <w:r w:rsidRPr="00105F70">
        <w:rPr>
          <w:rFonts w:eastAsia="Cambria"/>
          <w:b/>
          <w:sz w:val="28"/>
          <w:szCs w:val="28"/>
        </w:rPr>
        <w:t>Затраты на приобретение материальных запасов</w:t>
      </w:r>
    </w:p>
    <w:p w:rsidR="004801F3" w:rsidRPr="00025ED3" w:rsidRDefault="004801F3" w:rsidP="004801F3">
      <w:pPr>
        <w:pStyle w:val="a3"/>
        <w:keepNext/>
        <w:numPr>
          <w:ilvl w:val="0"/>
          <w:numId w:val="7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ind w:left="0" w:firstLine="426"/>
        <w:jc w:val="both"/>
        <w:rPr>
          <w:rFonts w:eastAsia="Cambria"/>
        </w:rPr>
      </w:pPr>
      <w:r w:rsidRPr="00025ED3">
        <w:rPr>
          <w:rFonts w:eastAsia="Cambria"/>
        </w:rPr>
        <w:t>Затраты на приобретение мониторов</w:t>
      </w:r>
      <w:proofErr w:type="gramStart"/>
      <w:r w:rsidRPr="00025ED3">
        <w:rPr>
          <w:rFonts w:eastAsia="Cambria"/>
        </w:rPr>
        <w:t xml:space="preserve"> (</w:t>
      </w:r>
      <w:r>
        <w:rPr>
          <w:rFonts w:eastAsia="Cambria"/>
          <w:noProof/>
        </w:rPr>
        <w:drawing>
          <wp:inline distT="0" distB="0" distL="0" distR="0" wp14:anchorId="60036E04" wp14:editId="7EA08BFB">
            <wp:extent cx="341630" cy="270510"/>
            <wp:effectExtent l="0" t="0" r="127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8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 xml:space="preserve">) </w:t>
      </w:r>
      <w:proofErr w:type="gramEnd"/>
      <w:r w:rsidRPr="00025ED3">
        <w:rPr>
          <w:rFonts w:eastAsia="Cambria"/>
        </w:rPr>
        <w:t>определяются по формуле: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>
        <w:rPr>
          <w:rFonts w:eastAsia="Cambria"/>
          <w:noProof/>
          <w:position w:val="-28"/>
          <w:sz w:val="22"/>
          <w:szCs w:val="22"/>
        </w:rPr>
        <w:drawing>
          <wp:inline distT="0" distB="0" distL="0" distR="0">
            <wp:extent cx="1361291" cy="413467"/>
            <wp:effectExtent l="0" t="0" r="0" b="5715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9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1432" cy="41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>,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421640" cy="270510"/>
            <wp:effectExtent l="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0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количество мониторов для i-й должности;</w:t>
      </w:r>
    </w:p>
    <w:p w:rsidR="004801F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89890" cy="270510"/>
            <wp:effectExtent l="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1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цена одного монитора для i-й должности.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2406"/>
        <w:gridCol w:w="1535"/>
        <w:gridCol w:w="1049"/>
        <w:gridCol w:w="1238"/>
        <w:gridCol w:w="2926"/>
      </w:tblGrid>
      <w:tr w:rsidR="004801F3" w:rsidRPr="007E3312" w:rsidTr="00282F68">
        <w:tc>
          <w:tcPr>
            <w:tcW w:w="220" w:type="pct"/>
            <w:shd w:val="clear" w:color="auto" w:fill="8064A2"/>
          </w:tcPr>
          <w:p w:rsidR="004801F3" w:rsidRPr="007E3312" w:rsidRDefault="004801F3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59" w:type="pct"/>
            <w:shd w:val="clear" w:color="auto" w:fill="8064A2"/>
          </w:tcPr>
          <w:p w:rsidR="004801F3" w:rsidRPr="007E3312" w:rsidRDefault="004801F3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7E3312">
              <w:rPr>
                <w:b/>
                <w:bCs/>
                <w:color w:val="FFFFFF"/>
                <w:sz w:val="18"/>
                <w:szCs w:val="18"/>
              </w:rPr>
              <w:t>Наименование</w:t>
            </w:r>
          </w:p>
        </w:tc>
        <w:tc>
          <w:tcPr>
            <w:tcW w:w="804" w:type="pct"/>
            <w:shd w:val="clear" w:color="auto" w:fill="8064A2"/>
          </w:tcPr>
          <w:p w:rsidR="004801F3" w:rsidRPr="007E3312" w:rsidRDefault="004801F3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7E3312">
              <w:rPr>
                <w:b/>
                <w:bCs/>
                <w:color w:val="FFFFFF"/>
                <w:sz w:val="18"/>
                <w:szCs w:val="18"/>
              </w:rPr>
              <w:t>Норматив количества</w:t>
            </w:r>
          </w:p>
        </w:tc>
        <w:tc>
          <w:tcPr>
            <w:tcW w:w="550" w:type="pct"/>
            <w:shd w:val="clear" w:color="auto" w:fill="8064A2"/>
          </w:tcPr>
          <w:p w:rsidR="004801F3" w:rsidRPr="007E3312" w:rsidRDefault="004801F3" w:rsidP="00282F68">
            <w:pPr>
              <w:ind w:right="-57"/>
              <w:rPr>
                <w:b/>
                <w:bCs/>
                <w:color w:val="FFFFFF"/>
                <w:sz w:val="18"/>
                <w:szCs w:val="18"/>
              </w:rPr>
            </w:pPr>
            <w:r w:rsidRPr="007E3312">
              <w:rPr>
                <w:b/>
                <w:bCs/>
                <w:color w:val="FFFFFF"/>
                <w:sz w:val="18"/>
                <w:szCs w:val="18"/>
              </w:rPr>
              <w:t>Норматив цены, руб.</w:t>
            </w:r>
          </w:p>
        </w:tc>
        <w:tc>
          <w:tcPr>
            <w:tcW w:w="637" w:type="pct"/>
            <w:shd w:val="clear" w:color="auto" w:fill="8064A2"/>
          </w:tcPr>
          <w:p w:rsidR="004801F3" w:rsidRPr="007E3312" w:rsidRDefault="004801F3" w:rsidP="00282F68">
            <w:pPr>
              <w:ind w:left="-57" w:right="-57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7E3312">
              <w:rPr>
                <w:b/>
                <w:bCs/>
                <w:color w:val="FFFFFF"/>
                <w:sz w:val="18"/>
                <w:szCs w:val="18"/>
              </w:rPr>
              <w:t>Срок эксплуатации в годах</w:t>
            </w:r>
          </w:p>
        </w:tc>
        <w:tc>
          <w:tcPr>
            <w:tcW w:w="1530" w:type="pct"/>
            <w:shd w:val="clear" w:color="auto" w:fill="8064A2"/>
          </w:tcPr>
          <w:p w:rsidR="004801F3" w:rsidRPr="007E3312" w:rsidRDefault="004801F3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7E3312">
              <w:rPr>
                <w:b/>
                <w:bCs/>
                <w:color w:val="FFFFFF"/>
                <w:sz w:val="18"/>
                <w:szCs w:val="18"/>
              </w:rPr>
              <w:t>Категория должностей</w:t>
            </w:r>
          </w:p>
        </w:tc>
      </w:tr>
      <w:tr w:rsidR="004801F3" w:rsidRPr="007E3312" w:rsidTr="00282F68">
        <w:tc>
          <w:tcPr>
            <w:tcW w:w="220" w:type="pct"/>
            <w:shd w:val="clear" w:color="auto" w:fill="8064A2"/>
          </w:tcPr>
          <w:p w:rsidR="004801F3" w:rsidRPr="007E3312" w:rsidRDefault="004801F3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59" w:type="pct"/>
            <w:vMerge w:val="restart"/>
            <w:shd w:val="clear" w:color="auto" w:fill="D8D8D8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Монитор</w:t>
            </w:r>
          </w:p>
        </w:tc>
        <w:tc>
          <w:tcPr>
            <w:tcW w:w="804" w:type="pct"/>
            <w:shd w:val="clear" w:color="auto" w:fill="D8D8D8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не более 1 единицы в расчете на гражданского служащего</w:t>
            </w:r>
          </w:p>
        </w:tc>
        <w:tc>
          <w:tcPr>
            <w:tcW w:w="550" w:type="pct"/>
            <w:shd w:val="clear" w:color="auto" w:fill="D8D8D8"/>
          </w:tcPr>
          <w:p w:rsidR="004801F3" w:rsidRPr="007E3312" w:rsidRDefault="004801F3" w:rsidP="00282F68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801F3" w:rsidRPr="007E3312" w:rsidRDefault="00FA5C4F" w:rsidP="00282F68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25000</w:t>
            </w:r>
          </w:p>
        </w:tc>
        <w:tc>
          <w:tcPr>
            <w:tcW w:w="637" w:type="pct"/>
            <w:shd w:val="clear" w:color="auto" w:fill="D8D8D8"/>
          </w:tcPr>
          <w:p w:rsidR="004801F3" w:rsidRPr="007E3312" w:rsidRDefault="004801F3" w:rsidP="00282F68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3</w:t>
            </w:r>
          </w:p>
        </w:tc>
        <w:tc>
          <w:tcPr>
            <w:tcW w:w="1530" w:type="pct"/>
            <w:shd w:val="clear" w:color="auto" w:fill="D8D8D8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  <w:proofErr w:type="gramStart"/>
            <w:r w:rsidRPr="007E3312">
              <w:rPr>
                <w:sz w:val="18"/>
                <w:szCs w:val="18"/>
              </w:rPr>
              <w:t>Должности</w:t>
            </w:r>
            <w:proofErr w:type="gramEnd"/>
            <w:r w:rsidRPr="007E3312">
              <w:rPr>
                <w:sz w:val="18"/>
                <w:szCs w:val="18"/>
              </w:rPr>
              <w:t xml:space="preserve"> относящиеся к высшей группе должностей категории «руководители»</w:t>
            </w:r>
          </w:p>
        </w:tc>
      </w:tr>
      <w:tr w:rsidR="004801F3" w:rsidRPr="007E3312" w:rsidTr="00282F68">
        <w:tc>
          <w:tcPr>
            <w:tcW w:w="220" w:type="pct"/>
            <w:shd w:val="clear" w:color="auto" w:fill="8064A2"/>
          </w:tcPr>
          <w:p w:rsidR="004801F3" w:rsidRPr="007E3312" w:rsidRDefault="004801F3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59" w:type="pct"/>
            <w:vMerge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4" w:type="pct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не более 1 единицы в расчете на гражданского служащего</w:t>
            </w:r>
          </w:p>
        </w:tc>
        <w:tc>
          <w:tcPr>
            <w:tcW w:w="550" w:type="pct"/>
          </w:tcPr>
          <w:p w:rsidR="004801F3" w:rsidRPr="007E3312" w:rsidRDefault="004801F3" w:rsidP="00282F68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801F3" w:rsidRPr="007E3312" w:rsidRDefault="00FA5C4F" w:rsidP="00282F68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25000</w:t>
            </w:r>
          </w:p>
        </w:tc>
        <w:tc>
          <w:tcPr>
            <w:tcW w:w="637" w:type="pct"/>
          </w:tcPr>
          <w:p w:rsidR="004801F3" w:rsidRPr="007E3312" w:rsidRDefault="004801F3" w:rsidP="00282F68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3</w:t>
            </w:r>
          </w:p>
        </w:tc>
        <w:tc>
          <w:tcPr>
            <w:tcW w:w="1530" w:type="pct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Должности главной группы должностей категории "Руководители", должности главной группы должностей категории "помощники (советники)"</w:t>
            </w:r>
          </w:p>
        </w:tc>
      </w:tr>
      <w:tr w:rsidR="004801F3" w:rsidRPr="007E3312" w:rsidTr="00282F68">
        <w:tc>
          <w:tcPr>
            <w:tcW w:w="220" w:type="pct"/>
            <w:shd w:val="clear" w:color="auto" w:fill="8064A2"/>
          </w:tcPr>
          <w:p w:rsidR="004801F3" w:rsidRPr="007E3312" w:rsidRDefault="004801F3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59" w:type="pct"/>
            <w:vMerge/>
            <w:shd w:val="clear" w:color="auto" w:fill="D8D8D8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4" w:type="pct"/>
            <w:shd w:val="clear" w:color="auto" w:fill="D8D8D8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 xml:space="preserve">не более 1 единицы в расчете на </w:t>
            </w:r>
            <w:r w:rsidRPr="007E3312">
              <w:rPr>
                <w:sz w:val="18"/>
                <w:szCs w:val="18"/>
              </w:rPr>
              <w:lastRenderedPageBreak/>
              <w:t>гражданского служащего</w:t>
            </w:r>
          </w:p>
        </w:tc>
        <w:tc>
          <w:tcPr>
            <w:tcW w:w="550" w:type="pct"/>
            <w:shd w:val="clear" w:color="auto" w:fill="D8D8D8"/>
          </w:tcPr>
          <w:p w:rsidR="004801F3" w:rsidRPr="007E3312" w:rsidRDefault="004801F3" w:rsidP="00282F68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801F3" w:rsidRPr="007E3312" w:rsidRDefault="00FA5C4F" w:rsidP="00282F68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637" w:type="pct"/>
            <w:shd w:val="clear" w:color="auto" w:fill="D8D8D8"/>
          </w:tcPr>
          <w:p w:rsidR="004801F3" w:rsidRPr="007E3312" w:rsidRDefault="004801F3" w:rsidP="00282F68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3</w:t>
            </w:r>
          </w:p>
        </w:tc>
        <w:tc>
          <w:tcPr>
            <w:tcW w:w="1530" w:type="pct"/>
            <w:shd w:val="clear" w:color="auto" w:fill="D8D8D8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 xml:space="preserve">Должности ведущей группы должностей категории "помощники (советники)", </w:t>
            </w:r>
            <w:r w:rsidRPr="007E3312">
              <w:rPr>
                <w:sz w:val="18"/>
                <w:szCs w:val="18"/>
              </w:rPr>
              <w:lastRenderedPageBreak/>
              <w:t>должности категории "специалисты" и категории "обеспечивающие специалисты"</w:t>
            </w:r>
          </w:p>
        </w:tc>
      </w:tr>
    </w:tbl>
    <w:p w:rsidR="004801F3" w:rsidRPr="009470BF" w:rsidRDefault="004801F3" w:rsidP="004801F3">
      <w:pPr>
        <w:ind w:right="-369"/>
        <w:jc w:val="both"/>
        <w:rPr>
          <w:sz w:val="24"/>
          <w:szCs w:val="24"/>
        </w:rPr>
      </w:pPr>
      <w:r w:rsidRPr="009470BF">
        <w:rPr>
          <w:sz w:val="24"/>
          <w:szCs w:val="24"/>
        </w:rPr>
        <w:lastRenderedPageBreak/>
        <w:t>Примечание: Количество мониторов, приобретаемых для «Городского отдела образования города Саяногорска», зависит</w:t>
      </w:r>
      <w:r>
        <w:rPr>
          <w:sz w:val="24"/>
          <w:szCs w:val="24"/>
        </w:rPr>
        <w:t xml:space="preserve"> от</w:t>
      </w:r>
      <w:r w:rsidRPr="009470BF">
        <w:rPr>
          <w:sz w:val="24"/>
          <w:szCs w:val="24"/>
        </w:rPr>
        <w:t xml:space="preserve"> необходимого количества мониторов для замены в различных случаях (</w:t>
      </w:r>
      <w:proofErr w:type="gramStart"/>
      <w:r w:rsidRPr="009470BF">
        <w:rPr>
          <w:sz w:val="24"/>
          <w:szCs w:val="24"/>
        </w:rPr>
        <w:t>например</w:t>
      </w:r>
      <w:proofErr w:type="gramEnd"/>
      <w:r w:rsidRPr="009470BF">
        <w:rPr>
          <w:sz w:val="24"/>
          <w:szCs w:val="24"/>
        </w:rPr>
        <w:t xml:space="preserve"> поломка, моральное устаревание</w:t>
      </w:r>
      <w:r>
        <w:rPr>
          <w:sz w:val="24"/>
          <w:szCs w:val="24"/>
        </w:rPr>
        <w:t xml:space="preserve"> и т.д.</w:t>
      </w:r>
      <w:r w:rsidRPr="009470BF">
        <w:rPr>
          <w:sz w:val="24"/>
          <w:szCs w:val="24"/>
        </w:rPr>
        <w:t xml:space="preserve">) </w:t>
      </w:r>
    </w:p>
    <w:p w:rsidR="004801F3" w:rsidRPr="009470BF" w:rsidRDefault="004801F3" w:rsidP="004801F3">
      <w:pPr>
        <w:ind w:right="-369"/>
        <w:jc w:val="both"/>
        <w:rPr>
          <w:sz w:val="24"/>
          <w:szCs w:val="24"/>
        </w:rPr>
      </w:pPr>
      <w:r w:rsidRPr="009470BF">
        <w:rPr>
          <w:sz w:val="24"/>
          <w:szCs w:val="24"/>
        </w:rPr>
        <w:t>При этом закупка мониторов  осуществляется в пределах доведенных лимитов бюджетных обязательств на обеспечение функций «Городского отдела образования города Саяногорска».</w:t>
      </w:r>
    </w:p>
    <w:p w:rsidR="004801F3" w:rsidRPr="00B96BF7" w:rsidRDefault="004801F3" w:rsidP="004801F3">
      <w:pPr>
        <w:ind w:right="-369"/>
        <w:jc w:val="both"/>
        <w:rPr>
          <w:sz w:val="28"/>
          <w:szCs w:val="28"/>
        </w:rPr>
      </w:pPr>
    </w:p>
    <w:p w:rsidR="004801F3" w:rsidRPr="004801F3" w:rsidRDefault="004801F3" w:rsidP="004801F3">
      <w:pPr>
        <w:pStyle w:val="a3"/>
        <w:keepNext/>
        <w:numPr>
          <w:ilvl w:val="0"/>
          <w:numId w:val="7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ind w:left="0" w:firstLine="426"/>
        <w:jc w:val="both"/>
        <w:rPr>
          <w:rFonts w:eastAsia="Cambria"/>
          <w:sz w:val="24"/>
          <w:szCs w:val="24"/>
        </w:rPr>
      </w:pPr>
      <w:r w:rsidRPr="004801F3">
        <w:rPr>
          <w:rFonts w:eastAsia="Cambria"/>
          <w:sz w:val="24"/>
          <w:szCs w:val="24"/>
        </w:rPr>
        <w:t>Затраты на приобретение системных блоков</w:t>
      </w:r>
      <w:proofErr w:type="gramStart"/>
      <w:r w:rsidRPr="004801F3">
        <w:rPr>
          <w:rFonts w:eastAsia="Cambria"/>
          <w:sz w:val="24"/>
          <w:szCs w:val="24"/>
        </w:rPr>
        <w:t xml:space="preserve"> (</w:t>
      </w:r>
      <w:r w:rsidRPr="004801F3">
        <w:rPr>
          <w:rFonts w:eastAsia="Cambria"/>
          <w:noProof/>
          <w:sz w:val="24"/>
          <w:szCs w:val="24"/>
        </w:rPr>
        <w:drawing>
          <wp:inline distT="0" distB="0" distL="0" distR="0" wp14:anchorId="04ADB85B" wp14:editId="17864132">
            <wp:extent cx="262255" cy="270510"/>
            <wp:effectExtent l="0" t="0" r="4445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01F3">
        <w:rPr>
          <w:rFonts w:eastAsia="Cambria"/>
          <w:sz w:val="24"/>
          <w:szCs w:val="24"/>
        </w:rPr>
        <w:t xml:space="preserve">) </w:t>
      </w:r>
      <w:proofErr w:type="gramEnd"/>
      <w:r w:rsidRPr="004801F3">
        <w:rPr>
          <w:rFonts w:eastAsia="Cambria"/>
          <w:sz w:val="24"/>
          <w:szCs w:val="24"/>
        </w:rPr>
        <w:t>определяются по формуле: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>
        <w:rPr>
          <w:rFonts w:eastAsia="Cambria"/>
          <w:noProof/>
          <w:position w:val="-28"/>
          <w:sz w:val="22"/>
          <w:szCs w:val="22"/>
        </w:rPr>
        <w:drawing>
          <wp:inline distT="0" distB="0" distL="0" distR="0">
            <wp:extent cx="1494790" cy="516890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3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79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>,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41630" cy="270510"/>
            <wp:effectExtent l="0" t="0" r="127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4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количество i-х системных блоков;</w:t>
      </w:r>
    </w:p>
    <w:p w:rsidR="004801F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09880" cy="270510"/>
            <wp:effectExtent l="0" t="0" r="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цена одного i-</w:t>
      </w:r>
      <w:proofErr w:type="spellStart"/>
      <w:r w:rsidRPr="00025ED3">
        <w:rPr>
          <w:rFonts w:eastAsia="Cambria"/>
          <w:sz w:val="24"/>
          <w:szCs w:val="24"/>
        </w:rPr>
        <w:t>го</w:t>
      </w:r>
      <w:proofErr w:type="spellEnd"/>
      <w:r w:rsidRPr="00025ED3">
        <w:rPr>
          <w:rFonts w:eastAsia="Cambria"/>
          <w:sz w:val="24"/>
          <w:szCs w:val="24"/>
        </w:rPr>
        <w:t xml:space="preserve"> системного блока.</w:t>
      </w:r>
    </w:p>
    <w:p w:rsidR="004801F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1673"/>
        <w:gridCol w:w="2083"/>
        <w:gridCol w:w="953"/>
        <w:gridCol w:w="1238"/>
        <w:gridCol w:w="2961"/>
      </w:tblGrid>
      <w:tr w:rsidR="004801F3" w:rsidRPr="007E3312" w:rsidTr="004801F3">
        <w:tc>
          <w:tcPr>
            <w:tcW w:w="346" w:type="pct"/>
            <w:shd w:val="clear" w:color="auto" w:fill="8064A2"/>
          </w:tcPr>
          <w:p w:rsidR="004801F3" w:rsidRPr="007E3312" w:rsidRDefault="004801F3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  <w:p w:rsidR="004801F3" w:rsidRPr="007E3312" w:rsidRDefault="004801F3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7E3312">
              <w:rPr>
                <w:b/>
                <w:bCs/>
                <w:color w:val="FFFFFF"/>
                <w:sz w:val="18"/>
                <w:szCs w:val="18"/>
              </w:rPr>
              <w:t>№</w:t>
            </w:r>
          </w:p>
        </w:tc>
        <w:tc>
          <w:tcPr>
            <w:tcW w:w="874" w:type="pct"/>
            <w:shd w:val="clear" w:color="auto" w:fill="8064A2"/>
          </w:tcPr>
          <w:p w:rsidR="004801F3" w:rsidRPr="007E3312" w:rsidRDefault="004801F3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7E3312">
              <w:rPr>
                <w:b/>
                <w:bCs/>
                <w:color w:val="FFFFFF"/>
                <w:sz w:val="18"/>
                <w:szCs w:val="18"/>
              </w:rPr>
              <w:t>Наименование</w:t>
            </w:r>
          </w:p>
        </w:tc>
        <w:tc>
          <w:tcPr>
            <w:tcW w:w="1088" w:type="pct"/>
            <w:shd w:val="clear" w:color="auto" w:fill="8064A2"/>
          </w:tcPr>
          <w:p w:rsidR="004801F3" w:rsidRPr="007E3312" w:rsidRDefault="004801F3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7E3312">
              <w:rPr>
                <w:b/>
                <w:bCs/>
                <w:color w:val="FFFFFF"/>
                <w:sz w:val="18"/>
                <w:szCs w:val="18"/>
              </w:rPr>
              <w:t>Норматив количества</w:t>
            </w:r>
          </w:p>
        </w:tc>
        <w:tc>
          <w:tcPr>
            <w:tcW w:w="498" w:type="pct"/>
            <w:shd w:val="clear" w:color="auto" w:fill="8064A2"/>
          </w:tcPr>
          <w:p w:rsidR="004801F3" w:rsidRPr="007E3312" w:rsidRDefault="004801F3" w:rsidP="00282F68">
            <w:pPr>
              <w:ind w:left="-57" w:right="-57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7E3312">
              <w:rPr>
                <w:b/>
                <w:bCs/>
                <w:color w:val="FFFFFF"/>
                <w:sz w:val="18"/>
                <w:szCs w:val="18"/>
              </w:rPr>
              <w:t>Норматив цены, руб.</w:t>
            </w:r>
          </w:p>
        </w:tc>
        <w:tc>
          <w:tcPr>
            <w:tcW w:w="647" w:type="pct"/>
            <w:shd w:val="clear" w:color="auto" w:fill="8064A2"/>
          </w:tcPr>
          <w:p w:rsidR="004801F3" w:rsidRPr="007E3312" w:rsidRDefault="004801F3" w:rsidP="00282F68">
            <w:pPr>
              <w:ind w:left="-57" w:right="-57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7E3312">
              <w:rPr>
                <w:b/>
                <w:bCs/>
                <w:color w:val="FFFFFF"/>
                <w:sz w:val="18"/>
                <w:szCs w:val="18"/>
              </w:rPr>
              <w:t>Срок эксплуатации в годах</w:t>
            </w:r>
          </w:p>
        </w:tc>
        <w:tc>
          <w:tcPr>
            <w:tcW w:w="1547" w:type="pct"/>
            <w:shd w:val="clear" w:color="auto" w:fill="8064A2"/>
          </w:tcPr>
          <w:p w:rsidR="004801F3" w:rsidRPr="007E3312" w:rsidRDefault="004801F3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7E3312">
              <w:rPr>
                <w:b/>
                <w:bCs/>
                <w:color w:val="FFFFFF"/>
                <w:sz w:val="18"/>
                <w:szCs w:val="18"/>
              </w:rPr>
              <w:t>Категория должностей</w:t>
            </w:r>
          </w:p>
        </w:tc>
      </w:tr>
      <w:tr w:rsidR="004801F3" w:rsidRPr="007E3312" w:rsidTr="004801F3">
        <w:tc>
          <w:tcPr>
            <w:tcW w:w="346" w:type="pct"/>
            <w:shd w:val="clear" w:color="auto" w:fill="8064A2"/>
          </w:tcPr>
          <w:p w:rsidR="004801F3" w:rsidRPr="007E3312" w:rsidRDefault="004801F3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74" w:type="pct"/>
            <w:vMerge w:val="restart"/>
            <w:shd w:val="clear" w:color="auto" w:fill="D8D8D8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Системный блок</w:t>
            </w:r>
          </w:p>
        </w:tc>
        <w:tc>
          <w:tcPr>
            <w:tcW w:w="1088" w:type="pct"/>
            <w:shd w:val="clear" w:color="auto" w:fill="D8D8D8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не более 1 единицы в расчете на гражданского служащего</w:t>
            </w:r>
          </w:p>
        </w:tc>
        <w:tc>
          <w:tcPr>
            <w:tcW w:w="498" w:type="pct"/>
            <w:shd w:val="clear" w:color="auto" w:fill="D8D8D8"/>
          </w:tcPr>
          <w:p w:rsidR="004801F3" w:rsidRPr="007E3312" w:rsidRDefault="004801F3" w:rsidP="00282F68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801F3" w:rsidRPr="007E3312" w:rsidRDefault="006F3E44" w:rsidP="00282F68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65000,00</w:t>
            </w:r>
          </w:p>
        </w:tc>
        <w:tc>
          <w:tcPr>
            <w:tcW w:w="647" w:type="pct"/>
            <w:shd w:val="clear" w:color="auto" w:fill="D8D8D8"/>
          </w:tcPr>
          <w:p w:rsidR="004801F3" w:rsidRPr="007E3312" w:rsidRDefault="004801F3" w:rsidP="00282F68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5</w:t>
            </w:r>
          </w:p>
        </w:tc>
        <w:tc>
          <w:tcPr>
            <w:tcW w:w="1547" w:type="pct"/>
            <w:shd w:val="clear" w:color="auto" w:fill="D8D8D8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  <w:proofErr w:type="gramStart"/>
            <w:r w:rsidRPr="007E3312">
              <w:rPr>
                <w:sz w:val="18"/>
                <w:szCs w:val="18"/>
              </w:rPr>
              <w:t>Должности</w:t>
            </w:r>
            <w:proofErr w:type="gramEnd"/>
            <w:r w:rsidRPr="007E3312">
              <w:rPr>
                <w:sz w:val="18"/>
                <w:szCs w:val="18"/>
              </w:rPr>
              <w:t xml:space="preserve"> относящиеся к высшей группе должностей категории «руководители»</w:t>
            </w:r>
          </w:p>
        </w:tc>
      </w:tr>
      <w:tr w:rsidR="004801F3" w:rsidRPr="007E3312" w:rsidTr="004801F3">
        <w:tc>
          <w:tcPr>
            <w:tcW w:w="346" w:type="pct"/>
            <w:shd w:val="clear" w:color="auto" w:fill="8064A2"/>
          </w:tcPr>
          <w:p w:rsidR="004801F3" w:rsidRPr="007E3312" w:rsidRDefault="004801F3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74" w:type="pct"/>
            <w:vMerge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не более 1 единицы в расчете на гражданского служащего</w:t>
            </w:r>
          </w:p>
        </w:tc>
        <w:tc>
          <w:tcPr>
            <w:tcW w:w="498" w:type="pct"/>
          </w:tcPr>
          <w:p w:rsidR="004801F3" w:rsidRPr="007E3312" w:rsidRDefault="004801F3" w:rsidP="00282F68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801F3" w:rsidRPr="007E3312" w:rsidRDefault="006F3E44" w:rsidP="00282F68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60000,00</w:t>
            </w:r>
          </w:p>
        </w:tc>
        <w:tc>
          <w:tcPr>
            <w:tcW w:w="647" w:type="pct"/>
          </w:tcPr>
          <w:p w:rsidR="004801F3" w:rsidRPr="007E3312" w:rsidRDefault="004801F3" w:rsidP="00282F68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5</w:t>
            </w:r>
          </w:p>
        </w:tc>
        <w:tc>
          <w:tcPr>
            <w:tcW w:w="1547" w:type="pct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Должности главной группы должностей категории "Руководители", должности главной группы должностей категории "помощники (советники)"</w:t>
            </w:r>
          </w:p>
        </w:tc>
      </w:tr>
      <w:tr w:rsidR="004801F3" w:rsidRPr="007E3312" w:rsidTr="004801F3">
        <w:tc>
          <w:tcPr>
            <w:tcW w:w="346" w:type="pct"/>
            <w:shd w:val="clear" w:color="auto" w:fill="8064A2"/>
          </w:tcPr>
          <w:p w:rsidR="004801F3" w:rsidRPr="007E3312" w:rsidRDefault="004801F3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74" w:type="pct"/>
            <w:vMerge/>
            <w:shd w:val="clear" w:color="auto" w:fill="D8D8D8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8" w:type="pct"/>
            <w:shd w:val="clear" w:color="auto" w:fill="D8D8D8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не более 1 единицы в расчете на гражданского служащего</w:t>
            </w:r>
          </w:p>
        </w:tc>
        <w:tc>
          <w:tcPr>
            <w:tcW w:w="498" w:type="pct"/>
            <w:shd w:val="clear" w:color="auto" w:fill="D8D8D8"/>
          </w:tcPr>
          <w:p w:rsidR="004801F3" w:rsidRPr="007E3312" w:rsidRDefault="004801F3" w:rsidP="00282F68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801F3" w:rsidRPr="007E3312" w:rsidRDefault="006F3E44" w:rsidP="00282F68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47000,00</w:t>
            </w:r>
          </w:p>
        </w:tc>
        <w:tc>
          <w:tcPr>
            <w:tcW w:w="647" w:type="pct"/>
            <w:shd w:val="clear" w:color="auto" w:fill="D8D8D8"/>
          </w:tcPr>
          <w:p w:rsidR="004801F3" w:rsidRPr="007E3312" w:rsidRDefault="004801F3" w:rsidP="00282F68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5</w:t>
            </w:r>
          </w:p>
        </w:tc>
        <w:tc>
          <w:tcPr>
            <w:tcW w:w="1547" w:type="pct"/>
            <w:shd w:val="clear" w:color="auto" w:fill="D8D8D8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Должности ведущей группы должностей категории "помощники (советники)", должности категории "специалисты" и категории "обеспечивающие специалисты"</w:t>
            </w:r>
          </w:p>
        </w:tc>
      </w:tr>
    </w:tbl>
    <w:p w:rsidR="004801F3" w:rsidRPr="0045483A" w:rsidRDefault="004801F3" w:rsidP="004801F3">
      <w:pPr>
        <w:ind w:right="-369"/>
        <w:jc w:val="both"/>
        <w:rPr>
          <w:sz w:val="24"/>
          <w:szCs w:val="24"/>
        </w:rPr>
      </w:pPr>
      <w:r w:rsidRPr="0045483A">
        <w:rPr>
          <w:sz w:val="24"/>
          <w:szCs w:val="24"/>
        </w:rPr>
        <w:t xml:space="preserve">Примечание: Количество системных блоков, приобретаемых для «Городского отдела образования города Саяногорска», </w:t>
      </w:r>
      <w:r>
        <w:rPr>
          <w:sz w:val="24"/>
          <w:szCs w:val="24"/>
        </w:rPr>
        <w:t xml:space="preserve">зависит от </w:t>
      </w:r>
      <w:r w:rsidRPr="0045483A">
        <w:rPr>
          <w:sz w:val="24"/>
          <w:szCs w:val="24"/>
        </w:rPr>
        <w:t>необходимого количества системных блоков для замены в различных случаях (</w:t>
      </w:r>
      <w:proofErr w:type="gramStart"/>
      <w:r w:rsidRPr="0045483A">
        <w:rPr>
          <w:sz w:val="24"/>
          <w:szCs w:val="24"/>
        </w:rPr>
        <w:t>например</w:t>
      </w:r>
      <w:proofErr w:type="gramEnd"/>
      <w:r w:rsidRPr="0045483A">
        <w:rPr>
          <w:sz w:val="24"/>
          <w:szCs w:val="24"/>
        </w:rPr>
        <w:t xml:space="preserve"> поломка, моральное устаревание). </w:t>
      </w:r>
    </w:p>
    <w:p w:rsidR="004801F3" w:rsidRDefault="004801F3" w:rsidP="004801F3">
      <w:pPr>
        <w:ind w:right="-369"/>
        <w:jc w:val="both"/>
        <w:rPr>
          <w:sz w:val="24"/>
          <w:szCs w:val="24"/>
        </w:rPr>
      </w:pPr>
      <w:r w:rsidRPr="0045483A">
        <w:rPr>
          <w:sz w:val="24"/>
          <w:szCs w:val="24"/>
        </w:rPr>
        <w:t>При этом закупка системных блоков  осуществляется в пределах доведенных лимитов бюджетных обязательств на обеспечение функций «Городского отдела образования города Саяногорска».</w:t>
      </w:r>
    </w:p>
    <w:p w:rsidR="004801F3" w:rsidRDefault="004801F3" w:rsidP="004801F3">
      <w:pPr>
        <w:ind w:right="-369"/>
        <w:jc w:val="both"/>
        <w:rPr>
          <w:sz w:val="24"/>
          <w:szCs w:val="24"/>
        </w:rPr>
      </w:pPr>
    </w:p>
    <w:p w:rsidR="004801F3" w:rsidRPr="004801F3" w:rsidRDefault="004801F3" w:rsidP="00336818">
      <w:pPr>
        <w:pStyle w:val="a3"/>
        <w:keepNext/>
        <w:numPr>
          <w:ilvl w:val="0"/>
          <w:numId w:val="7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4801F3">
        <w:rPr>
          <w:rFonts w:eastAsia="Cambria"/>
          <w:sz w:val="24"/>
          <w:szCs w:val="24"/>
        </w:rPr>
        <w:t>Затраты на приобретение деталей для содержания принтеров, многофункциональных устройств, копировальных аппаратов, компьютерной техники (оргтехники</w:t>
      </w:r>
      <w:proofErr w:type="gramStart"/>
      <w:r w:rsidRPr="004801F3">
        <w:rPr>
          <w:rFonts w:eastAsia="Cambria"/>
          <w:sz w:val="24"/>
          <w:szCs w:val="24"/>
        </w:rPr>
        <w:t>) (</w:t>
      </w:r>
      <w:r w:rsidRPr="004801F3">
        <w:rPr>
          <w:rFonts w:eastAsia="Cambria"/>
          <w:noProof/>
          <w:sz w:val="24"/>
          <w:szCs w:val="24"/>
        </w:rPr>
        <w:drawing>
          <wp:inline distT="0" distB="0" distL="0" distR="0" wp14:anchorId="27734CB2" wp14:editId="0D52159E">
            <wp:extent cx="309880" cy="270510"/>
            <wp:effectExtent l="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01F3">
        <w:rPr>
          <w:rFonts w:eastAsia="Cambria"/>
          <w:sz w:val="24"/>
          <w:szCs w:val="24"/>
        </w:rPr>
        <w:t xml:space="preserve">) </w:t>
      </w:r>
      <w:proofErr w:type="gramEnd"/>
      <w:r w:rsidRPr="004801F3">
        <w:rPr>
          <w:rFonts w:eastAsia="Cambria"/>
          <w:sz w:val="24"/>
          <w:szCs w:val="24"/>
        </w:rPr>
        <w:t>определяются по формуле:</w:t>
      </w:r>
    </w:p>
    <w:p w:rsidR="004801F3" w:rsidRDefault="004801F3" w:rsidP="004801F3">
      <w:pPr>
        <w:pStyle w:val="a3"/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426"/>
        <w:jc w:val="center"/>
        <w:rPr>
          <w:rFonts w:eastAsia="Cambria"/>
        </w:rPr>
      </w:pPr>
      <w:r>
        <w:rPr>
          <w:rFonts w:eastAsia="Cambria"/>
          <w:noProof/>
        </w:rPr>
        <w:drawing>
          <wp:inline distT="0" distB="0" distL="0" distR="0" wp14:anchorId="5E43F593" wp14:editId="7030F0A0">
            <wp:extent cx="1153160" cy="294005"/>
            <wp:effectExtent l="0" t="0" r="889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16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01F3" w:rsidRDefault="004801F3" w:rsidP="004801F3">
      <w:pPr>
        <w:ind w:right="-369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 wp14:anchorId="208C1D5E" wp14:editId="3A4F60B6">
            <wp:extent cx="270510" cy="294005"/>
            <wp:effectExtent l="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6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затраты на приобретение расходных материалов для принтеров, многофункциональных устройств, копировальных аппаратов, ко</w:t>
      </w:r>
      <w:r>
        <w:rPr>
          <w:rFonts w:eastAsia="Cambria"/>
          <w:sz w:val="24"/>
          <w:szCs w:val="24"/>
        </w:rPr>
        <w:t>мпьютерной техники (оргтехники)</w:t>
      </w:r>
    </w:p>
    <w:p w:rsidR="004801F3" w:rsidRDefault="004801F3" w:rsidP="004801F3">
      <w:pPr>
        <w:ind w:right="-369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 wp14:anchorId="123DFD7D" wp14:editId="6F324FF1">
            <wp:extent cx="262255" cy="270510"/>
            <wp:effectExtent l="0" t="0" r="4445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7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затраты на приобретение запасных частей для принтеров, многофункциональных устройств, копировальных аппаратов, компьютерной техники (оргтехники).</w:t>
      </w:r>
    </w:p>
    <w:p w:rsidR="004801F3" w:rsidRDefault="004801F3" w:rsidP="004801F3">
      <w:pPr>
        <w:ind w:right="-369"/>
        <w:rPr>
          <w:rFonts w:eastAsia="Cambria"/>
          <w:sz w:val="24"/>
          <w:szCs w:val="24"/>
        </w:rPr>
      </w:pPr>
    </w:p>
    <w:tbl>
      <w:tblPr>
        <w:tblW w:w="50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4399"/>
        <w:gridCol w:w="4820"/>
      </w:tblGrid>
      <w:tr w:rsidR="004801F3" w:rsidRPr="007E3312" w:rsidTr="00282F68">
        <w:tc>
          <w:tcPr>
            <w:tcW w:w="270" w:type="pct"/>
            <w:shd w:val="clear" w:color="auto" w:fill="8064A2"/>
          </w:tcPr>
          <w:p w:rsidR="004801F3" w:rsidRPr="007E3312" w:rsidRDefault="004801F3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  <w:p w:rsidR="004801F3" w:rsidRPr="007E3312" w:rsidRDefault="004801F3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7E3312">
              <w:rPr>
                <w:b/>
                <w:bCs/>
                <w:color w:val="FFFFFF"/>
                <w:sz w:val="18"/>
                <w:szCs w:val="18"/>
              </w:rPr>
              <w:t>№</w:t>
            </w:r>
          </w:p>
        </w:tc>
        <w:tc>
          <w:tcPr>
            <w:tcW w:w="2257" w:type="pct"/>
            <w:shd w:val="clear" w:color="auto" w:fill="8064A2"/>
          </w:tcPr>
          <w:p w:rsidR="004801F3" w:rsidRPr="007E3312" w:rsidRDefault="004801F3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7E3312">
              <w:rPr>
                <w:b/>
                <w:bCs/>
                <w:color w:val="FFFFFF"/>
                <w:sz w:val="18"/>
                <w:szCs w:val="18"/>
              </w:rPr>
              <w:t>Наименование</w:t>
            </w:r>
          </w:p>
        </w:tc>
        <w:tc>
          <w:tcPr>
            <w:tcW w:w="2473" w:type="pct"/>
            <w:shd w:val="clear" w:color="auto" w:fill="8064A2"/>
          </w:tcPr>
          <w:p w:rsidR="004801F3" w:rsidRPr="007E3312" w:rsidRDefault="004801F3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7E3312">
              <w:rPr>
                <w:b/>
                <w:bCs/>
                <w:color w:val="FFFFFF"/>
                <w:sz w:val="18"/>
                <w:szCs w:val="18"/>
              </w:rPr>
              <w:t>Норматив количества</w:t>
            </w:r>
          </w:p>
        </w:tc>
      </w:tr>
      <w:tr w:rsidR="004801F3" w:rsidRPr="007E3312" w:rsidTr="00282F68">
        <w:tc>
          <w:tcPr>
            <w:tcW w:w="270" w:type="pct"/>
            <w:shd w:val="clear" w:color="auto" w:fill="8064A2"/>
          </w:tcPr>
          <w:p w:rsidR="004801F3" w:rsidRPr="007E3312" w:rsidRDefault="004801F3" w:rsidP="00282F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57" w:type="pct"/>
            <w:shd w:val="clear" w:color="auto" w:fill="D8D8D8"/>
          </w:tcPr>
          <w:p w:rsidR="004801F3" w:rsidRPr="007E3312" w:rsidRDefault="004801F3" w:rsidP="00282F68">
            <w:pPr>
              <w:ind w:right="-369"/>
              <w:rPr>
                <w:rFonts w:eastAsia="Cambria"/>
                <w:b/>
                <w:sz w:val="18"/>
                <w:szCs w:val="18"/>
              </w:rPr>
            </w:pPr>
            <w:r w:rsidRPr="007E3312">
              <w:rPr>
                <w:rFonts w:eastAsia="Cambria"/>
                <w:b/>
                <w:sz w:val="18"/>
                <w:szCs w:val="18"/>
              </w:rPr>
              <w:t>затраты на приобретение расходных материалов для принтеров, многофункциональных устройств, копировальных аппаратов, компьютерной техники (оргтехники).</w:t>
            </w:r>
          </w:p>
          <w:p w:rsidR="004801F3" w:rsidRPr="007E3312" w:rsidRDefault="004801F3" w:rsidP="00282F6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73" w:type="pct"/>
            <w:shd w:val="clear" w:color="auto" w:fill="D8D8D8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bCs/>
                <w:color w:val="000000"/>
                <w:sz w:val="18"/>
                <w:szCs w:val="18"/>
              </w:rPr>
              <w:t>В соответствии с нормативом количества в месяц</w:t>
            </w:r>
          </w:p>
        </w:tc>
      </w:tr>
      <w:tr w:rsidR="004801F3" w:rsidRPr="007E3312" w:rsidTr="00282F68">
        <w:tc>
          <w:tcPr>
            <w:tcW w:w="270" w:type="pct"/>
            <w:shd w:val="clear" w:color="auto" w:fill="8064A2"/>
          </w:tcPr>
          <w:p w:rsidR="004801F3" w:rsidRPr="007E3312" w:rsidRDefault="004801F3" w:rsidP="00282F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57" w:type="pct"/>
          </w:tcPr>
          <w:p w:rsidR="004801F3" w:rsidRPr="007E3312" w:rsidRDefault="004801F3" w:rsidP="00282F68">
            <w:pPr>
              <w:ind w:right="-369"/>
              <w:rPr>
                <w:rFonts w:eastAsia="Cambria"/>
                <w:b/>
                <w:sz w:val="18"/>
                <w:szCs w:val="18"/>
              </w:rPr>
            </w:pPr>
            <w:r w:rsidRPr="007E3312">
              <w:rPr>
                <w:rFonts w:eastAsia="Cambria"/>
                <w:b/>
                <w:sz w:val="18"/>
                <w:szCs w:val="18"/>
              </w:rPr>
              <w:t>затраты на приобретение запасных частей для принтеров, многофункциональных устройств, копировальных аппаратов, компьютерной техники (оргтехники).</w:t>
            </w:r>
          </w:p>
        </w:tc>
        <w:tc>
          <w:tcPr>
            <w:tcW w:w="2473" w:type="pct"/>
          </w:tcPr>
          <w:p w:rsidR="004801F3" w:rsidRPr="007E3312" w:rsidRDefault="004801F3" w:rsidP="00282F68">
            <w:pPr>
              <w:ind w:right="-369"/>
              <w:rPr>
                <w:bCs/>
                <w:color w:val="000000"/>
                <w:sz w:val="18"/>
                <w:szCs w:val="18"/>
              </w:rPr>
            </w:pPr>
            <w:r w:rsidRPr="007E3312">
              <w:rPr>
                <w:bCs/>
                <w:color w:val="000000"/>
                <w:sz w:val="18"/>
                <w:szCs w:val="18"/>
              </w:rPr>
              <w:t>Не более 8% от начальной балансовой стоимости принтеров, многофункциональных устройств, копировальных аппаратов,</w:t>
            </w:r>
          </w:p>
          <w:p w:rsidR="004801F3" w:rsidRPr="007E3312" w:rsidRDefault="004801F3" w:rsidP="00282F68">
            <w:pPr>
              <w:ind w:right="-369"/>
              <w:rPr>
                <w:bCs/>
                <w:color w:val="000000"/>
                <w:sz w:val="18"/>
                <w:szCs w:val="18"/>
              </w:rPr>
            </w:pPr>
            <w:r w:rsidRPr="007E3312">
              <w:rPr>
                <w:bCs/>
                <w:color w:val="000000"/>
                <w:sz w:val="18"/>
                <w:szCs w:val="18"/>
              </w:rPr>
              <w:t xml:space="preserve">                     компьютерной техники (оргтехники).   </w:t>
            </w:r>
          </w:p>
          <w:p w:rsidR="004801F3" w:rsidRPr="007E3312" w:rsidRDefault="004801F3" w:rsidP="00282F68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</w:tbl>
    <w:p w:rsidR="004801F3" w:rsidRDefault="004801F3" w:rsidP="004801F3">
      <w:pPr>
        <w:ind w:right="-369"/>
        <w:rPr>
          <w:rFonts w:eastAsia="Cambria"/>
          <w:sz w:val="24"/>
          <w:szCs w:val="24"/>
        </w:rPr>
      </w:pPr>
    </w:p>
    <w:p w:rsidR="004801F3" w:rsidRDefault="004801F3" w:rsidP="004801F3">
      <w:pPr>
        <w:ind w:right="-369"/>
        <w:rPr>
          <w:rFonts w:eastAsia="Cambria"/>
        </w:rPr>
      </w:pPr>
    </w:p>
    <w:p w:rsidR="004801F3" w:rsidRPr="004801F3" w:rsidRDefault="004801F3" w:rsidP="00336818">
      <w:pPr>
        <w:pStyle w:val="a3"/>
        <w:keepNext/>
        <w:numPr>
          <w:ilvl w:val="0"/>
          <w:numId w:val="7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ind w:left="0" w:firstLine="426"/>
        <w:jc w:val="both"/>
        <w:rPr>
          <w:rFonts w:eastAsia="Cambria"/>
          <w:sz w:val="24"/>
          <w:szCs w:val="24"/>
        </w:rPr>
      </w:pPr>
      <w:r w:rsidRPr="004801F3">
        <w:rPr>
          <w:rFonts w:eastAsia="Cambria"/>
          <w:sz w:val="24"/>
          <w:szCs w:val="24"/>
        </w:rPr>
        <w:t>Затраты на приобретение расходных материалов для принтеров, многофункциональных устройств, копировальных аппаратов, компьютерной техники (оргтехники</w:t>
      </w:r>
      <w:proofErr w:type="gramStart"/>
      <w:r w:rsidRPr="004801F3">
        <w:rPr>
          <w:rFonts w:eastAsia="Cambria"/>
          <w:sz w:val="24"/>
          <w:szCs w:val="24"/>
        </w:rPr>
        <w:t>) (</w:t>
      </w:r>
      <w:r w:rsidRPr="004801F3">
        <w:rPr>
          <w:rFonts w:eastAsia="Cambria"/>
          <w:noProof/>
          <w:sz w:val="24"/>
          <w:szCs w:val="24"/>
        </w:rPr>
        <w:drawing>
          <wp:inline distT="0" distB="0" distL="0" distR="0" wp14:anchorId="7B75EFA7" wp14:editId="7677CF3A">
            <wp:extent cx="270510" cy="294005"/>
            <wp:effectExtent l="0" t="0" r="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01F3">
        <w:rPr>
          <w:rFonts w:eastAsia="Cambria"/>
          <w:sz w:val="24"/>
          <w:szCs w:val="24"/>
        </w:rPr>
        <w:t xml:space="preserve">) </w:t>
      </w:r>
      <w:proofErr w:type="gramEnd"/>
      <w:r w:rsidRPr="004801F3">
        <w:rPr>
          <w:rFonts w:eastAsia="Cambria"/>
          <w:sz w:val="24"/>
          <w:szCs w:val="24"/>
        </w:rPr>
        <w:t>определяются по формуле:</w:t>
      </w:r>
    </w:p>
    <w:p w:rsidR="004801F3" w:rsidRPr="00CF0F0B" w:rsidRDefault="004801F3" w:rsidP="004801F3">
      <w:pPr>
        <w:pStyle w:val="a3"/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426"/>
        <w:jc w:val="center"/>
        <w:rPr>
          <w:rFonts w:eastAsia="Cambria"/>
        </w:rPr>
      </w:pPr>
      <w:r>
        <w:rPr>
          <w:rFonts w:eastAsia="Cambria"/>
          <w:noProof/>
        </w:rPr>
        <w:drawing>
          <wp:inline distT="0" distB="0" distL="0" distR="0" wp14:anchorId="3E68206A" wp14:editId="3BB05C92">
            <wp:extent cx="2146935" cy="516890"/>
            <wp:effectExtent l="0" t="0" r="5715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93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>,</w:t>
      </w:r>
    </w:p>
    <w:p w:rsidR="004801F3" w:rsidRDefault="004801F3" w:rsidP="004801F3">
      <w:pPr>
        <w:ind w:right="-369"/>
        <w:rPr>
          <w:sz w:val="24"/>
          <w:szCs w:val="24"/>
        </w:rPr>
      </w:pPr>
      <w:r w:rsidRPr="00025ED3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position w:val="-14"/>
          <w:sz w:val="24"/>
          <w:szCs w:val="24"/>
        </w:rPr>
        <w:drawing>
          <wp:inline distT="0" distB="0" distL="0" distR="0" wp14:anchorId="77DC339D" wp14:editId="55B5016C">
            <wp:extent cx="365760" cy="294005"/>
            <wp:effectExtent l="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0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фактическое количество принтеров, многофункциональных устройств, копировальных аппаратов, компьютерной техники (оргтехники) i-</w:t>
      </w:r>
      <w:proofErr w:type="spellStart"/>
      <w:r w:rsidRPr="00025ED3">
        <w:rPr>
          <w:rFonts w:eastAsia="Cambria"/>
          <w:sz w:val="24"/>
          <w:szCs w:val="24"/>
        </w:rPr>
        <w:t>го</w:t>
      </w:r>
      <w:proofErr w:type="spellEnd"/>
      <w:r w:rsidRPr="00025ED3">
        <w:rPr>
          <w:rFonts w:eastAsia="Cambria"/>
          <w:sz w:val="24"/>
          <w:szCs w:val="24"/>
        </w:rPr>
        <w:t xml:space="preserve"> типа в соответствии с нормативами </w:t>
      </w:r>
      <w:r w:rsidRPr="00025ED3">
        <w:rPr>
          <w:sz w:val="24"/>
          <w:szCs w:val="24"/>
        </w:rPr>
        <w:t>муниципальных органов (включая подведомственные казенные учреждения)</w:t>
      </w:r>
      <w:r w:rsidRPr="00025ED3">
        <w:rPr>
          <w:rFonts w:eastAsia="Cambria"/>
          <w:sz w:val="24"/>
          <w:szCs w:val="24"/>
        </w:rPr>
        <w:t>;</w:t>
      </w:r>
    </w:p>
    <w:p w:rsidR="004801F3" w:rsidRDefault="004801F3" w:rsidP="004801F3">
      <w:pPr>
        <w:ind w:right="-369"/>
        <w:rPr>
          <w:sz w:val="24"/>
          <w:szCs w:val="24"/>
        </w:rPr>
      </w:pPr>
      <w:r>
        <w:rPr>
          <w:rFonts w:eastAsia="Cambria"/>
          <w:noProof/>
          <w:position w:val="-14"/>
          <w:sz w:val="24"/>
          <w:szCs w:val="24"/>
        </w:rPr>
        <w:drawing>
          <wp:inline distT="0" distB="0" distL="0" distR="0" wp14:anchorId="1C0481F3" wp14:editId="73FA0876">
            <wp:extent cx="389890" cy="294005"/>
            <wp:effectExtent l="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1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норматив потребления расходных материалов для принтеров, многофункциональных устройств, копировальных аппаратов, компьютерной техники (оргтехники) по </w:t>
      </w:r>
      <w:proofErr w:type="spellStart"/>
      <w:r w:rsidRPr="00025ED3">
        <w:rPr>
          <w:rFonts w:eastAsia="Cambria"/>
          <w:sz w:val="24"/>
          <w:szCs w:val="24"/>
          <w:lang w:val="en-US"/>
        </w:rPr>
        <w:t>i</w:t>
      </w:r>
      <w:proofErr w:type="spellEnd"/>
      <w:r w:rsidRPr="00025ED3">
        <w:rPr>
          <w:rFonts w:eastAsia="Cambria"/>
          <w:sz w:val="24"/>
          <w:szCs w:val="24"/>
        </w:rPr>
        <w:t xml:space="preserve">-й должности в соответствии с нормативами </w:t>
      </w:r>
      <w:r w:rsidRPr="00025ED3">
        <w:rPr>
          <w:sz w:val="24"/>
          <w:szCs w:val="24"/>
        </w:rPr>
        <w:t>муниципальных органов (включая подведомственные казенные учреждения)</w:t>
      </w:r>
      <w:r w:rsidRPr="00025ED3">
        <w:rPr>
          <w:rFonts w:eastAsia="Cambria"/>
          <w:sz w:val="24"/>
          <w:szCs w:val="24"/>
        </w:rPr>
        <w:t>;</w:t>
      </w:r>
    </w:p>
    <w:p w:rsidR="004801F3" w:rsidRDefault="004801F3" w:rsidP="004801F3">
      <w:pPr>
        <w:ind w:right="-369"/>
        <w:rPr>
          <w:rFonts w:eastAsia="Cambria"/>
          <w:sz w:val="24"/>
          <w:szCs w:val="24"/>
        </w:rPr>
      </w:pPr>
      <w:r>
        <w:rPr>
          <w:rFonts w:eastAsia="Cambria"/>
          <w:noProof/>
          <w:position w:val="-14"/>
          <w:sz w:val="24"/>
          <w:szCs w:val="24"/>
        </w:rPr>
        <w:drawing>
          <wp:inline distT="0" distB="0" distL="0" distR="0" wp14:anchorId="5A23981E" wp14:editId="228F9D7A">
            <wp:extent cx="341630" cy="294005"/>
            <wp:effectExtent l="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2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цена расходного материала для принтеров, многофункциональных устройств, копировальных аппаратов, компьютерной техники (оргтехники) по </w:t>
      </w:r>
      <w:proofErr w:type="spellStart"/>
      <w:r w:rsidRPr="00025ED3">
        <w:rPr>
          <w:rFonts w:eastAsia="Cambria"/>
          <w:sz w:val="24"/>
          <w:szCs w:val="24"/>
          <w:lang w:val="en-US"/>
        </w:rPr>
        <w:t>i</w:t>
      </w:r>
      <w:proofErr w:type="spellEnd"/>
      <w:r w:rsidRPr="00025ED3">
        <w:rPr>
          <w:rFonts w:eastAsia="Cambria"/>
          <w:sz w:val="24"/>
          <w:szCs w:val="24"/>
        </w:rPr>
        <w:t xml:space="preserve">-й должности в соответствии с нормативами </w:t>
      </w:r>
      <w:r w:rsidRPr="00025ED3">
        <w:rPr>
          <w:sz w:val="24"/>
          <w:szCs w:val="24"/>
        </w:rPr>
        <w:t>муниципальных органов (включая подведомственные казенные учреждения)</w:t>
      </w:r>
      <w:r w:rsidRPr="00025ED3">
        <w:rPr>
          <w:rFonts w:eastAsia="Cambria"/>
          <w:sz w:val="24"/>
          <w:szCs w:val="24"/>
        </w:rPr>
        <w:t>;</w:t>
      </w:r>
      <w:bookmarkStart w:id="2" w:name="Par341"/>
      <w:bookmarkEnd w:id="2"/>
    </w:p>
    <w:p w:rsidR="004801F3" w:rsidRDefault="004801F3" w:rsidP="004801F3">
      <w:pPr>
        <w:ind w:right="-369"/>
        <w:rPr>
          <w:rFonts w:eastAsia="Cambria"/>
          <w:sz w:val="24"/>
          <w:szCs w:val="24"/>
        </w:rPr>
      </w:pPr>
    </w:p>
    <w:p w:rsidR="00282F68" w:rsidRDefault="00282F68" w:rsidP="004801F3">
      <w:pPr>
        <w:ind w:right="-369"/>
        <w:rPr>
          <w:rFonts w:eastAsia="Cambria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2332"/>
        <w:gridCol w:w="2698"/>
        <w:gridCol w:w="1342"/>
        <w:gridCol w:w="2674"/>
      </w:tblGrid>
      <w:tr w:rsidR="004801F3" w:rsidRPr="007E3312" w:rsidTr="00282F68">
        <w:tc>
          <w:tcPr>
            <w:tcW w:w="274" w:type="pct"/>
            <w:shd w:val="clear" w:color="auto" w:fill="8064A2"/>
          </w:tcPr>
          <w:p w:rsidR="004801F3" w:rsidRPr="007E3312" w:rsidRDefault="004801F3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  <w:p w:rsidR="004801F3" w:rsidRPr="007E3312" w:rsidRDefault="004801F3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7E3312">
              <w:rPr>
                <w:b/>
                <w:bCs/>
                <w:color w:val="FFFFFF"/>
                <w:sz w:val="18"/>
                <w:szCs w:val="18"/>
              </w:rPr>
              <w:t>№</w:t>
            </w:r>
          </w:p>
        </w:tc>
        <w:tc>
          <w:tcPr>
            <w:tcW w:w="1218" w:type="pct"/>
            <w:shd w:val="clear" w:color="auto" w:fill="8064A2"/>
          </w:tcPr>
          <w:p w:rsidR="004801F3" w:rsidRPr="007E3312" w:rsidRDefault="004801F3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7E3312">
              <w:rPr>
                <w:b/>
                <w:bCs/>
                <w:color w:val="FFFFFF"/>
                <w:sz w:val="18"/>
                <w:szCs w:val="18"/>
              </w:rPr>
              <w:t>Наименование</w:t>
            </w:r>
          </w:p>
        </w:tc>
        <w:tc>
          <w:tcPr>
            <w:tcW w:w="1409" w:type="pct"/>
            <w:shd w:val="clear" w:color="auto" w:fill="8064A2"/>
          </w:tcPr>
          <w:p w:rsidR="004801F3" w:rsidRPr="007E3312" w:rsidRDefault="004801F3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7E3312">
              <w:rPr>
                <w:b/>
                <w:bCs/>
                <w:color w:val="FFFFFF"/>
                <w:sz w:val="18"/>
                <w:szCs w:val="18"/>
              </w:rPr>
              <w:t>Норматив количества</w:t>
            </w:r>
          </w:p>
        </w:tc>
        <w:tc>
          <w:tcPr>
            <w:tcW w:w="701" w:type="pct"/>
            <w:shd w:val="clear" w:color="auto" w:fill="8064A2"/>
          </w:tcPr>
          <w:p w:rsidR="004801F3" w:rsidRPr="007E3312" w:rsidRDefault="004801F3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7E3312">
              <w:rPr>
                <w:b/>
                <w:bCs/>
                <w:sz w:val="18"/>
                <w:szCs w:val="18"/>
              </w:rPr>
              <w:t>Норматив цены,</w:t>
            </w:r>
            <w:r w:rsidRPr="007E3312">
              <w:rPr>
                <w:b/>
                <w:bCs/>
                <w:color w:val="FFFFFF"/>
                <w:sz w:val="18"/>
                <w:szCs w:val="18"/>
              </w:rPr>
              <w:t xml:space="preserve"> </w:t>
            </w:r>
            <w:r w:rsidRPr="007E3312">
              <w:rPr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397" w:type="pct"/>
            <w:shd w:val="clear" w:color="auto" w:fill="8064A2"/>
          </w:tcPr>
          <w:p w:rsidR="004801F3" w:rsidRPr="007E3312" w:rsidRDefault="004801F3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7E3312">
              <w:rPr>
                <w:b/>
                <w:bCs/>
                <w:color w:val="FFFFFF"/>
                <w:sz w:val="18"/>
                <w:szCs w:val="18"/>
              </w:rPr>
              <w:t>Категория должностей Категория должностей</w:t>
            </w:r>
          </w:p>
        </w:tc>
      </w:tr>
      <w:tr w:rsidR="004801F3" w:rsidRPr="007E3312" w:rsidTr="00282F68">
        <w:tc>
          <w:tcPr>
            <w:tcW w:w="274" w:type="pct"/>
            <w:shd w:val="clear" w:color="auto" w:fill="8064A2"/>
          </w:tcPr>
          <w:p w:rsidR="004801F3" w:rsidRPr="007E3312" w:rsidRDefault="004801F3" w:rsidP="00282F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18" w:type="pct"/>
            <w:vMerge w:val="restart"/>
            <w:shd w:val="clear" w:color="auto" w:fill="D8D8D8"/>
          </w:tcPr>
          <w:p w:rsidR="004801F3" w:rsidRPr="007E3312" w:rsidRDefault="004801F3" w:rsidP="00282F6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E3312">
              <w:rPr>
                <w:b/>
                <w:color w:val="000000"/>
                <w:sz w:val="18"/>
                <w:szCs w:val="18"/>
              </w:rPr>
              <w:t xml:space="preserve">Картридж </w:t>
            </w:r>
            <w:proofErr w:type="gramStart"/>
            <w:r w:rsidRPr="007E3312">
              <w:rPr>
                <w:b/>
                <w:color w:val="000000"/>
                <w:sz w:val="18"/>
                <w:szCs w:val="18"/>
              </w:rPr>
              <w:t>для</w:t>
            </w:r>
            <w:proofErr w:type="gramEnd"/>
          </w:p>
          <w:p w:rsidR="004801F3" w:rsidRPr="007E3312" w:rsidRDefault="004801F3" w:rsidP="00282F6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E3312">
              <w:rPr>
                <w:b/>
                <w:color w:val="000000"/>
                <w:sz w:val="18"/>
                <w:szCs w:val="18"/>
              </w:rPr>
              <w:t>лазерного</w:t>
            </w:r>
          </w:p>
          <w:p w:rsidR="004801F3" w:rsidRPr="007E3312" w:rsidRDefault="004801F3" w:rsidP="00282F6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E3312">
              <w:rPr>
                <w:b/>
                <w:color w:val="000000"/>
                <w:sz w:val="18"/>
                <w:szCs w:val="18"/>
              </w:rPr>
              <w:t>черно-белого принтера А</w:t>
            </w:r>
            <w:proofErr w:type="gramStart"/>
            <w:r w:rsidRPr="007E3312">
              <w:rPr>
                <w:b/>
                <w:color w:val="000000"/>
                <w:sz w:val="18"/>
                <w:szCs w:val="18"/>
              </w:rPr>
              <w:t>4</w:t>
            </w:r>
            <w:proofErr w:type="gramEnd"/>
          </w:p>
          <w:p w:rsidR="004801F3" w:rsidRPr="007E3312" w:rsidRDefault="004801F3" w:rsidP="00282F6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09" w:type="pct"/>
            <w:shd w:val="clear" w:color="auto" w:fill="D8D8D8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bCs/>
                <w:color w:val="000000"/>
                <w:sz w:val="18"/>
                <w:szCs w:val="18"/>
              </w:rPr>
              <w:t>не более 1 картриджа в месяц в расчете на единицу техники</w:t>
            </w:r>
          </w:p>
        </w:tc>
        <w:tc>
          <w:tcPr>
            <w:tcW w:w="701" w:type="pct"/>
            <w:shd w:val="clear" w:color="auto" w:fill="D8D8D8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</w:p>
          <w:p w:rsidR="004801F3" w:rsidRPr="007E3312" w:rsidRDefault="006F3E44" w:rsidP="00282F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5500,00</w:t>
            </w:r>
          </w:p>
        </w:tc>
        <w:tc>
          <w:tcPr>
            <w:tcW w:w="1397" w:type="pct"/>
            <w:shd w:val="clear" w:color="auto" w:fill="D8D8D8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  <w:proofErr w:type="gramStart"/>
            <w:r w:rsidRPr="007E3312">
              <w:rPr>
                <w:sz w:val="18"/>
                <w:szCs w:val="18"/>
              </w:rPr>
              <w:t>Должности</w:t>
            </w:r>
            <w:proofErr w:type="gramEnd"/>
            <w:r w:rsidRPr="007E3312">
              <w:rPr>
                <w:sz w:val="18"/>
                <w:szCs w:val="18"/>
              </w:rPr>
              <w:t xml:space="preserve"> относящиеся к высшей группе должностей категории «руководители»</w:t>
            </w:r>
          </w:p>
        </w:tc>
      </w:tr>
      <w:tr w:rsidR="004801F3" w:rsidRPr="007E3312" w:rsidTr="00282F68">
        <w:tc>
          <w:tcPr>
            <w:tcW w:w="274" w:type="pct"/>
            <w:shd w:val="clear" w:color="auto" w:fill="8064A2"/>
          </w:tcPr>
          <w:p w:rsidR="004801F3" w:rsidRPr="007E3312" w:rsidRDefault="004801F3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18" w:type="pct"/>
            <w:vMerge/>
          </w:tcPr>
          <w:p w:rsidR="004801F3" w:rsidRPr="007E3312" w:rsidRDefault="004801F3" w:rsidP="00282F6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09" w:type="pct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bCs/>
                <w:color w:val="000000"/>
                <w:sz w:val="18"/>
                <w:szCs w:val="18"/>
              </w:rPr>
              <w:t>не более 1 картриджа в месяц в расчете на единицу техники</w:t>
            </w:r>
          </w:p>
        </w:tc>
        <w:tc>
          <w:tcPr>
            <w:tcW w:w="701" w:type="pct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</w:p>
          <w:p w:rsidR="004801F3" w:rsidRPr="007E3312" w:rsidRDefault="006F3E44" w:rsidP="00282F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5500,00</w:t>
            </w:r>
          </w:p>
        </w:tc>
        <w:tc>
          <w:tcPr>
            <w:tcW w:w="1397" w:type="pct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Должности главной группы должностей категории "Руководители", должности главной группы должностей категории "помощники (советники)"</w:t>
            </w:r>
          </w:p>
        </w:tc>
      </w:tr>
      <w:tr w:rsidR="004801F3" w:rsidRPr="007E3312" w:rsidTr="00282F68">
        <w:tc>
          <w:tcPr>
            <w:tcW w:w="274" w:type="pct"/>
            <w:shd w:val="clear" w:color="auto" w:fill="8064A2"/>
          </w:tcPr>
          <w:p w:rsidR="004801F3" w:rsidRPr="007E3312" w:rsidRDefault="004801F3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18" w:type="pct"/>
            <w:vMerge/>
            <w:shd w:val="clear" w:color="auto" w:fill="D8D8D8"/>
          </w:tcPr>
          <w:p w:rsidR="004801F3" w:rsidRPr="007E3312" w:rsidRDefault="004801F3" w:rsidP="00282F6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09" w:type="pct"/>
            <w:shd w:val="clear" w:color="auto" w:fill="D8D8D8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bCs/>
                <w:color w:val="000000"/>
                <w:sz w:val="18"/>
                <w:szCs w:val="18"/>
              </w:rPr>
              <w:t>не более 1 картриджа в месяц в расчете на единицу техники</w:t>
            </w:r>
          </w:p>
        </w:tc>
        <w:tc>
          <w:tcPr>
            <w:tcW w:w="701" w:type="pct"/>
            <w:shd w:val="clear" w:color="auto" w:fill="D8D8D8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</w:p>
          <w:p w:rsidR="004801F3" w:rsidRPr="007E3312" w:rsidRDefault="006F3E44" w:rsidP="00282F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4500,00</w:t>
            </w:r>
          </w:p>
        </w:tc>
        <w:tc>
          <w:tcPr>
            <w:tcW w:w="1397" w:type="pct"/>
            <w:shd w:val="clear" w:color="auto" w:fill="D8D8D8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Должности ведущей группы должностей категории "помощники (советники)", должности категории "специалисты" и категории "обеспечивающие специалисты"</w:t>
            </w:r>
          </w:p>
        </w:tc>
      </w:tr>
      <w:tr w:rsidR="004801F3" w:rsidRPr="007E3312" w:rsidTr="00282F68">
        <w:tc>
          <w:tcPr>
            <w:tcW w:w="274" w:type="pct"/>
            <w:shd w:val="clear" w:color="auto" w:fill="8064A2"/>
          </w:tcPr>
          <w:p w:rsidR="004801F3" w:rsidRPr="007E3312" w:rsidRDefault="004801F3" w:rsidP="00282F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18" w:type="pct"/>
            <w:vMerge w:val="restart"/>
          </w:tcPr>
          <w:p w:rsidR="004801F3" w:rsidRPr="007E3312" w:rsidRDefault="004801F3" w:rsidP="00282F6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E3312">
              <w:rPr>
                <w:b/>
                <w:color w:val="000000"/>
                <w:sz w:val="18"/>
                <w:szCs w:val="18"/>
              </w:rPr>
              <w:t xml:space="preserve">Комплекты картриджей для </w:t>
            </w:r>
            <w:proofErr w:type="gramStart"/>
            <w:r w:rsidRPr="007E3312">
              <w:rPr>
                <w:b/>
                <w:color w:val="000000"/>
                <w:sz w:val="18"/>
                <w:szCs w:val="18"/>
              </w:rPr>
              <w:t>струйного</w:t>
            </w:r>
            <w:proofErr w:type="gramEnd"/>
          </w:p>
          <w:p w:rsidR="004801F3" w:rsidRPr="007E3312" w:rsidRDefault="004801F3" w:rsidP="00282F6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E3312">
              <w:rPr>
                <w:b/>
                <w:color w:val="000000"/>
                <w:sz w:val="18"/>
                <w:szCs w:val="18"/>
              </w:rPr>
              <w:t>цветного принтера А</w:t>
            </w:r>
            <w:proofErr w:type="gramStart"/>
            <w:r w:rsidRPr="007E3312">
              <w:rPr>
                <w:b/>
                <w:color w:val="000000"/>
                <w:sz w:val="18"/>
                <w:szCs w:val="18"/>
              </w:rPr>
              <w:t>4</w:t>
            </w:r>
            <w:proofErr w:type="gramEnd"/>
          </w:p>
        </w:tc>
        <w:tc>
          <w:tcPr>
            <w:tcW w:w="1409" w:type="pct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bCs/>
                <w:color w:val="000000"/>
                <w:sz w:val="18"/>
                <w:szCs w:val="18"/>
              </w:rPr>
              <w:t>---</w:t>
            </w:r>
          </w:p>
        </w:tc>
        <w:tc>
          <w:tcPr>
            <w:tcW w:w="701" w:type="pct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</w:p>
          <w:p w:rsidR="004801F3" w:rsidRPr="007E3312" w:rsidRDefault="006F3E44" w:rsidP="00282F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9500,00</w:t>
            </w:r>
          </w:p>
        </w:tc>
        <w:tc>
          <w:tcPr>
            <w:tcW w:w="1397" w:type="pct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  <w:proofErr w:type="gramStart"/>
            <w:r w:rsidRPr="007E3312">
              <w:rPr>
                <w:sz w:val="18"/>
                <w:szCs w:val="18"/>
              </w:rPr>
              <w:t>Должности</w:t>
            </w:r>
            <w:proofErr w:type="gramEnd"/>
            <w:r w:rsidRPr="007E3312">
              <w:rPr>
                <w:sz w:val="18"/>
                <w:szCs w:val="18"/>
              </w:rPr>
              <w:t xml:space="preserve"> относящиеся к высшей группе должностей категории «руководители»</w:t>
            </w:r>
          </w:p>
        </w:tc>
      </w:tr>
      <w:tr w:rsidR="004801F3" w:rsidRPr="007E3312" w:rsidTr="00282F68">
        <w:tc>
          <w:tcPr>
            <w:tcW w:w="274" w:type="pct"/>
            <w:shd w:val="clear" w:color="auto" w:fill="8064A2"/>
          </w:tcPr>
          <w:p w:rsidR="004801F3" w:rsidRPr="007E3312" w:rsidRDefault="004801F3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18" w:type="pct"/>
            <w:vMerge/>
            <w:shd w:val="clear" w:color="auto" w:fill="D8D8D8"/>
          </w:tcPr>
          <w:p w:rsidR="004801F3" w:rsidRPr="007E3312" w:rsidRDefault="004801F3" w:rsidP="00282F6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09" w:type="pct"/>
            <w:shd w:val="clear" w:color="auto" w:fill="D8D8D8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не более 1 комплекта картриджей в 3 месяца в расчете на единицу техники</w:t>
            </w:r>
          </w:p>
        </w:tc>
        <w:tc>
          <w:tcPr>
            <w:tcW w:w="701" w:type="pct"/>
            <w:shd w:val="clear" w:color="auto" w:fill="D8D8D8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</w:p>
          <w:p w:rsidR="004801F3" w:rsidRPr="007E3312" w:rsidRDefault="006F3E44" w:rsidP="00282F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9500,00</w:t>
            </w:r>
          </w:p>
        </w:tc>
        <w:tc>
          <w:tcPr>
            <w:tcW w:w="1397" w:type="pct"/>
            <w:shd w:val="clear" w:color="auto" w:fill="D8D8D8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 xml:space="preserve">Должности главной группы должностей категории "Руководители", должности главной группы должностей категории "помощники </w:t>
            </w:r>
            <w:r w:rsidRPr="007E3312">
              <w:rPr>
                <w:sz w:val="18"/>
                <w:szCs w:val="18"/>
              </w:rPr>
              <w:lastRenderedPageBreak/>
              <w:t>(советники)"</w:t>
            </w:r>
          </w:p>
        </w:tc>
      </w:tr>
      <w:tr w:rsidR="004801F3" w:rsidRPr="007E3312" w:rsidTr="00282F68">
        <w:tc>
          <w:tcPr>
            <w:tcW w:w="274" w:type="pct"/>
            <w:shd w:val="clear" w:color="auto" w:fill="8064A2"/>
          </w:tcPr>
          <w:p w:rsidR="004801F3" w:rsidRPr="007E3312" w:rsidRDefault="004801F3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18" w:type="pct"/>
            <w:vMerge/>
          </w:tcPr>
          <w:p w:rsidR="004801F3" w:rsidRPr="007E3312" w:rsidRDefault="004801F3" w:rsidP="00282F6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09" w:type="pct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не более 1 комплекта картриджей в 3 месяца в расчете на единицу техники</w:t>
            </w:r>
          </w:p>
        </w:tc>
        <w:tc>
          <w:tcPr>
            <w:tcW w:w="701" w:type="pct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</w:p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</w:p>
          <w:p w:rsidR="004801F3" w:rsidRPr="007E3312" w:rsidRDefault="006F3E44" w:rsidP="00282F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9500,00</w:t>
            </w:r>
          </w:p>
        </w:tc>
        <w:tc>
          <w:tcPr>
            <w:tcW w:w="1397" w:type="pct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Должности ведущей группы должностей категории "помощники (советники)", должности категории "специалисты" и категории "обеспечивающие специалисты"</w:t>
            </w:r>
          </w:p>
        </w:tc>
      </w:tr>
      <w:tr w:rsidR="004801F3" w:rsidRPr="007E3312" w:rsidTr="00282F68">
        <w:tc>
          <w:tcPr>
            <w:tcW w:w="274" w:type="pct"/>
            <w:shd w:val="clear" w:color="auto" w:fill="8064A2"/>
          </w:tcPr>
          <w:p w:rsidR="004801F3" w:rsidRPr="007E3312" w:rsidRDefault="004801F3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18" w:type="pct"/>
            <w:vMerge w:val="restart"/>
            <w:shd w:val="clear" w:color="auto" w:fill="D8D8D8"/>
          </w:tcPr>
          <w:p w:rsidR="004801F3" w:rsidRPr="007E3312" w:rsidRDefault="004801F3" w:rsidP="00282F6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E3312">
              <w:rPr>
                <w:b/>
                <w:color w:val="000000"/>
                <w:sz w:val="18"/>
                <w:szCs w:val="18"/>
              </w:rPr>
              <w:t xml:space="preserve">Комплекты картриджей </w:t>
            </w:r>
            <w:proofErr w:type="gramStart"/>
            <w:r w:rsidRPr="007E3312">
              <w:rPr>
                <w:b/>
                <w:color w:val="000000"/>
                <w:sz w:val="18"/>
                <w:szCs w:val="18"/>
              </w:rPr>
              <w:t>для</w:t>
            </w:r>
            <w:proofErr w:type="gramEnd"/>
          </w:p>
          <w:p w:rsidR="004801F3" w:rsidRPr="007E3312" w:rsidRDefault="004801F3" w:rsidP="00282F6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E3312">
              <w:rPr>
                <w:b/>
                <w:color w:val="000000"/>
                <w:sz w:val="18"/>
                <w:szCs w:val="18"/>
              </w:rPr>
              <w:t>лазерного</w:t>
            </w:r>
          </w:p>
          <w:p w:rsidR="004801F3" w:rsidRPr="007E3312" w:rsidRDefault="004801F3" w:rsidP="00282F68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7E3312">
              <w:rPr>
                <w:b/>
                <w:color w:val="000000"/>
                <w:sz w:val="18"/>
                <w:szCs w:val="18"/>
              </w:rPr>
              <w:t>цветного принтера А</w:t>
            </w:r>
            <w:proofErr w:type="gramStart"/>
            <w:r w:rsidRPr="007E3312">
              <w:rPr>
                <w:b/>
                <w:color w:val="000000"/>
                <w:sz w:val="18"/>
                <w:szCs w:val="18"/>
              </w:rPr>
              <w:t>4</w:t>
            </w:r>
            <w:proofErr w:type="gramEnd"/>
          </w:p>
        </w:tc>
        <w:tc>
          <w:tcPr>
            <w:tcW w:w="1409" w:type="pct"/>
            <w:shd w:val="clear" w:color="auto" w:fill="D8D8D8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---</w:t>
            </w:r>
          </w:p>
        </w:tc>
        <w:tc>
          <w:tcPr>
            <w:tcW w:w="701" w:type="pct"/>
            <w:shd w:val="clear" w:color="auto" w:fill="D8D8D8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</w:p>
          <w:p w:rsidR="004801F3" w:rsidRPr="007E3312" w:rsidRDefault="006F3E44" w:rsidP="00282F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17300,00</w:t>
            </w:r>
          </w:p>
        </w:tc>
        <w:tc>
          <w:tcPr>
            <w:tcW w:w="1397" w:type="pct"/>
            <w:shd w:val="clear" w:color="auto" w:fill="D8D8D8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  <w:proofErr w:type="gramStart"/>
            <w:r w:rsidRPr="007E3312">
              <w:rPr>
                <w:sz w:val="18"/>
                <w:szCs w:val="18"/>
              </w:rPr>
              <w:t>Должности</w:t>
            </w:r>
            <w:proofErr w:type="gramEnd"/>
            <w:r w:rsidRPr="007E3312">
              <w:rPr>
                <w:sz w:val="18"/>
                <w:szCs w:val="18"/>
              </w:rPr>
              <w:t xml:space="preserve"> относящиеся к высшей группе должностей категории «руководители»</w:t>
            </w:r>
          </w:p>
        </w:tc>
      </w:tr>
      <w:tr w:rsidR="004801F3" w:rsidRPr="007E3312" w:rsidTr="00282F68">
        <w:tc>
          <w:tcPr>
            <w:tcW w:w="274" w:type="pct"/>
            <w:shd w:val="clear" w:color="auto" w:fill="8064A2"/>
          </w:tcPr>
          <w:p w:rsidR="004801F3" w:rsidRPr="007E3312" w:rsidRDefault="004801F3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18" w:type="pct"/>
            <w:vMerge/>
          </w:tcPr>
          <w:p w:rsidR="004801F3" w:rsidRPr="007E3312" w:rsidRDefault="004801F3" w:rsidP="00282F6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09" w:type="pct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не более 1 комплекта картриджей в 3 месяца в расчете на единицу техники</w:t>
            </w:r>
          </w:p>
        </w:tc>
        <w:tc>
          <w:tcPr>
            <w:tcW w:w="701" w:type="pct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</w:p>
          <w:p w:rsidR="004801F3" w:rsidRPr="007E3312" w:rsidRDefault="006F3E44" w:rsidP="00282F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17300,00</w:t>
            </w:r>
          </w:p>
        </w:tc>
        <w:tc>
          <w:tcPr>
            <w:tcW w:w="1397" w:type="pct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Должности главной группы должностей категории "Руководители", должности главной группы должностей категории "помощники (советники)"</w:t>
            </w:r>
          </w:p>
        </w:tc>
      </w:tr>
      <w:tr w:rsidR="004801F3" w:rsidRPr="007E3312" w:rsidTr="00282F68">
        <w:tc>
          <w:tcPr>
            <w:tcW w:w="274" w:type="pct"/>
            <w:shd w:val="clear" w:color="auto" w:fill="8064A2"/>
          </w:tcPr>
          <w:p w:rsidR="004801F3" w:rsidRPr="007E3312" w:rsidRDefault="004801F3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18" w:type="pct"/>
            <w:vMerge/>
            <w:shd w:val="clear" w:color="auto" w:fill="D8D8D8"/>
          </w:tcPr>
          <w:p w:rsidR="004801F3" w:rsidRPr="007E3312" w:rsidRDefault="004801F3" w:rsidP="00282F6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09" w:type="pct"/>
            <w:shd w:val="clear" w:color="auto" w:fill="D8D8D8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не более 1 комплекта картриджей в 3 месяца в расчете на единицу техники</w:t>
            </w:r>
          </w:p>
        </w:tc>
        <w:tc>
          <w:tcPr>
            <w:tcW w:w="701" w:type="pct"/>
            <w:shd w:val="clear" w:color="auto" w:fill="D8D8D8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</w:p>
          <w:p w:rsidR="004801F3" w:rsidRPr="007E3312" w:rsidRDefault="006F3E44" w:rsidP="00282F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17300,00</w:t>
            </w:r>
          </w:p>
        </w:tc>
        <w:tc>
          <w:tcPr>
            <w:tcW w:w="1397" w:type="pct"/>
            <w:shd w:val="clear" w:color="auto" w:fill="D8D8D8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Должности ведущей группы должностей категории "помощники (советники)", должности категории "специалисты" и категории "обеспечивающие специалисты"</w:t>
            </w:r>
          </w:p>
        </w:tc>
      </w:tr>
      <w:tr w:rsidR="004801F3" w:rsidRPr="007E3312" w:rsidTr="00282F68">
        <w:tc>
          <w:tcPr>
            <w:tcW w:w="274" w:type="pct"/>
            <w:shd w:val="clear" w:color="auto" w:fill="8064A2"/>
          </w:tcPr>
          <w:p w:rsidR="004801F3" w:rsidRPr="007E3312" w:rsidRDefault="004801F3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18" w:type="pct"/>
            <w:vMerge w:val="restart"/>
          </w:tcPr>
          <w:p w:rsidR="004801F3" w:rsidRPr="007E3312" w:rsidRDefault="004801F3" w:rsidP="00282F6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E3312">
              <w:rPr>
                <w:b/>
                <w:color w:val="000000"/>
                <w:sz w:val="18"/>
                <w:szCs w:val="18"/>
              </w:rPr>
              <w:t xml:space="preserve"> Картридж </w:t>
            </w:r>
            <w:proofErr w:type="gramStart"/>
            <w:r w:rsidRPr="007E3312">
              <w:rPr>
                <w:b/>
                <w:color w:val="000000"/>
                <w:sz w:val="18"/>
                <w:szCs w:val="18"/>
              </w:rPr>
              <w:t>для</w:t>
            </w:r>
            <w:proofErr w:type="gramEnd"/>
          </w:p>
          <w:p w:rsidR="004801F3" w:rsidRPr="007E3312" w:rsidRDefault="004801F3" w:rsidP="00282F68">
            <w:pPr>
              <w:jc w:val="center"/>
              <w:rPr>
                <w:b/>
                <w:sz w:val="18"/>
                <w:szCs w:val="18"/>
              </w:rPr>
            </w:pPr>
            <w:r w:rsidRPr="007E3312">
              <w:rPr>
                <w:b/>
                <w:sz w:val="18"/>
                <w:szCs w:val="18"/>
              </w:rPr>
              <w:t xml:space="preserve">много </w:t>
            </w:r>
            <w:proofErr w:type="gramStart"/>
            <w:r w:rsidRPr="007E3312">
              <w:rPr>
                <w:b/>
                <w:sz w:val="18"/>
                <w:szCs w:val="18"/>
              </w:rPr>
              <w:t>-ф</w:t>
            </w:r>
            <w:proofErr w:type="gramEnd"/>
            <w:r w:rsidRPr="007E3312">
              <w:rPr>
                <w:b/>
                <w:sz w:val="18"/>
                <w:szCs w:val="18"/>
              </w:rPr>
              <w:t xml:space="preserve">ункционального </w:t>
            </w:r>
          </w:p>
          <w:p w:rsidR="004801F3" w:rsidRPr="007E3312" w:rsidRDefault="004801F3" w:rsidP="00282F68">
            <w:pPr>
              <w:jc w:val="center"/>
              <w:rPr>
                <w:b/>
                <w:sz w:val="18"/>
                <w:szCs w:val="18"/>
              </w:rPr>
            </w:pPr>
            <w:r w:rsidRPr="007E3312">
              <w:rPr>
                <w:b/>
                <w:sz w:val="18"/>
                <w:szCs w:val="18"/>
              </w:rPr>
              <w:t>устройства А</w:t>
            </w:r>
            <w:proofErr w:type="gramStart"/>
            <w:r w:rsidRPr="007E3312">
              <w:rPr>
                <w:b/>
                <w:sz w:val="18"/>
                <w:szCs w:val="18"/>
              </w:rPr>
              <w:t>4</w:t>
            </w:r>
            <w:proofErr w:type="gramEnd"/>
          </w:p>
          <w:p w:rsidR="004801F3" w:rsidRPr="007E3312" w:rsidRDefault="004801F3" w:rsidP="00282F68">
            <w:pPr>
              <w:rPr>
                <w:b/>
                <w:sz w:val="18"/>
                <w:szCs w:val="18"/>
              </w:rPr>
            </w:pPr>
          </w:p>
          <w:p w:rsidR="004801F3" w:rsidRPr="007E3312" w:rsidRDefault="004801F3" w:rsidP="00282F68">
            <w:pPr>
              <w:rPr>
                <w:b/>
                <w:sz w:val="18"/>
                <w:szCs w:val="18"/>
              </w:rPr>
            </w:pPr>
          </w:p>
          <w:p w:rsidR="004801F3" w:rsidRPr="007E3312" w:rsidRDefault="004801F3" w:rsidP="00282F68">
            <w:pPr>
              <w:rPr>
                <w:b/>
                <w:sz w:val="18"/>
                <w:szCs w:val="18"/>
              </w:rPr>
            </w:pPr>
          </w:p>
          <w:p w:rsidR="004801F3" w:rsidRPr="007E3312" w:rsidRDefault="004801F3" w:rsidP="00282F68">
            <w:pPr>
              <w:rPr>
                <w:b/>
                <w:sz w:val="18"/>
                <w:szCs w:val="18"/>
              </w:rPr>
            </w:pPr>
          </w:p>
          <w:p w:rsidR="004801F3" w:rsidRPr="007E3312" w:rsidRDefault="004801F3" w:rsidP="00282F68">
            <w:pPr>
              <w:rPr>
                <w:b/>
                <w:sz w:val="18"/>
                <w:szCs w:val="18"/>
              </w:rPr>
            </w:pPr>
          </w:p>
          <w:p w:rsidR="004801F3" w:rsidRPr="007E3312" w:rsidRDefault="004801F3" w:rsidP="00282F68">
            <w:pPr>
              <w:rPr>
                <w:b/>
                <w:sz w:val="18"/>
                <w:szCs w:val="18"/>
              </w:rPr>
            </w:pPr>
          </w:p>
          <w:p w:rsidR="004801F3" w:rsidRPr="007E3312" w:rsidRDefault="004801F3" w:rsidP="00282F68">
            <w:pPr>
              <w:rPr>
                <w:b/>
                <w:sz w:val="18"/>
                <w:szCs w:val="18"/>
              </w:rPr>
            </w:pPr>
          </w:p>
          <w:p w:rsidR="004801F3" w:rsidRPr="007E3312" w:rsidRDefault="004801F3" w:rsidP="00282F68">
            <w:pPr>
              <w:rPr>
                <w:b/>
                <w:sz w:val="18"/>
                <w:szCs w:val="18"/>
              </w:rPr>
            </w:pPr>
          </w:p>
          <w:p w:rsidR="004801F3" w:rsidRPr="007E3312" w:rsidRDefault="004801F3" w:rsidP="00282F68">
            <w:pPr>
              <w:rPr>
                <w:b/>
                <w:sz w:val="18"/>
                <w:szCs w:val="18"/>
              </w:rPr>
            </w:pPr>
          </w:p>
        </w:tc>
        <w:tc>
          <w:tcPr>
            <w:tcW w:w="1409" w:type="pct"/>
          </w:tcPr>
          <w:p w:rsidR="004801F3" w:rsidRPr="007E3312" w:rsidRDefault="004801F3" w:rsidP="00282F68">
            <w:pPr>
              <w:rPr>
                <w:sz w:val="18"/>
                <w:szCs w:val="18"/>
              </w:rPr>
            </w:pPr>
            <w:r w:rsidRPr="007E3312">
              <w:rPr>
                <w:bCs/>
                <w:color w:val="000000"/>
                <w:sz w:val="18"/>
                <w:szCs w:val="18"/>
              </w:rPr>
              <w:t>не более 1 картриджа в месяц в расчете на единицу техники</w:t>
            </w:r>
            <w:r w:rsidRPr="007E3312">
              <w:rPr>
                <w:color w:val="FFFFFF"/>
                <w:sz w:val="18"/>
                <w:szCs w:val="18"/>
              </w:rPr>
              <w:t xml:space="preserve"> ее 1 картриджа в месяц в расчете на единицу техники</w:t>
            </w:r>
          </w:p>
        </w:tc>
        <w:tc>
          <w:tcPr>
            <w:tcW w:w="701" w:type="pct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</w:p>
          <w:p w:rsidR="004801F3" w:rsidRPr="007E3312" w:rsidRDefault="006F3E44" w:rsidP="00282F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7000,00</w:t>
            </w:r>
          </w:p>
        </w:tc>
        <w:tc>
          <w:tcPr>
            <w:tcW w:w="1397" w:type="pct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Должности, относящиеся к высшей группе должностей категории «руководители»</w:t>
            </w:r>
          </w:p>
        </w:tc>
      </w:tr>
      <w:tr w:rsidR="004801F3" w:rsidRPr="007E3312" w:rsidTr="00282F68">
        <w:tc>
          <w:tcPr>
            <w:tcW w:w="274" w:type="pct"/>
            <w:shd w:val="clear" w:color="auto" w:fill="8064A2"/>
          </w:tcPr>
          <w:p w:rsidR="004801F3" w:rsidRPr="007E3312" w:rsidRDefault="004801F3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18" w:type="pct"/>
            <w:vMerge/>
            <w:shd w:val="clear" w:color="auto" w:fill="D8D8D8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9" w:type="pct"/>
            <w:shd w:val="clear" w:color="auto" w:fill="D8D8D8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bCs/>
                <w:color w:val="000000"/>
                <w:sz w:val="18"/>
                <w:szCs w:val="18"/>
              </w:rPr>
              <w:t>не более 1 картриджа в месяц в расчете на единицу техники</w:t>
            </w:r>
          </w:p>
        </w:tc>
        <w:tc>
          <w:tcPr>
            <w:tcW w:w="701" w:type="pct"/>
            <w:shd w:val="clear" w:color="auto" w:fill="D8D8D8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</w:p>
          <w:p w:rsidR="004801F3" w:rsidRPr="007E3312" w:rsidRDefault="006F3E44" w:rsidP="00282F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7000,00</w:t>
            </w:r>
          </w:p>
        </w:tc>
        <w:tc>
          <w:tcPr>
            <w:tcW w:w="1397" w:type="pct"/>
            <w:shd w:val="clear" w:color="auto" w:fill="D8D8D8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Должности главной группы должностей категории "Руководители", должности главной группы должностей категории "помощники (советники)"</w:t>
            </w:r>
          </w:p>
        </w:tc>
      </w:tr>
      <w:tr w:rsidR="004801F3" w:rsidRPr="007E3312" w:rsidTr="00282F68">
        <w:tc>
          <w:tcPr>
            <w:tcW w:w="274" w:type="pct"/>
            <w:shd w:val="clear" w:color="auto" w:fill="8064A2"/>
          </w:tcPr>
          <w:p w:rsidR="004801F3" w:rsidRPr="007E3312" w:rsidRDefault="004801F3" w:rsidP="00282F68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18" w:type="pct"/>
            <w:vMerge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9" w:type="pct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bCs/>
                <w:color w:val="000000"/>
                <w:sz w:val="18"/>
                <w:szCs w:val="18"/>
              </w:rPr>
              <w:t>не более 1 картриджа в месяц в расчете на единицу техники</w:t>
            </w:r>
          </w:p>
        </w:tc>
        <w:tc>
          <w:tcPr>
            <w:tcW w:w="701" w:type="pct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</w:p>
          <w:p w:rsidR="004801F3" w:rsidRPr="007E3312" w:rsidRDefault="006F3E44" w:rsidP="00282F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7000,00</w:t>
            </w:r>
          </w:p>
        </w:tc>
        <w:tc>
          <w:tcPr>
            <w:tcW w:w="1397" w:type="pct"/>
          </w:tcPr>
          <w:p w:rsidR="004801F3" w:rsidRPr="007E3312" w:rsidRDefault="004801F3" w:rsidP="00282F68">
            <w:pPr>
              <w:jc w:val="center"/>
              <w:rPr>
                <w:sz w:val="18"/>
                <w:szCs w:val="18"/>
              </w:rPr>
            </w:pPr>
            <w:r w:rsidRPr="007E3312">
              <w:rPr>
                <w:sz w:val="18"/>
                <w:szCs w:val="18"/>
              </w:rPr>
              <w:t>Должности ведущей группы должностей категории "помощники (советники)", должности категории "специалисты" и категории "обеспечивающие специалисты"</w:t>
            </w:r>
          </w:p>
        </w:tc>
      </w:tr>
    </w:tbl>
    <w:p w:rsidR="004801F3" w:rsidRPr="0045483A" w:rsidRDefault="004801F3" w:rsidP="004801F3">
      <w:pPr>
        <w:ind w:right="-369"/>
        <w:jc w:val="both"/>
        <w:rPr>
          <w:sz w:val="24"/>
          <w:szCs w:val="24"/>
        </w:rPr>
      </w:pPr>
      <w:r w:rsidRPr="0045483A">
        <w:rPr>
          <w:sz w:val="24"/>
          <w:szCs w:val="24"/>
        </w:rPr>
        <w:t xml:space="preserve">Примечание: Количество </w:t>
      </w:r>
      <w:r>
        <w:rPr>
          <w:sz w:val="24"/>
          <w:szCs w:val="24"/>
        </w:rPr>
        <w:t>картриджей</w:t>
      </w:r>
      <w:r w:rsidRPr="0045483A">
        <w:rPr>
          <w:sz w:val="24"/>
          <w:szCs w:val="24"/>
        </w:rPr>
        <w:t xml:space="preserve">, приобретаемых для «Городского отдела образования города Саяногорска», </w:t>
      </w:r>
      <w:r>
        <w:rPr>
          <w:sz w:val="24"/>
          <w:szCs w:val="24"/>
        </w:rPr>
        <w:t xml:space="preserve">зависит от </w:t>
      </w:r>
      <w:r w:rsidRPr="0045483A">
        <w:rPr>
          <w:sz w:val="24"/>
          <w:szCs w:val="24"/>
        </w:rPr>
        <w:t xml:space="preserve">необходимого количества </w:t>
      </w:r>
      <w:r>
        <w:rPr>
          <w:sz w:val="24"/>
          <w:szCs w:val="24"/>
        </w:rPr>
        <w:t>картриджей</w:t>
      </w:r>
      <w:r w:rsidRPr="0045483A">
        <w:rPr>
          <w:sz w:val="24"/>
          <w:szCs w:val="24"/>
        </w:rPr>
        <w:t xml:space="preserve"> для замены в различных случаях (</w:t>
      </w:r>
      <w:proofErr w:type="gramStart"/>
      <w:r w:rsidRPr="0045483A">
        <w:rPr>
          <w:sz w:val="24"/>
          <w:szCs w:val="24"/>
        </w:rPr>
        <w:t>например</w:t>
      </w:r>
      <w:proofErr w:type="gramEnd"/>
      <w:r w:rsidRPr="0045483A">
        <w:rPr>
          <w:sz w:val="24"/>
          <w:szCs w:val="24"/>
        </w:rPr>
        <w:t xml:space="preserve"> поломка, </w:t>
      </w:r>
      <w:r>
        <w:rPr>
          <w:sz w:val="24"/>
          <w:szCs w:val="24"/>
        </w:rPr>
        <w:t>физический износ</w:t>
      </w:r>
      <w:r w:rsidRPr="0045483A">
        <w:rPr>
          <w:sz w:val="24"/>
          <w:szCs w:val="24"/>
        </w:rPr>
        <w:t xml:space="preserve">). </w:t>
      </w:r>
    </w:p>
    <w:p w:rsidR="004801F3" w:rsidRDefault="004801F3" w:rsidP="004801F3">
      <w:pPr>
        <w:ind w:right="-369"/>
        <w:jc w:val="both"/>
        <w:rPr>
          <w:sz w:val="24"/>
          <w:szCs w:val="24"/>
        </w:rPr>
      </w:pPr>
      <w:r w:rsidRPr="0045483A">
        <w:rPr>
          <w:sz w:val="24"/>
          <w:szCs w:val="24"/>
        </w:rPr>
        <w:t xml:space="preserve">При этом закупка </w:t>
      </w:r>
      <w:r>
        <w:rPr>
          <w:sz w:val="24"/>
          <w:szCs w:val="24"/>
        </w:rPr>
        <w:t>картриджей</w:t>
      </w:r>
      <w:r w:rsidRPr="0045483A">
        <w:rPr>
          <w:sz w:val="24"/>
          <w:szCs w:val="24"/>
        </w:rPr>
        <w:t xml:space="preserve">  осуществляется в пределах доведенных лимитов бюджетных обязательств на обеспечение функций «Городского отдела образования города Саяногорска».</w:t>
      </w:r>
    </w:p>
    <w:p w:rsidR="004801F3" w:rsidRPr="00025ED3" w:rsidRDefault="004801F3" w:rsidP="004801F3">
      <w:pPr>
        <w:pStyle w:val="a3"/>
        <w:keepNext/>
        <w:numPr>
          <w:ilvl w:val="0"/>
          <w:numId w:val="9"/>
        </w:numPr>
        <w:suppressLineNumbers/>
        <w:tabs>
          <w:tab w:val="left" w:pos="284"/>
        </w:tabs>
        <w:suppressAutoHyphens/>
        <w:autoSpaceDE w:val="0"/>
        <w:autoSpaceDN w:val="0"/>
        <w:adjustRightInd w:val="0"/>
        <w:jc w:val="center"/>
        <w:outlineLvl w:val="1"/>
        <w:rPr>
          <w:rFonts w:eastAsia="Cambria"/>
          <w:b/>
          <w:u w:val="single"/>
        </w:rPr>
      </w:pPr>
      <w:r w:rsidRPr="00025ED3">
        <w:rPr>
          <w:rFonts w:eastAsia="Cambria"/>
          <w:b/>
          <w:u w:val="single"/>
        </w:rPr>
        <w:lastRenderedPageBreak/>
        <w:t>Прочие затраты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  <w:sz w:val="10"/>
          <w:szCs w:val="10"/>
        </w:rPr>
      </w:pPr>
    </w:p>
    <w:p w:rsidR="004801F3" w:rsidRPr="00105F70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outlineLvl w:val="2"/>
        <w:rPr>
          <w:rFonts w:eastAsia="Cambria"/>
          <w:b/>
          <w:sz w:val="28"/>
          <w:szCs w:val="28"/>
        </w:rPr>
      </w:pPr>
      <w:r w:rsidRPr="00105F70">
        <w:rPr>
          <w:rFonts w:eastAsia="Cambria"/>
          <w:b/>
          <w:sz w:val="28"/>
          <w:szCs w:val="28"/>
        </w:rPr>
        <w:t>Затраты на услуги связи, не отнесенные к затратам на услуги связи в рамках затрат на информационно-коммуникационные технологии</w:t>
      </w:r>
    </w:p>
    <w:p w:rsidR="004801F3" w:rsidRPr="004801F3" w:rsidRDefault="004801F3" w:rsidP="004801F3">
      <w:pPr>
        <w:pStyle w:val="a3"/>
        <w:keepNext/>
        <w:numPr>
          <w:ilvl w:val="0"/>
          <w:numId w:val="10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ind w:left="0" w:firstLine="426"/>
        <w:jc w:val="both"/>
        <w:rPr>
          <w:rFonts w:eastAsia="Cambria"/>
          <w:sz w:val="24"/>
          <w:szCs w:val="24"/>
        </w:rPr>
      </w:pPr>
      <w:r w:rsidRPr="004801F3">
        <w:rPr>
          <w:rFonts w:eastAsia="Cambria"/>
          <w:sz w:val="24"/>
          <w:szCs w:val="24"/>
        </w:rPr>
        <w:t>Затраты на оплату услуг почтовой связи</w:t>
      </w:r>
      <w:proofErr w:type="gramStart"/>
      <w:r w:rsidRPr="004801F3">
        <w:rPr>
          <w:rFonts w:eastAsia="Cambria"/>
          <w:sz w:val="24"/>
          <w:szCs w:val="24"/>
        </w:rPr>
        <w:t xml:space="preserve"> (</w:t>
      </w:r>
      <w:r w:rsidRPr="004801F3">
        <w:rPr>
          <w:rFonts w:eastAsia="Cambria"/>
          <w:noProof/>
          <w:sz w:val="24"/>
          <w:szCs w:val="24"/>
        </w:rPr>
        <w:drawing>
          <wp:inline distT="0" distB="0" distL="0" distR="0" wp14:anchorId="3252F690" wp14:editId="33C9C675">
            <wp:extent cx="222885" cy="270510"/>
            <wp:effectExtent l="0" t="0" r="5715" b="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5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01F3">
        <w:rPr>
          <w:rFonts w:eastAsia="Cambria"/>
          <w:sz w:val="24"/>
          <w:szCs w:val="24"/>
        </w:rPr>
        <w:t xml:space="preserve">) </w:t>
      </w:r>
      <w:proofErr w:type="gramEnd"/>
      <w:r w:rsidRPr="004801F3">
        <w:rPr>
          <w:rFonts w:eastAsia="Cambria"/>
          <w:sz w:val="24"/>
          <w:szCs w:val="24"/>
        </w:rPr>
        <w:t>определяются по формуле: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>
        <w:rPr>
          <w:rFonts w:eastAsia="Cambria"/>
          <w:noProof/>
          <w:position w:val="-28"/>
          <w:sz w:val="22"/>
          <w:szCs w:val="22"/>
        </w:rPr>
        <w:drawing>
          <wp:inline distT="0" distB="0" distL="0" distR="0">
            <wp:extent cx="1375410" cy="516890"/>
            <wp:effectExtent l="0" t="0" r="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6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>,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09880" cy="270510"/>
            <wp:effectExtent l="0" t="0" r="0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7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планируемое количество i-х почтовых отправлений в год;</w:t>
      </w:r>
    </w:p>
    <w:p w:rsidR="004801F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270510" cy="270510"/>
            <wp:effectExtent l="0" t="0" r="0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8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цена 1 i-</w:t>
      </w:r>
      <w:proofErr w:type="spellStart"/>
      <w:r w:rsidRPr="00025ED3">
        <w:rPr>
          <w:rFonts w:eastAsia="Cambria"/>
          <w:sz w:val="24"/>
          <w:szCs w:val="24"/>
        </w:rPr>
        <w:t>го</w:t>
      </w:r>
      <w:proofErr w:type="spellEnd"/>
      <w:r w:rsidRPr="00025ED3">
        <w:rPr>
          <w:rFonts w:eastAsia="Cambria"/>
          <w:sz w:val="24"/>
          <w:szCs w:val="24"/>
        </w:rPr>
        <w:t xml:space="preserve"> почтового отправления.</w:t>
      </w:r>
    </w:p>
    <w:p w:rsidR="004801F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2756"/>
        <w:gridCol w:w="3218"/>
        <w:gridCol w:w="2977"/>
      </w:tblGrid>
      <w:tr w:rsidR="004801F3" w:rsidRPr="00205EED" w:rsidTr="00282F68">
        <w:tc>
          <w:tcPr>
            <w:tcW w:w="655" w:type="dxa"/>
            <w:shd w:val="clear" w:color="auto" w:fill="8064A2"/>
          </w:tcPr>
          <w:p w:rsidR="004801F3" w:rsidRPr="00205EED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№</w:t>
            </w:r>
            <w:proofErr w:type="gramStart"/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п</w:t>
            </w:r>
            <w:proofErr w:type="gramEnd"/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/п</w:t>
            </w:r>
          </w:p>
        </w:tc>
        <w:tc>
          <w:tcPr>
            <w:tcW w:w="2756" w:type="dxa"/>
            <w:shd w:val="clear" w:color="auto" w:fill="8064A2"/>
          </w:tcPr>
          <w:p w:rsidR="004801F3" w:rsidRPr="00205EED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Наименование услуги</w:t>
            </w:r>
          </w:p>
        </w:tc>
        <w:tc>
          <w:tcPr>
            <w:tcW w:w="3218" w:type="dxa"/>
            <w:shd w:val="clear" w:color="auto" w:fill="8064A2"/>
          </w:tcPr>
          <w:p w:rsidR="004801F3" w:rsidRPr="00205EED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Затраты </w:t>
            </w:r>
            <w:r>
              <w:rPr>
                <w:b/>
                <w:bCs/>
                <w:color w:val="FFFFFF"/>
                <w:sz w:val="18"/>
                <w:szCs w:val="18"/>
              </w:rPr>
              <w:t xml:space="preserve">-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бюджет</w:t>
            </w: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МО г. Саяногорск (руб.)</w:t>
            </w:r>
          </w:p>
        </w:tc>
        <w:tc>
          <w:tcPr>
            <w:tcW w:w="2977" w:type="dxa"/>
            <w:shd w:val="clear" w:color="auto" w:fill="8064A2"/>
          </w:tcPr>
          <w:p w:rsidR="004801F3" w:rsidRPr="00205EED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Затраты -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>бюджет РХ  (руб.)</w:t>
            </w:r>
          </w:p>
        </w:tc>
      </w:tr>
      <w:tr w:rsidR="004801F3" w:rsidRPr="00205EED" w:rsidTr="00282F68">
        <w:trPr>
          <w:cantSplit/>
          <w:trHeight w:val="696"/>
        </w:trPr>
        <w:tc>
          <w:tcPr>
            <w:tcW w:w="655" w:type="dxa"/>
            <w:shd w:val="clear" w:color="auto" w:fill="8064A2"/>
          </w:tcPr>
          <w:p w:rsidR="004801F3" w:rsidRPr="00205EED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2756" w:type="dxa"/>
            <w:shd w:val="clear" w:color="auto" w:fill="D8D8D8"/>
          </w:tcPr>
          <w:p w:rsidR="004801F3" w:rsidRPr="00205EED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 w:rsidRPr="00025ED3">
              <w:rPr>
                <w:rFonts w:eastAsia="Cambria"/>
              </w:rPr>
              <w:t xml:space="preserve">Затраты на </w:t>
            </w:r>
            <w:r>
              <w:rPr>
                <w:rFonts w:eastAsia="Cambria"/>
              </w:rPr>
              <w:t>пересылку простого письма</w:t>
            </w:r>
          </w:p>
        </w:tc>
        <w:tc>
          <w:tcPr>
            <w:tcW w:w="3218" w:type="dxa"/>
            <w:shd w:val="clear" w:color="auto" w:fill="D8D8D8"/>
          </w:tcPr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4801F3" w:rsidRPr="00205EED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6500,00</w:t>
            </w:r>
          </w:p>
        </w:tc>
        <w:tc>
          <w:tcPr>
            <w:tcW w:w="2977" w:type="dxa"/>
            <w:shd w:val="clear" w:color="auto" w:fill="D8D8D8"/>
          </w:tcPr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4801F3" w:rsidRPr="00205EED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6500,00</w:t>
            </w:r>
          </w:p>
        </w:tc>
      </w:tr>
      <w:tr w:rsidR="004801F3" w:rsidRPr="00205EED" w:rsidTr="00282F68">
        <w:trPr>
          <w:cantSplit/>
          <w:trHeight w:val="696"/>
        </w:trPr>
        <w:tc>
          <w:tcPr>
            <w:tcW w:w="655" w:type="dxa"/>
            <w:shd w:val="clear" w:color="auto" w:fill="8064A2"/>
          </w:tcPr>
          <w:p w:rsidR="004801F3" w:rsidRPr="00205EED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2756" w:type="dxa"/>
            <w:shd w:val="clear" w:color="auto" w:fill="D8D8D8"/>
          </w:tcPr>
          <w:p w:rsidR="004801F3" w:rsidRPr="00025ED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</w:rPr>
            </w:pPr>
            <w:r>
              <w:rPr>
                <w:rFonts w:eastAsia="Cambria"/>
              </w:rPr>
              <w:t xml:space="preserve">Затраты на пересылку заказного письма </w:t>
            </w:r>
          </w:p>
        </w:tc>
        <w:tc>
          <w:tcPr>
            <w:tcW w:w="3218" w:type="dxa"/>
            <w:shd w:val="clear" w:color="auto" w:fill="D8D8D8"/>
          </w:tcPr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12500,00</w:t>
            </w:r>
          </w:p>
        </w:tc>
        <w:tc>
          <w:tcPr>
            <w:tcW w:w="2977" w:type="dxa"/>
            <w:shd w:val="clear" w:color="auto" w:fill="D8D8D8"/>
          </w:tcPr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12500,00</w:t>
            </w:r>
          </w:p>
        </w:tc>
      </w:tr>
      <w:tr w:rsidR="004801F3" w:rsidRPr="00205EED" w:rsidTr="00282F68">
        <w:trPr>
          <w:cantSplit/>
          <w:trHeight w:val="696"/>
        </w:trPr>
        <w:tc>
          <w:tcPr>
            <w:tcW w:w="655" w:type="dxa"/>
            <w:shd w:val="clear" w:color="auto" w:fill="8064A2"/>
          </w:tcPr>
          <w:p w:rsidR="004801F3" w:rsidRPr="00205EED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2756" w:type="dxa"/>
            <w:shd w:val="clear" w:color="auto" w:fill="D8D8D8"/>
          </w:tcPr>
          <w:p w:rsidR="004801F3" w:rsidRPr="00025ED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</w:rPr>
            </w:pPr>
            <w:r>
              <w:rPr>
                <w:rFonts w:eastAsia="Cambria"/>
              </w:rPr>
              <w:t>Затраты на пересылку заказного письма с объявленной ценностью</w:t>
            </w:r>
          </w:p>
        </w:tc>
        <w:tc>
          <w:tcPr>
            <w:tcW w:w="3218" w:type="dxa"/>
            <w:shd w:val="clear" w:color="auto" w:fill="D8D8D8"/>
          </w:tcPr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6700,00</w:t>
            </w:r>
          </w:p>
        </w:tc>
        <w:tc>
          <w:tcPr>
            <w:tcW w:w="2977" w:type="dxa"/>
            <w:shd w:val="clear" w:color="auto" w:fill="D8D8D8"/>
          </w:tcPr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6700,00</w:t>
            </w:r>
          </w:p>
        </w:tc>
      </w:tr>
      <w:tr w:rsidR="004801F3" w:rsidRPr="00205EED" w:rsidTr="00282F68">
        <w:tc>
          <w:tcPr>
            <w:tcW w:w="655" w:type="dxa"/>
            <w:shd w:val="clear" w:color="auto" w:fill="8064A2"/>
          </w:tcPr>
          <w:p w:rsidR="004801F3" w:rsidRPr="00205EED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756" w:type="dxa"/>
            <w:shd w:val="clear" w:color="auto" w:fill="D8D8D8"/>
          </w:tcPr>
          <w:p w:rsidR="004801F3" w:rsidRPr="00205EED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 w:rsidRPr="00205EED">
              <w:rPr>
                <w:rFonts w:eastAsia="Cambria"/>
                <w:sz w:val="18"/>
                <w:szCs w:val="18"/>
              </w:rPr>
              <w:t>Итого</w:t>
            </w:r>
          </w:p>
        </w:tc>
        <w:tc>
          <w:tcPr>
            <w:tcW w:w="3218" w:type="dxa"/>
            <w:shd w:val="clear" w:color="auto" w:fill="D8D8D8"/>
          </w:tcPr>
          <w:p w:rsidR="004801F3" w:rsidRPr="00205EED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25700,00</w:t>
            </w:r>
          </w:p>
        </w:tc>
        <w:tc>
          <w:tcPr>
            <w:tcW w:w="2977" w:type="dxa"/>
            <w:shd w:val="clear" w:color="auto" w:fill="D8D8D8"/>
          </w:tcPr>
          <w:p w:rsidR="004801F3" w:rsidRPr="00205EED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25700,00</w:t>
            </w:r>
          </w:p>
        </w:tc>
      </w:tr>
    </w:tbl>
    <w:p w:rsidR="004801F3" w:rsidRPr="00105F70" w:rsidRDefault="004801F3" w:rsidP="004801F3">
      <w:pPr>
        <w:keepNext/>
        <w:suppressLineNumbers/>
        <w:suppressAutoHyphens/>
        <w:autoSpaceDE w:val="0"/>
        <w:autoSpaceDN w:val="0"/>
        <w:adjustRightInd w:val="0"/>
        <w:ind w:left="720"/>
        <w:contextualSpacing/>
        <w:jc w:val="center"/>
        <w:outlineLvl w:val="2"/>
        <w:rPr>
          <w:rFonts w:eastAsia="Cambria"/>
          <w:b/>
          <w:sz w:val="28"/>
          <w:szCs w:val="28"/>
        </w:rPr>
      </w:pPr>
      <w:r w:rsidRPr="00105F70">
        <w:rPr>
          <w:rFonts w:eastAsia="Cambria"/>
          <w:b/>
          <w:sz w:val="28"/>
          <w:szCs w:val="28"/>
        </w:rPr>
        <w:t>Затраты на транспортные услуги</w:t>
      </w:r>
    </w:p>
    <w:p w:rsidR="004801F3" w:rsidRPr="004801F3" w:rsidRDefault="004801F3" w:rsidP="004801F3">
      <w:pPr>
        <w:pStyle w:val="a3"/>
        <w:keepNext/>
        <w:numPr>
          <w:ilvl w:val="0"/>
          <w:numId w:val="11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4801F3">
        <w:rPr>
          <w:rFonts w:eastAsia="Cambria"/>
          <w:sz w:val="24"/>
          <w:szCs w:val="24"/>
        </w:rPr>
        <w:t>Затраты на оплату услуг аренды транспортных средств</w:t>
      </w:r>
      <w:proofErr w:type="gramStart"/>
      <w:r w:rsidRPr="004801F3">
        <w:rPr>
          <w:rFonts w:eastAsia="Cambria"/>
          <w:sz w:val="24"/>
          <w:szCs w:val="24"/>
        </w:rPr>
        <w:t xml:space="preserve"> (</w:t>
      </w:r>
      <w:r w:rsidRPr="004801F3">
        <w:rPr>
          <w:rFonts w:eastAsia="Cambria"/>
          <w:noProof/>
          <w:sz w:val="24"/>
          <w:szCs w:val="24"/>
        </w:rPr>
        <w:drawing>
          <wp:inline distT="0" distB="0" distL="0" distR="0" wp14:anchorId="68EE750B" wp14:editId="1F0D0555">
            <wp:extent cx="309880" cy="294005"/>
            <wp:effectExtent l="0" t="0" r="0" b="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7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01F3">
        <w:rPr>
          <w:rFonts w:eastAsia="Cambria"/>
          <w:sz w:val="24"/>
          <w:szCs w:val="24"/>
        </w:rPr>
        <w:t xml:space="preserve">) </w:t>
      </w:r>
      <w:proofErr w:type="gramEnd"/>
      <w:r w:rsidRPr="004801F3">
        <w:rPr>
          <w:rFonts w:eastAsia="Cambria"/>
          <w:sz w:val="24"/>
          <w:szCs w:val="24"/>
        </w:rPr>
        <w:t>определяются по формуле: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>
        <w:rPr>
          <w:rFonts w:eastAsia="Cambria"/>
          <w:noProof/>
          <w:position w:val="-28"/>
          <w:sz w:val="22"/>
          <w:szCs w:val="22"/>
        </w:rPr>
        <w:drawing>
          <wp:inline distT="0" distB="0" distL="0" distR="0">
            <wp:extent cx="2226310" cy="516890"/>
            <wp:effectExtent l="0" t="0" r="2540" b="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8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31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>,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89890" cy="294005"/>
            <wp:effectExtent l="0" t="0" r="0" b="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9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количество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</w:t>
      </w:r>
      <w:r w:rsidRPr="00025ED3">
        <w:rPr>
          <w:sz w:val="24"/>
          <w:szCs w:val="24"/>
        </w:rPr>
        <w:t>муниципальных органов (включая подведомственные казенные учреждения)</w:t>
      </w:r>
      <w:r w:rsidRPr="00025ED3">
        <w:rPr>
          <w:rFonts w:eastAsia="Cambria"/>
          <w:sz w:val="24"/>
          <w:szCs w:val="24"/>
        </w:rPr>
        <w:t>, применяемыми при определении нормативных затрат на приобретение служебного легкового автотранспорта;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41630" cy="294005"/>
            <wp:effectExtent l="0" t="0" r="1270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0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цена аренды i-</w:t>
      </w:r>
      <w:proofErr w:type="spellStart"/>
      <w:r w:rsidRPr="00025ED3">
        <w:rPr>
          <w:rFonts w:eastAsia="Cambria"/>
          <w:sz w:val="24"/>
          <w:szCs w:val="24"/>
        </w:rPr>
        <w:t>го</w:t>
      </w:r>
      <w:proofErr w:type="spellEnd"/>
      <w:r w:rsidRPr="00025ED3">
        <w:rPr>
          <w:rFonts w:eastAsia="Cambria"/>
          <w:sz w:val="24"/>
          <w:szCs w:val="24"/>
        </w:rPr>
        <w:t xml:space="preserve"> транспортного средства в месяц;</w:t>
      </w:r>
    </w:p>
    <w:p w:rsidR="004801F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413385" cy="294005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1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планируемое количество месяцев аренды i-</w:t>
      </w:r>
      <w:proofErr w:type="spellStart"/>
      <w:r w:rsidRPr="00025ED3">
        <w:rPr>
          <w:rFonts w:eastAsia="Cambria"/>
          <w:sz w:val="24"/>
          <w:szCs w:val="24"/>
        </w:rPr>
        <w:t>го</w:t>
      </w:r>
      <w:proofErr w:type="spellEnd"/>
      <w:r w:rsidRPr="00025ED3">
        <w:rPr>
          <w:rFonts w:eastAsia="Cambria"/>
          <w:sz w:val="24"/>
          <w:szCs w:val="24"/>
        </w:rPr>
        <w:t xml:space="preserve"> транспортного средства.</w:t>
      </w:r>
    </w:p>
    <w:p w:rsidR="004801F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p w:rsidR="004801F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p w:rsidR="004801F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p w:rsidR="004801F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2756"/>
        <w:gridCol w:w="3643"/>
        <w:gridCol w:w="2410"/>
      </w:tblGrid>
      <w:tr w:rsidR="004801F3" w:rsidRPr="00205EED" w:rsidTr="00282F68">
        <w:tc>
          <w:tcPr>
            <w:tcW w:w="655" w:type="dxa"/>
            <w:shd w:val="clear" w:color="auto" w:fill="8064A2"/>
          </w:tcPr>
          <w:p w:rsidR="004801F3" w:rsidRPr="00205EED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№</w:t>
            </w:r>
            <w:proofErr w:type="gramStart"/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п</w:t>
            </w:r>
            <w:proofErr w:type="gramEnd"/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/п</w:t>
            </w:r>
          </w:p>
        </w:tc>
        <w:tc>
          <w:tcPr>
            <w:tcW w:w="2756" w:type="dxa"/>
            <w:shd w:val="clear" w:color="auto" w:fill="8064A2"/>
          </w:tcPr>
          <w:p w:rsidR="004801F3" w:rsidRPr="00205EED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Наименование услуги</w:t>
            </w:r>
          </w:p>
        </w:tc>
        <w:tc>
          <w:tcPr>
            <w:tcW w:w="3643" w:type="dxa"/>
            <w:shd w:val="clear" w:color="auto" w:fill="8064A2"/>
          </w:tcPr>
          <w:p w:rsidR="004801F3" w:rsidRPr="00205EED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Затраты </w:t>
            </w:r>
            <w:r>
              <w:rPr>
                <w:b/>
                <w:bCs/>
                <w:color w:val="FFFFFF"/>
                <w:sz w:val="18"/>
                <w:szCs w:val="18"/>
              </w:rPr>
              <w:t xml:space="preserve">-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бюджет</w:t>
            </w: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МО г. Саяногорск (руб.)</w:t>
            </w:r>
          </w:p>
        </w:tc>
        <w:tc>
          <w:tcPr>
            <w:tcW w:w="2410" w:type="dxa"/>
            <w:shd w:val="clear" w:color="auto" w:fill="8064A2"/>
          </w:tcPr>
          <w:p w:rsidR="004801F3" w:rsidRPr="00205EED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Затраты -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>бюджет РХ  (руб.)</w:t>
            </w:r>
          </w:p>
        </w:tc>
      </w:tr>
      <w:tr w:rsidR="004801F3" w:rsidRPr="00205EED" w:rsidTr="00282F68">
        <w:trPr>
          <w:cantSplit/>
          <w:trHeight w:val="696"/>
        </w:trPr>
        <w:tc>
          <w:tcPr>
            <w:tcW w:w="655" w:type="dxa"/>
            <w:shd w:val="clear" w:color="auto" w:fill="8064A2"/>
          </w:tcPr>
          <w:p w:rsidR="004801F3" w:rsidRPr="00205EED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2756" w:type="dxa"/>
            <w:shd w:val="clear" w:color="auto" w:fill="D8D8D8"/>
          </w:tcPr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</w:rPr>
            </w:pPr>
          </w:p>
          <w:p w:rsidR="004801F3" w:rsidRPr="00205EED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</w:rPr>
              <w:t xml:space="preserve">Услуги </w:t>
            </w:r>
            <w:proofErr w:type="spellStart"/>
            <w:r>
              <w:rPr>
                <w:rFonts w:eastAsia="Cambria"/>
              </w:rPr>
              <w:t>пассажироперевозки</w:t>
            </w:r>
            <w:proofErr w:type="spellEnd"/>
            <w:r>
              <w:rPr>
                <w:rFonts w:eastAsia="Cambria"/>
              </w:rPr>
              <w:t xml:space="preserve"> </w:t>
            </w:r>
          </w:p>
        </w:tc>
        <w:tc>
          <w:tcPr>
            <w:tcW w:w="3643" w:type="dxa"/>
            <w:shd w:val="clear" w:color="auto" w:fill="D8D8D8"/>
          </w:tcPr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3</w:t>
            </w:r>
            <w:r w:rsidR="006F3E44">
              <w:rPr>
                <w:rFonts w:eastAsia="Cambria"/>
                <w:sz w:val="18"/>
                <w:szCs w:val="18"/>
              </w:rPr>
              <w:t>5</w:t>
            </w:r>
            <w:r>
              <w:rPr>
                <w:rFonts w:eastAsia="Cambria"/>
                <w:sz w:val="18"/>
                <w:szCs w:val="18"/>
              </w:rPr>
              <w:t>0000,00</w:t>
            </w:r>
          </w:p>
          <w:p w:rsidR="004801F3" w:rsidRPr="00205EED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D8D8D8"/>
          </w:tcPr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4801F3" w:rsidRPr="00205EED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0</w:t>
            </w:r>
          </w:p>
        </w:tc>
      </w:tr>
    </w:tbl>
    <w:p w:rsidR="004801F3" w:rsidRDefault="004801F3" w:rsidP="004801F3">
      <w:pPr>
        <w:pStyle w:val="a3"/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786"/>
        <w:jc w:val="both"/>
        <w:rPr>
          <w:rFonts w:eastAsia="Cambria"/>
          <w:sz w:val="24"/>
          <w:szCs w:val="24"/>
        </w:rPr>
      </w:pPr>
    </w:p>
    <w:p w:rsidR="004801F3" w:rsidRPr="004801F3" w:rsidRDefault="004801F3" w:rsidP="00336818">
      <w:pPr>
        <w:pStyle w:val="a3"/>
        <w:keepNext/>
        <w:numPr>
          <w:ilvl w:val="0"/>
          <w:numId w:val="11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4801F3">
        <w:rPr>
          <w:rFonts w:eastAsia="Cambria"/>
          <w:sz w:val="24"/>
          <w:szCs w:val="24"/>
        </w:rPr>
        <w:lastRenderedPageBreak/>
        <w:t>Затраты на оплату проезда работника к месту нахождения учебного заведения и обратно</w:t>
      </w:r>
      <w:proofErr w:type="gramStart"/>
      <w:r w:rsidRPr="004801F3">
        <w:rPr>
          <w:rFonts w:eastAsia="Cambria"/>
          <w:sz w:val="24"/>
          <w:szCs w:val="24"/>
        </w:rPr>
        <w:t xml:space="preserve"> (</w:t>
      </w:r>
      <w:r w:rsidRPr="004801F3">
        <w:rPr>
          <w:rFonts w:eastAsia="Cambria"/>
          <w:noProof/>
          <w:sz w:val="24"/>
          <w:szCs w:val="24"/>
        </w:rPr>
        <w:drawing>
          <wp:inline distT="0" distB="0" distL="0" distR="0" wp14:anchorId="454AA237" wp14:editId="5B3DEA53">
            <wp:extent cx="309880" cy="294005"/>
            <wp:effectExtent l="0" t="0" r="0" b="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7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01F3">
        <w:rPr>
          <w:rFonts w:eastAsia="Cambria"/>
          <w:sz w:val="24"/>
          <w:szCs w:val="24"/>
        </w:rPr>
        <w:t xml:space="preserve">) </w:t>
      </w:r>
      <w:proofErr w:type="gramEnd"/>
      <w:r w:rsidRPr="004801F3">
        <w:rPr>
          <w:rFonts w:eastAsia="Cambria"/>
          <w:sz w:val="24"/>
          <w:szCs w:val="24"/>
        </w:rPr>
        <w:t>определяются по формуле: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>
        <w:rPr>
          <w:rFonts w:eastAsia="Cambria"/>
          <w:noProof/>
          <w:position w:val="-28"/>
          <w:sz w:val="22"/>
          <w:szCs w:val="22"/>
        </w:rPr>
        <w:drawing>
          <wp:inline distT="0" distB="0" distL="0" distR="0" wp14:anchorId="39CA2D38" wp14:editId="1C358906">
            <wp:extent cx="1995805" cy="516890"/>
            <wp:effectExtent l="0" t="0" r="4445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8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580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>,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 wp14:anchorId="4CD67030" wp14:editId="599AC671">
            <wp:extent cx="389890" cy="294005"/>
            <wp:effectExtent l="0" t="0" r="0" b="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9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количество работников, имеющих право на компенсацию расходов, по i-</w:t>
      </w:r>
      <w:proofErr w:type="spellStart"/>
      <w:r w:rsidRPr="00025ED3">
        <w:rPr>
          <w:rFonts w:eastAsia="Cambria"/>
          <w:sz w:val="24"/>
          <w:szCs w:val="24"/>
        </w:rPr>
        <w:t>му</w:t>
      </w:r>
      <w:proofErr w:type="spellEnd"/>
      <w:r w:rsidRPr="00025ED3">
        <w:rPr>
          <w:rFonts w:eastAsia="Cambria"/>
          <w:sz w:val="24"/>
          <w:szCs w:val="24"/>
        </w:rPr>
        <w:t xml:space="preserve"> направлению;</w:t>
      </w:r>
    </w:p>
    <w:p w:rsidR="004801F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 wp14:anchorId="21BBB133" wp14:editId="3889A454">
            <wp:extent cx="341630" cy="294005"/>
            <wp:effectExtent l="0" t="0" r="1270" b="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0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цена проезда к месту нахождения учебного заведения по i-</w:t>
      </w:r>
      <w:proofErr w:type="spellStart"/>
      <w:r w:rsidRPr="00025ED3">
        <w:rPr>
          <w:rFonts w:eastAsia="Cambria"/>
          <w:sz w:val="24"/>
          <w:szCs w:val="24"/>
        </w:rPr>
        <w:t>му</w:t>
      </w:r>
      <w:proofErr w:type="spellEnd"/>
      <w:r w:rsidRPr="00025ED3">
        <w:rPr>
          <w:rFonts w:eastAsia="Cambria"/>
          <w:sz w:val="24"/>
          <w:szCs w:val="24"/>
        </w:rPr>
        <w:t xml:space="preserve"> направлению.</w:t>
      </w:r>
    </w:p>
    <w:p w:rsidR="004801F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2756"/>
        <w:gridCol w:w="2934"/>
        <w:gridCol w:w="3119"/>
      </w:tblGrid>
      <w:tr w:rsidR="004801F3" w:rsidRPr="00205EED" w:rsidTr="00282F68">
        <w:tc>
          <w:tcPr>
            <w:tcW w:w="655" w:type="dxa"/>
            <w:shd w:val="clear" w:color="auto" w:fill="8064A2"/>
          </w:tcPr>
          <w:p w:rsidR="004801F3" w:rsidRPr="00205EED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№</w:t>
            </w:r>
            <w:proofErr w:type="gramStart"/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п</w:t>
            </w:r>
            <w:proofErr w:type="gramEnd"/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/п</w:t>
            </w:r>
          </w:p>
        </w:tc>
        <w:tc>
          <w:tcPr>
            <w:tcW w:w="2756" w:type="dxa"/>
            <w:shd w:val="clear" w:color="auto" w:fill="8064A2"/>
          </w:tcPr>
          <w:p w:rsidR="004801F3" w:rsidRPr="00205EED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Наименование услуги</w:t>
            </w:r>
          </w:p>
        </w:tc>
        <w:tc>
          <w:tcPr>
            <w:tcW w:w="2934" w:type="dxa"/>
            <w:shd w:val="clear" w:color="auto" w:fill="8064A2"/>
          </w:tcPr>
          <w:p w:rsidR="004801F3" w:rsidRPr="00205EED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Затраты </w:t>
            </w:r>
            <w:r>
              <w:rPr>
                <w:b/>
                <w:bCs/>
                <w:color w:val="FFFFFF"/>
                <w:sz w:val="18"/>
                <w:szCs w:val="18"/>
              </w:rPr>
              <w:t xml:space="preserve">-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бюджет</w:t>
            </w: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МО г. Саяногорск (руб.)</w:t>
            </w:r>
          </w:p>
        </w:tc>
        <w:tc>
          <w:tcPr>
            <w:tcW w:w="3119" w:type="dxa"/>
            <w:shd w:val="clear" w:color="auto" w:fill="8064A2"/>
          </w:tcPr>
          <w:p w:rsidR="004801F3" w:rsidRPr="00205EED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Затраты -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>бюджет РХ  (руб.)</w:t>
            </w:r>
          </w:p>
        </w:tc>
      </w:tr>
      <w:tr w:rsidR="004801F3" w:rsidRPr="00205EED" w:rsidTr="00282F68">
        <w:trPr>
          <w:cantSplit/>
          <w:trHeight w:val="696"/>
        </w:trPr>
        <w:tc>
          <w:tcPr>
            <w:tcW w:w="655" w:type="dxa"/>
            <w:shd w:val="clear" w:color="auto" w:fill="8064A2"/>
          </w:tcPr>
          <w:p w:rsidR="004801F3" w:rsidRPr="00205EED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2756" w:type="dxa"/>
            <w:shd w:val="clear" w:color="auto" w:fill="D8D8D8"/>
          </w:tcPr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</w:rPr>
            </w:pPr>
          </w:p>
          <w:p w:rsidR="004801F3" w:rsidRPr="00205EED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</w:rPr>
              <w:t xml:space="preserve">Оплата проезда по направлению Саяногорск - Абакан </w:t>
            </w:r>
            <w:proofErr w:type="gramStart"/>
            <w:r>
              <w:rPr>
                <w:rFonts w:eastAsia="Cambria"/>
              </w:rPr>
              <w:t>-С</w:t>
            </w:r>
            <w:proofErr w:type="gramEnd"/>
            <w:r>
              <w:rPr>
                <w:rFonts w:eastAsia="Cambria"/>
              </w:rPr>
              <w:t>аяногорск</w:t>
            </w:r>
          </w:p>
        </w:tc>
        <w:tc>
          <w:tcPr>
            <w:tcW w:w="2934" w:type="dxa"/>
            <w:shd w:val="clear" w:color="auto" w:fill="D8D8D8"/>
          </w:tcPr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4801F3" w:rsidRDefault="006F3E4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17500,00</w:t>
            </w:r>
          </w:p>
          <w:p w:rsidR="004801F3" w:rsidRPr="00205EED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D8D8D8"/>
          </w:tcPr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4801F3" w:rsidRPr="00205EED" w:rsidRDefault="006F3E4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17500,00</w:t>
            </w:r>
          </w:p>
        </w:tc>
      </w:tr>
      <w:tr w:rsidR="004801F3" w:rsidRPr="00205EED" w:rsidTr="00282F68">
        <w:trPr>
          <w:cantSplit/>
          <w:trHeight w:val="696"/>
        </w:trPr>
        <w:tc>
          <w:tcPr>
            <w:tcW w:w="655" w:type="dxa"/>
            <w:shd w:val="clear" w:color="auto" w:fill="8064A2"/>
          </w:tcPr>
          <w:p w:rsidR="004801F3" w:rsidRPr="00205EED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2756" w:type="dxa"/>
            <w:shd w:val="clear" w:color="auto" w:fill="D8D8D8"/>
          </w:tcPr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</w:rPr>
            </w:pPr>
            <w:r>
              <w:rPr>
                <w:rFonts w:eastAsia="Cambria"/>
              </w:rPr>
              <w:t xml:space="preserve">Оплата проезда за пределы субъекта </w:t>
            </w:r>
          </w:p>
        </w:tc>
        <w:tc>
          <w:tcPr>
            <w:tcW w:w="6053" w:type="dxa"/>
            <w:gridSpan w:val="2"/>
            <w:shd w:val="clear" w:color="auto" w:fill="D8D8D8"/>
          </w:tcPr>
          <w:p w:rsidR="004801F3" w:rsidRDefault="004801F3" w:rsidP="006F3E44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 w:rsidRPr="001F377A">
              <w:rPr>
                <w:rFonts w:eastAsia="Cambria"/>
              </w:rPr>
              <w:t>В соответствии с тарифами</w:t>
            </w:r>
            <w:r>
              <w:rPr>
                <w:rFonts w:eastAsia="Cambria"/>
              </w:rPr>
              <w:t xml:space="preserve"> транспортной компании, но не более </w:t>
            </w:r>
            <w:r w:rsidR="006F3E44">
              <w:rPr>
                <w:rFonts w:eastAsia="Cambria"/>
              </w:rPr>
              <w:t>4</w:t>
            </w:r>
            <w:r>
              <w:rPr>
                <w:rFonts w:eastAsia="Cambria"/>
              </w:rPr>
              <w:t>0 000руб. на одного работника имеющего право на компенсацию расходов</w:t>
            </w:r>
            <w:r>
              <w:rPr>
                <w:rFonts w:eastAsia="Cambria"/>
                <w:noProof/>
                <w:position w:val="-28"/>
                <w:sz w:val="22"/>
                <w:szCs w:val="22"/>
              </w:rPr>
              <w:t xml:space="preserve">   </w:t>
            </w:r>
          </w:p>
        </w:tc>
      </w:tr>
    </w:tbl>
    <w:p w:rsidR="004801F3" w:rsidRPr="00E85532" w:rsidRDefault="004801F3" w:rsidP="004801F3">
      <w:pPr>
        <w:keepNext/>
        <w:numPr>
          <w:ilvl w:val="0"/>
          <w:numId w:val="9"/>
        </w:numPr>
        <w:suppressLineNumbers/>
        <w:suppressAutoHyphens/>
        <w:autoSpaceDE w:val="0"/>
        <w:autoSpaceDN w:val="0"/>
        <w:adjustRightInd w:val="0"/>
        <w:contextualSpacing/>
        <w:jc w:val="center"/>
        <w:outlineLvl w:val="2"/>
        <w:rPr>
          <w:rFonts w:eastAsia="Cambria"/>
          <w:b/>
          <w:sz w:val="28"/>
          <w:szCs w:val="28"/>
        </w:rPr>
      </w:pPr>
      <w:r w:rsidRPr="00E85532">
        <w:rPr>
          <w:rFonts w:eastAsia="Cambria"/>
          <w:b/>
          <w:sz w:val="28"/>
          <w:szCs w:val="28"/>
        </w:rPr>
        <w:t>Затраты на оплату расходов по договорам</w:t>
      </w:r>
    </w:p>
    <w:p w:rsidR="004801F3" w:rsidRPr="00E85532" w:rsidRDefault="004801F3" w:rsidP="004801F3">
      <w:pPr>
        <w:keepNext/>
        <w:suppressLineNumbers/>
        <w:suppressAutoHyphens/>
        <w:autoSpaceDE w:val="0"/>
        <w:autoSpaceDN w:val="0"/>
        <w:adjustRightInd w:val="0"/>
        <w:ind w:left="720"/>
        <w:contextualSpacing/>
        <w:jc w:val="center"/>
        <w:outlineLvl w:val="2"/>
        <w:rPr>
          <w:rFonts w:eastAsia="Cambria"/>
          <w:b/>
          <w:sz w:val="28"/>
          <w:szCs w:val="28"/>
        </w:rPr>
      </w:pPr>
      <w:r w:rsidRPr="00E85532">
        <w:rPr>
          <w:rFonts w:eastAsia="Cambria"/>
          <w:b/>
          <w:sz w:val="28"/>
          <w:szCs w:val="28"/>
        </w:rPr>
        <w:t xml:space="preserve">об оказании услуг, связанных с проездом и наймом </w:t>
      </w:r>
      <w:proofErr w:type="gramStart"/>
      <w:r w:rsidRPr="00E85532">
        <w:rPr>
          <w:rFonts w:eastAsia="Cambria"/>
          <w:b/>
          <w:sz w:val="28"/>
          <w:szCs w:val="28"/>
        </w:rPr>
        <w:t>жилого</w:t>
      </w:r>
      <w:proofErr w:type="gramEnd"/>
    </w:p>
    <w:p w:rsidR="004801F3" w:rsidRPr="00E85532" w:rsidRDefault="004801F3" w:rsidP="004801F3">
      <w:pPr>
        <w:keepNext/>
        <w:suppressLineNumbers/>
        <w:suppressAutoHyphens/>
        <w:autoSpaceDE w:val="0"/>
        <w:autoSpaceDN w:val="0"/>
        <w:adjustRightInd w:val="0"/>
        <w:ind w:left="720"/>
        <w:contextualSpacing/>
        <w:jc w:val="center"/>
        <w:outlineLvl w:val="2"/>
        <w:rPr>
          <w:rFonts w:eastAsia="Cambria"/>
          <w:b/>
          <w:sz w:val="28"/>
          <w:szCs w:val="28"/>
        </w:rPr>
      </w:pPr>
      <w:r w:rsidRPr="00E85532">
        <w:rPr>
          <w:rFonts w:eastAsia="Cambria"/>
          <w:b/>
          <w:sz w:val="28"/>
          <w:szCs w:val="28"/>
        </w:rPr>
        <w:t>помещения в связи с командированием работников,</w:t>
      </w:r>
    </w:p>
    <w:p w:rsidR="004801F3" w:rsidRDefault="004801F3" w:rsidP="004801F3">
      <w:pPr>
        <w:keepNext/>
        <w:suppressLineNumbers/>
        <w:suppressAutoHyphens/>
        <w:autoSpaceDE w:val="0"/>
        <w:autoSpaceDN w:val="0"/>
        <w:adjustRightInd w:val="0"/>
        <w:ind w:left="720"/>
        <w:contextualSpacing/>
        <w:jc w:val="center"/>
        <w:outlineLvl w:val="2"/>
        <w:rPr>
          <w:rFonts w:eastAsia="Cambria"/>
          <w:b/>
          <w:sz w:val="28"/>
          <w:szCs w:val="28"/>
        </w:rPr>
      </w:pPr>
      <w:proofErr w:type="gramStart"/>
      <w:r w:rsidRPr="00E85532">
        <w:rPr>
          <w:rFonts w:eastAsia="Cambria"/>
          <w:b/>
          <w:sz w:val="28"/>
          <w:szCs w:val="28"/>
        </w:rPr>
        <w:t>заключаемым</w:t>
      </w:r>
      <w:proofErr w:type="gramEnd"/>
      <w:r w:rsidRPr="00E85532">
        <w:rPr>
          <w:rFonts w:eastAsia="Cambria"/>
          <w:b/>
          <w:sz w:val="28"/>
          <w:szCs w:val="28"/>
        </w:rPr>
        <w:t xml:space="preserve"> со сторонними организациями</w:t>
      </w:r>
    </w:p>
    <w:p w:rsidR="004801F3" w:rsidRPr="00E85532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outlineLvl w:val="2"/>
        <w:rPr>
          <w:rFonts w:eastAsia="Cambria"/>
          <w:b/>
          <w:sz w:val="28"/>
          <w:szCs w:val="28"/>
        </w:rPr>
      </w:pPr>
    </w:p>
    <w:p w:rsidR="004801F3" w:rsidRPr="004801F3" w:rsidRDefault="004801F3" w:rsidP="00336818">
      <w:pPr>
        <w:pStyle w:val="a3"/>
        <w:keepNext/>
        <w:numPr>
          <w:ilvl w:val="0"/>
          <w:numId w:val="29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4801F3">
        <w:rPr>
          <w:rFonts w:eastAsia="Cambria"/>
          <w:sz w:val="24"/>
          <w:szCs w:val="24"/>
        </w:rPr>
        <w:t>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</w:t>
      </w:r>
      <w:proofErr w:type="gramStart"/>
      <w:r w:rsidRPr="004801F3">
        <w:rPr>
          <w:rFonts w:eastAsia="Cambria"/>
          <w:sz w:val="24"/>
          <w:szCs w:val="24"/>
        </w:rPr>
        <w:t xml:space="preserve"> (</w:t>
      </w:r>
      <w:r w:rsidRPr="004801F3">
        <w:rPr>
          <w:rFonts w:eastAsia="Cambria"/>
          <w:noProof/>
          <w:sz w:val="24"/>
          <w:szCs w:val="24"/>
        </w:rPr>
        <w:drawing>
          <wp:inline distT="0" distB="0" distL="0" distR="0" wp14:anchorId="64CEB7B6" wp14:editId="696A9C61">
            <wp:extent cx="262255" cy="294005"/>
            <wp:effectExtent l="0" t="0" r="4445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1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01F3">
        <w:rPr>
          <w:rFonts w:eastAsia="Cambria"/>
          <w:sz w:val="24"/>
          <w:szCs w:val="24"/>
        </w:rPr>
        <w:t xml:space="preserve">), </w:t>
      </w:r>
      <w:proofErr w:type="gramEnd"/>
      <w:r w:rsidRPr="004801F3">
        <w:rPr>
          <w:rFonts w:eastAsia="Cambria"/>
          <w:sz w:val="24"/>
          <w:szCs w:val="24"/>
        </w:rPr>
        <w:t>определяются по формуле: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>
        <w:rPr>
          <w:rFonts w:eastAsia="Cambria"/>
          <w:noProof/>
          <w:position w:val="-14"/>
          <w:sz w:val="22"/>
          <w:szCs w:val="22"/>
        </w:rPr>
        <w:drawing>
          <wp:inline distT="0" distB="0" distL="0" distR="0">
            <wp:extent cx="1399540" cy="294005"/>
            <wp:effectExtent l="0" t="0" r="0" b="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2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>,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461010" cy="294005"/>
            <wp:effectExtent l="0" t="0" r="0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3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затраты по договору на проезд к месту командирования и обратно;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89890" cy="270510"/>
            <wp:effectExtent l="0" t="0" r="0" b="0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4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затраты по договору на </w:t>
      </w:r>
      <w:proofErr w:type="spellStart"/>
      <w:r w:rsidRPr="00025ED3">
        <w:rPr>
          <w:rFonts w:eastAsia="Cambria"/>
          <w:sz w:val="24"/>
          <w:szCs w:val="24"/>
        </w:rPr>
        <w:t>найм</w:t>
      </w:r>
      <w:proofErr w:type="spellEnd"/>
      <w:r w:rsidRPr="00025ED3">
        <w:rPr>
          <w:rFonts w:eastAsia="Cambria"/>
          <w:sz w:val="24"/>
          <w:szCs w:val="24"/>
        </w:rPr>
        <w:t xml:space="preserve"> жилого помещения на период командирования.</w:t>
      </w:r>
    </w:p>
    <w:p w:rsidR="004801F3" w:rsidRPr="00025ED3" w:rsidRDefault="004801F3" w:rsidP="004801F3">
      <w:pPr>
        <w:pStyle w:val="a3"/>
        <w:keepNext/>
        <w:numPr>
          <w:ilvl w:val="0"/>
          <w:numId w:val="10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ind w:left="0" w:firstLine="426"/>
        <w:jc w:val="both"/>
        <w:rPr>
          <w:rFonts w:eastAsia="Cambria"/>
        </w:rPr>
      </w:pPr>
      <w:r w:rsidRPr="00025ED3">
        <w:rPr>
          <w:rFonts w:eastAsia="Cambria"/>
        </w:rPr>
        <w:t>Затраты по договору на проезд к месту командирования и обратно</w:t>
      </w:r>
      <w:proofErr w:type="gramStart"/>
      <w:r w:rsidRPr="00025ED3">
        <w:rPr>
          <w:rFonts w:eastAsia="Cambria"/>
        </w:rPr>
        <w:t xml:space="preserve"> (</w:t>
      </w:r>
      <w:r>
        <w:rPr>
          <w:rFonts w:eastAsia="Cambria"/>
          <w:noProof/>
        </w:rPr>
        <w:drawing>
          <wp:inline distT="0" distB="0" distL="0" distR="0">
            <wp:extent cx="461010" cy="294005"/>
            <wp:effectExtent l="0" t="0" r="0" b="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5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 xml:space="preserve">) </w:t>
      </w:r>
      <w:proofErr w:type="gramEnd"/>
      <w:r w:rsidRPr="00025ED3">
        <w:rPr>
          <w:rFonts w:eastAsia="Cambria"/>
        </w:rPr>
        <w:t>определяются по формуле: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>
        <w:rPr>
          <w:rFonts w:eastAsia="Cambria"/>
          <w:noProof/>
          <w:position w:val="-28"/>
          <w:sz w:val="22"/>
          <w:szCs w:val="22"/>
        </w:rPr>
        <w:drawing>
          <wp:inline distT="0" distB="0" distL="0" distR="0">
            <wp:extent cx="2456815" cy="516890"/>
            <wp:effectExtent l="0" t="0" r="635" b="0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6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1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>,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556895" cy="294005"/>
            <wp:effectExtent l="0" t="0" r="0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7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количество командированных работников по i-</w:t>
      </w:r>
      <w:proofErr w:type="spellStart"/>
      <w:r w:rsidRPr="00025ED3">
        <w:rPr>
          <w:rFonts w:eastAsia="Cambria"/>
          <w:sz w:val="24"/>
          <w:szCs w:val="24"/>
        </w:rPr>
        <w:t>му</w:t>
      </w:r>
      <w:proofErr w:type="spellEnd"/>
      <w:r w:rsidRPr="00025ED3">
        <w:rPr>
          <w:rFonts w:eastAsia="Cambria"/>
          <w:sz w:val="24"/>
          <w:szCs w:val="24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508635" cy="294005"/>
            <wp:effectExtent l="0" t="0" r="5715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8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цена проезда по i-</w:t>
      </w:r>
      <w:proofErr w:type="spellStart"/>
      <w:r w:rsidRPr="00025ED3">
        <w:rPr>
          <w:rFonts w:eastAsia="Cambria"/>
          <w:sz w:val="24"/>
          <w:szCs w:val="24"/>
        </w:rPr>
        <w:t>му</w:t>
      </w:r>
      <w:proofErr w:type="spellEnd"/>
      <w:r w:rsidRPr="00025ED3">
        <w:rPr>
          <w:rFonts w:eastAsia="Cambria"/>
          <w:sz w:val="24"/>
          <w:szCs w:val="24"/>
        </w:rPr>
        <w:t xml:space="preserve"> направлению командирования с учетом требований законодательства Российской Федерации о возмещении расходов, связанных со служебными командировками.</w:t>
      </w:r>
    </w:p>
    <w:p w:rsidR="004801F3" w:rsidRPr="004801F3" w:rsidRDefault="004801F3" w:rsidP="004801F3">
      <w:pPr>
        <w:pStyle w:val="a3"/>
        <w:keepNext/>
        <w:numPr>
          <w:ilvl w:val="0"/>
          <w:numId w:val="10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ind w:left="0" w:firstLine="426"/>
        <w:jc w:val="both"/>
        <w:rPr>
          <w:rFonts w:eastAsia="Cambria"/>
          <w:sz w:val="24"/>
          <w:szCs w:val="24"/>
        </w:rPr>
      </w:pPr>
      <w:r w:rsidRPr="004801F3">
        <w:rPr>
          <w:rFonts w:eastAsia="Cambria"/>
          <w:sz w:val="24"/>
          <w:szCs w:val="24"/>
        </w:rPr>
        <w:t xml:space="preserve">Затраты по договору на </w:t>
      </w:r>
      <w:proofErr w:type="spellStart"/>
      <w:r w:rsidRPr="004801F3">
        <w:rPr>
          <w:rFonts w:eastAsia="Cambria"/>
          <w:sz w:val="24"/>
          <w:szCs w:val="24"/>
        </w:rPr>
        <w:t>найм</w:t>
      </w:r>
      <w:proofErr w:type="spellEnd"/>
      <w:r w:rsidRPr="004801F3">
        <w:rPr>
          <w:rFonts w:eastAsia="Cambria"/>
          <w:sz w:val="24"/>
          <w:szCs w:val="24"/>
        </w:rPr>
        <w:t xml:space="preserve"> жилого помещения на период командирования</w:t>
      </w:r>
      <w:proofErr w:type="gramStart"/>
      <w:r w:rsidRPr="004801F3">
        <w:rPr>
          <w:rFonts w:eastAsia="Cambria"/>
          <w:sz w:val="24"/>
          <w:szCs w:val="24"/>
        </w:rPr>
        <w:t xml:space="preserve"> (</w:t>
      </w:r>
      <w:r w:rsidRPr="004801F3">
        <w:rPr>
          <w:rFonts w:eastAsia="Cambria"/>
          <w:noProof/>
          <w:sz w:val="24"/>
          <w:szCs w:val="24"/>
        </w:rPr>
        <w:drawing>
          <wp:inline distT="0" distB="0" distL="0" distR="0" wp14:anchorId="099429B4" wp14:editId="1410934B">
            <wp:extent cx="389890" cy="270510"/>
            <wp:effectExtent l="0" t="0" r="0" b="0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9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01F3">
        <w:rPr>
          <w:rFonts w:eastAsia="Cambria"/>
          <w:sz w:val="24"/>
          <w:szCs w:val="24"/>
        </w:rPr>
        <w:t xml:space="preserve">) </w:t>
      </w:r>
      <w:proofErr w:type="gramEnd"/>
      <w:r w:rsidRPr="004801F3">
        <w:rPr>
          <w:rFonts w:eastAsia="Cambria"/>
          <w:sz w:val="24"/>
          <w:szCs w:val="24"/>
        </w:rPr>
        <w:t>определяются по формуле: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ind w:firstLine="426"/>
        <w:contextualSpacing/>
        <w:jc w:val="center"/>
        <w:rPr>
          <w:rFonts w:eastAsia="Cambria"/>
        </w:rPr>
      </w:pPr>
      <w:r>
        <w:rPr>
          <w:rFonts w:eastAsia="Cambria"/>
          <w:noProof/>
          <w:position w:val="-28"/>
          <w:sz w:val="22"/>
          <w:szCs w:val="22"/>
        </w:rPr>
        <w:drawing>
          <wp:inline distT="0" distB="0" distL="0" distR="0">
            <wp:extent cx="2544445" cy="516890"/>
            <wp:effectExtent l="0" t="0" r="8255" b="0"/>
            <wp:docPr id="123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0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44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>,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lastRenderedPageBreak/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476885" cy="270510"/>
            <wp:effectExtent l="0" t="0" r="0" b="0"/>
            <wp:docPr id="122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1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количество командированных работников по i-</w:t>
      </w:r>
      <w:proofErr w:type="spellStart"/>
      <w:r w:rsidRPr="00025ED3">
        <w:rPr>
          <w:rFonts w:eastAsia="Cambria"/>
          <w:sz w:val="24"/>
          <w:szCs w:val="24"/>
        </w:rPr>
        <w:t>му</w:t>
      </w:r>
      <w:proofErr w:type="spellEnd"/>
      <w:r w:rsidRPr="00025ED3">
        <w:rPr>
          <w:rFonts w:eastAsia="Cambria"/>
          <w:sz w:val="24"/>
          <w:szCs w:val="24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421640" cy="270510"/>
            <wp:effectExtent l="0" t="0" r="0" b="0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2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цена найма жилого помещения в сутки по i-</w:t>
      </w:r>
      <w:proofErr w:type="spellStart"/>
      <w:r w:rsidRPr="00025ED3">
        <w:rPr>
          <w:rFonts w:eastAsia="Cambria"/>
          <w:sz w:val="24"/>
          <w:szCs w:val="24"/>
        </w:rPr>
        <w:t>му</w:t>
      </w:r>
      <w:proofErr w:type="spellEnd"/>
      <w:r w:rsidRPr="00025ED3">
        <w:rPr>
          <w:rFonts w:eastAsia="Cambria"/>
          <w:sz w:val="24"/>
          <w:szCs w:val="24"/>
        </w:rPr>
        <w:t xml:space="preserve"> направлению командирования с учетом требований законодательства Российской Федерации о возмещении расходов, связанных со служебными командировками.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492760" cy="270510"/>
            <wp:effectExtent l="0" t="0" r="2540" b="0"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3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количество суток нахождения в командировке по i-</w:t>
      </w:r>
      <w:proofErr w:type="spellStart"/>
      <w:r w:rsidRPr="00025ED3">
        <w:rPr>
          <w:rFonts w:eastAsia="Cambria"/>
          <w:sz w:val="24"/>
          <w:szCs w:val="24"/>
        </w:rPr>
        <w:t>му</w:t>
      </w:r>
      <w:proofErr w:type="spellEnd"/>
      <w:r w:rsidRPr="00025ED3">
        <w:rPr>
          <w:rFonts w:eastAsia="Cambria"/>
          <w:sz w:val="24"/>
          <w:szCs w:val="24"/>
        </w:rPr>
        <w:t xml:space="preserve"> направлению командирования.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ind w:firstLine="540"/>
        <w:contextualSpacing/>
        <w:jc w:val="both"/>
        <w:rPr>
          <w:rFonts w:eastAsia="Cambria"/>
          <w:sz w:val="10"/>
          <w:szCs w:val="10"/>
        </w:rPr>
      </w:pPr>
    </w:p>
    <w:p w:rsidR="004801F3" w:rsidRDefault="004801F3" w:rsidP="004801F3">
      <w:pPr>
        <w:keepNext/>
        <w:numPr>
          <w:ilvl w:val="0"/>
          <w:numId w:val="13"/>
        </w:numPr>
        <w:suppressLineNumbers/>
        <w:suppressAutoHyphens/>
        <w:autoSpaceDE w:val="0"/>
        <w:autoSpaceDN w:val="0"/>
        <w:adjustRightInd w:val="0"/>
        <w:contextualSpacing/>
        <w:jc w:val="center"/>
        <w:outlineLvl w:val="2"/>
        <w:rPr>
          <w:rFonts w:eastAsia="Cambria"/>
          <w:b/>
          <w:sz w:val="28"/>
          <w:szCs w:val="28"/>
        </w:rPr>
      </w:pPr>
      <w:r w:rsidRPr="00E85532">
        <w:rPr>
          <w:rFonts w:eastAsia="Cambria"/>
          <w:b/>
          <w:sz w:val="28"/>
          <w:szCs w:val="28"/>
        </w:rPr>
        <w:t>Затраты на коммунальные услуги</w:t>
      </w:r>
    </w:p>
    <w:p w:rsidR="004801F3" w:rsidRPr="004801F3" w:rsidRDefault="004801F3" w:rsidP="004801F3">
      <w:pPr>
        <w:pStyle w:val="a3"/>
        <w:keepNext/>
        <w:numPr>
          <w:ilvl w:val="0"/>
          <w:numId w:val="14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4801F3">
        <w:rPr>
          <w:rFonts w:eastAsia="Cambria"/>
          <w:sz w:val="24"/>
          <w:szCs w:val="24"/>
        </w:rPr>
        <w:t>Затраты на электроснабжение</w:t>
      </w:r>
      <w:proofErr w:type="gramStart"/>
      <w:r w:rsidRPr="004801F3">
        <w:rPr>
          <w:rFonts w:eastAsia="Cambria"/>
          <w:sz w:val="24"/>
          <w:szCs w:val="24"/>
        </w:rPr>
        <w:t xml:space="preserve"> (</w:t>
      </w:r>
      <w:r w:rsidRPr="004801F3">
        <w:rPr>
          <w:rFonts w:eastAsia="Cambria"/>
          <w:noProof/>
          <w:sz w:val="24"/>
          <w:szCs w:val="24"/>
        </w:rPr>
        <w:drawing>
          <wp:inline distT="0" distB="0" distL="0" distR="0" wp14:anchorId="59C8711A" wp14:editId="79A7D62C">
            <wp:extent cx="238760" cy="270510"/>
            <wp:effectExtent l="0" t="0" r="8890" b="0"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7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01F3">
        <w:rPr>
          <w:rFonts w:eastAsia="Cambria"/>
          <w:sz w:val="24"/>
          <w:szCs w:val="24"/>
        </w:rPr>
        <w:t xml:space="preserve">) </w:t>
      </w:r>
      <w:proofErr w:type="gramEnd"/>
      <w:r w:rsidRPr="004801F3">
        <w:rPr>
          <w:rFonts w:eastAsia="Cambria"/>
          <w:sz w:val="24"/>
          <w:szCs w:val="24"/>
        </w:rPr>
        <w:t>определяются по формуле: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>
        <w:rPr>
          <w:rFonts w:eastAsia="Cambria"/>
          <w:noProof/>
          <w:position w:val="-28"/>
          <w:sz w:val="22"/>
          <w:szCs w:val="22"/>
        </w:rPr>
        <w:drawing>
          <wp:inline distT="0" distB="0" distL="0" distR="0">
            <wp:extent cx="1454785" cy="516890"/>
            <wp:effectExtent l="0" t="0" r="0" b="0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8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78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>,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25755" cy="270510"/>
            <wp:effectExtent l="0" t="0" r="0" b="0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9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i-й регулируемый тариф на электроэнергию (в рамках применяемого </w:t>
      </w:r>
      <w:proofErr w:type="spellStart"/>
      <w:r w:rsidRPr="00025ED3">
        <w:rPr>
          <w:rFonts w:eastAsia="Cambria"/>
          <w:sz w:val="24"/>
          <w:szCs w:val="24"/>
        </w:rPr>
        <w:t>одноставочного</w:t>
      </w:r>
      <w:proofErr w:type="spellEnd"/>
      <w:r w:rsidRPr="00025ED3">
        <w:rPr>
          <w:rFonts w:eastAsia="Cambria"/>
          <w:sz w:val="24"/>
          <w:szCs w:val="24"/>
        </w:rPr>
        <w:t xml:space="preserve">, дифференцированного по зонам суток или </w:t>
      </w:r>
      <w:proofErr w:type="spellStart"/>
      <w:r w:rsidRPr="00025ED3">
        <w:rPr>
          <w:rFonts w:eastAsia="Cambria"/>
          <w:sz w:val="24"/>
          <w:szCs w:val="24"/>
        </w:rPr>
        <w:t>двуставочного</w:t>
      </w:r>
      <w:proofErr w:type="spellEnd"/>
      <w:r w:rsidRPr="00025ED3">
        <w:rPr>
          <w:rFonts w:eastAsia="Cambria"/>
          <w:sz w:val="24"/>
          <w:szCs w:val="24"/>
        </w:rPr>
        <w:t xml:space="preserve"> тарифа);</w:t>
      </w:r>
    </w:p>
    <w:p w:rsidR="004801F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41630" cy="270510"/>
            <wp:effectExtent l="0" t="0" r="1270" b="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0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расчетная потребность электроэнергии в год по i-</w:t>
      </w:r>
      <w:proofErr w:type="spellStart"/>
      <w:r w:rsidRPr="00025ED3">
        <w:rPr>
          <w:rFonts w:eastAsia="Cambria"/>
          <w:sz w:val="24"/>
          <w:szCs w:val="24"/>
        </w:rPr>
        <w:t>му</w:t>
      </w:r>
      <w:proofErr w:type="spellEnd"/>
      <w:r w:rsidRPr="00025ED3">
        <w:rPr>
          <w:rFonts w:eastAsia="Cambria"/>
          <w:sz w:val="24"/>
          <w:szCs w:val="24"/>
        </w:rPr>
        <w:t xml:space="preserve"> тарифу (цене) на электроэнергию (в рамках применяемого </w:t>
      </w:r>
      <w:proofErr w:type="spellStart"/>
      <w:r w:rsidRPr="00025ED3">
        <w:rPr>
          <w:rFonts w:eastAsia="Cambria"/>
          <w:sz w:val="24"/>
          <w:szCs w:val="24"/>
        </w:rPr>
        <w:t>одноставочного</w:t>
      </w:r>
      <w:proofErr w:type="spellEnd"/>
      <w:r w:rsidRPr="00025ED3">
        <w:rPr>
          <w:rFonts w:eastAsia="Cambria"/>
          <w:sz w:val="24"/>
          <w:szCs w:val="24"/>
        </w:rPr>
        <w:t xml:space="preserve">, дифференцированного по зонам суток или </w:t>
      </w:r>
      <w:proofErr w:type="spellStart"/>
      <w:r w:rsidRPr="00025ED3">
        <w:rPr>
          <w:rFonts w:eastAsia="Cambria"/>
          <w:sz w:val="24"/>
          <w:szCs w:val="24"/>
        </w:rPr>
        <w:t>двуставочного</w:t>
      </w:r>
      <w:proofErr w:type="spellEnd"/>
      <w:r w:rsidRPr="00025ED3">
        <w:rPr>
          <w:rFonts w:eastAsia="Cambria"/>
          <w:sz w:val="24"/>
          <w:szCs w:val="24"/>
        </w:rPr>
        <w:t xml:space="preserve"> тарифа).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p w:rsidR="004801F3" w:rsidRPr="004801F3" w:rsidRDefault="004801F3" w:rsidP="004801F3">
      <w:pPr>
        <w:pStyle w:val="a3"/>
        <w:keepNext/>
        <w:numPr>
          <w:ilvl w:val="0"/>
          <w:numId w:val="14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</w:rPr>
        <w:t xml:space="preserve"> </w:t>
      </w:r>
      <w:r w:rsidRPr="004801F3">
        <w:rPr>
          <w:rFonts w:eastAsia="Cambria"/>
          <w:sz w:val="24"/>
          <w:szCs w:val="24"/>
        </w:rPr>
        <w:t>Затраты на теплоснабжение</w:t>
      </w:r>
      <w:proofErr w:type="gramStart"/>
      <w:r w:rsidRPr="004801F3">
        <w:rPr>
          <w:rFonts w:eastAsia="Cambria"/>
          <w:sz w:val="24"/>
          <w:szCs w:val="24"/>
        </w:rPr>
        <w:t xml:space="preserve"> (</w:t>
      </w:r>
      <w:r w:rsidRPr="004801F3">
        <w:rPr>
          <w:rFonts w:eastAsia="Cambria"/>
          <w:noProof/>
          <w:sz w:val="24"/>
          <w:szCs w:val="24"/>
        </w:rPr>
        <w:drawing>
          <wp:inline distT="0" distB="0" distL="0" distR="0" wp14:anchorId="119FE249" wp14:editId="3DB8C68A">
            <wp:extent cx="262255" cy="270510"/>
            <wp:effectExtent l="0" t="0" r="4445" b="0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1"/>
                    <pic:cNvPicPr>
                      <a:picLocks noChangeAspect="1"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01F3">
        <w:rPr>
          <w:rFonts w:eastAsia="Cambria"/>
          <w:sz w:val="24"/>
          <w:szCs w:val="24"/>
        </w:rPr>
        <w:t xml:space="preserve">) </w:t>
      </w:r>
      <w:proofErr w:type="gramEnd"/>
      <w:r w:rsidRPr="004801F3">
        <w:rPr>
          <w:rFonts w:eastAsia="Cambria"/>
          <w:sz w:val="24"/>
          <w:szCs w:val="24"/>
        </w:rPr>
        <w:t>определяются по формуле: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>
        <w:rPr>
          <w:rFonts w:eastAsia="Cambria"/>
          <w:noProof/>
          <w:position w:val="-12"/>
          <w:sz w:val="22"/>
          <w:szCs w:val="22"/>
        </w:rPr>
        <w:drawing>
          <wp:inline distT="0" distB="0" distL="0" distR="0">
            <wp:extent cx="1296035" cy="270510"/>
            <wp:effectExtent l="0" t="0" r="0" b="0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2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>,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413385" cy="270510"/>
            <wp:effectExtent l="0" t="0" r="5715" b="0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3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расчетная потребность в </w:t>
      </w:r>
      <w:proofErr w:type="spellStart"/>
      <w:r w:rsidRPr="00025ED3">
        <w:rPr>
          <w:rFonts w:eastAsia="Cambria"/>
          <w:sz w:val="24"/>
          <w:szCs w:val="24"/>
        </w:rPr>
        <w:t>теплоэнергии</w:t>
      </w:r>
      <w:proofErr w:type="spellEnd"/>
      <w:r w:rsidRPr="00025ED3">
        <w:rPr>
          <w:rFonts w:eastAsia="Cambria"/>
          <w:sz w:val="24"/>
          <w:szCs w:val="24"/>
        </w:rPr>
        <w:t xml:space="preserve"> на отопление зданий, помещений и сооружений;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270510" cy="270510"/>
            <wp:effectExtent l="0" t="0" r="0" b="0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4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регулируемый тариф на теплоснабжение.</w:t>
      </w:r>
    </w:p>
    <w:p w:rsidR="004801F3" w:rsidRPr="00025ED3" w:rsidRDefault="004801F3" w:rsidP="004801F3">
      <w:pPr>
        <w:pStyle w:val="a3"/>
        <w:keepNext/>
        <w:numPr>
          <w:ilvl w:val="0"/>
          <w:numId w:val="14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</w:rPr>
      </w:pPr>
      <w:r w:rsidRPr="00025ED3">
        <w:rPr>
          <w:rFonts w:eastAsia="Cambria"/>
        </w:rPr>
        <w:t>Затраты на горячее водоснабжение</w:t>
      </w:r>
      <w:proofErr w:type="gramStart"/>
      <w:r w:rsidRPr="00025ED3">
        <w:rPr>
          <w:rFonts w:eastAsia="Cambria"/>
        </w:rPr>
        <w:t xml:space="preserve"> (</w:t>
      </w:r>
      <w:r>
        <w:rPr>
          <w:rFonts w:eastAsia="Cambria"/>
          <w:noProof/>
        </w:rPr>
        <w:drawing>
          <wp:inline distT="0" distB="0" distL="0" distR="0">
            <wp:extent cx="238760" cy="270510"/>
            <wp:effectExtent l="0" t="0" r="8890" b="0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5"/>
                    <pic:cNvPicPr>
                      <a:picLocks noChangeAspect="1"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 xml:space="preserve">) </w:t>
      </w:r>
      <w:proofErr w:type="gramEnd"/>
      <w:r w:rsidRPr="00025ED3">
        <w:rPr>
          <w:rFonts w:eastAsia="Cambria"/>
        </w:rPr>
        <w:t>определяются по формуле: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>
        <w:rPr>
          <w:rFonts w:eastAsia="Cambria"/>
          <w:noProof/>
          <w:position w:val="-12"/>
          <w:sz w:val="22"/>
          <w:szCs w:val="22"/>
        </w:rPr>
        <w:drawing>
          <wp:inline distT="0" distB="0" distL="0" distR="0">
            <wp:extent cx="1169035" cy="270510"/>
            <wp:effectExtent l="0" t="0" r="0" b="0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6"/>
                    <pic:cNvPicPr>
                      <a:picLocks noChangeAspect="1"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>,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294005" cy="270510"/>
            <wp:effectExtent l="0" t="0" r="0" b="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7"/>
                    <pic:cNvPicPr>
                      <a:picLocks noChangeAspect="1"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расчетная потребность в горячей воде;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270510" cy="270510"/>
            <wp:effectExtent l="0" t="0" r="0" b="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8"/>
                    <pic:cNvPicPr>
                      <a:picLocks noChangeAspect="1"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регулируемый тариф на горячее водоснабжение.</w:t>
      </w:r>
    </w:p>
    <w:p w:rsidR="004801F3" w:rsidRPr="004801F3" w:rsidRDefault="004801F3" w:rsidP="004801F3">
      <w:pPr>
        <w:pStyle w:val="a3"/>
        <w:keepNext/>
        <w:numPr>
          <w:ilvl w:val="0"/>
          <w:numId w:val="14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4801F3">
        <w:rPr>
          <w:rFonts w:eastAsia="Cambria"/>
          <w:sz w:val="24"/>
          <w:szCs w:val="24"/>
        </w:rPr>
        <w:t>Затраты на холодное водоснабжение и водоотведение</w:t>
      </w:r>
      <w:proofErr w:type="gramStart"/>
      <w:r w:rsidRPr="004801F3">
        <w:rPr>
          <w:rFonts w:eastAsia="Cambria"/>
          <w:sz w:val="24"/>
          <w:szCs w:val="24"/>
        </w:rPr>
        <w:t xml:space="preserve"> (</w:t>
      </w:r>
      <w:r w:rsidRPr="004801F3">
        <w:rPr>
          <w:rFonts w:eastAsia="Cambria"/>
          <w:noProof/>
          <w:sz w:val="24"/>
          <w:szCs w:val="24"/>
        </w:rPr>
        <w:drawing>
          <wp:inline distT="0" distB="0" distL="0" distR="0" wp14:anchorId="1E3B6B8C" wp14:editId="6899A0BD">
            <wp:extent cx="262255" cy="270510"/>
            <wp:effectExtent l="0" t="0" r="4445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9"/>
                    <pic:cNvPicPr>
                      <a:picLocks noChangeAspect="1"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01F3">
        <w:rPr>
          <w:rFonts w:eastAsia="Cambria"/>
          <w:sz w:val="24"/>
          <w:szCs w:val="24"/>
        </w:rPr>
        <w:t xml:space="preserve">) </w:t>
      </w:r>
      <w:proofErr w:type="gramEnd"/>
      <w:r w:rsidRPr="004801F3">
        <w:rPr>
          <w:rFonts w:eastAsia="Cambria"/>
          <w:sz w:val="24"/>
          <w:szCs w:val="24"/>
        </w:rPr>
        <w:t>определяются по формуле: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>
        <w:rPr>
          <w:rFonts w:eastAsia="Cambria"/>
          <w:noProof/>
          <w:position w:val="-12"/>
          <w:sz w:val="22"/>
          <w:szCs w:val="22"/>
        </w:rPr>
        <w:drawing>
          <wp:inline distT="0" distB="0" distL="0" distR="0">
            <wp:extent cx="2178685" cy="270510"/>
            <wp:effectExtent l="0" t="0" r="0" b="0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0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68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>,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09880" cy="270510"/>
            <wp:effectExtent l="0" t="0" r="0" b="0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1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расчетная потребность в холодном водоснабжении;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294005" cy="270510"/>
            <wp:effectExtent l="0" t="0" r="0" b="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2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регулируемый тариф на холодное водоснабжение;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09880" cy="270510"/>
            <wp:effectExtent l="0" t="0" r="0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3"/>
                    <pic:cNvPicPr>
                      <a:picLocks noChangeAspect="1"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расчетная потребность в водоотведении;</w:t>
      </w:r>
    </w:p>
    <w:p w:rsidR="004801F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270510" cy="270510"/>
            <wp:effectExtent l="0" t="0" r="0" b="0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4"/>
                    <pic:cNvPicPr>
                      <a:picLocks noChangeAspect="1"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регулируемый тариф на водоотведение.</w:t>
      </w:r>
    </w:p>
    <w:p w:rsidR="00B35140" w:rsidRPr="00B35140" w:rsidRDefault="00B35140" w:rsidP="00B35140">
      <w:pPr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B35140">
        <w:rPr>
          <w:sz w:val="24"/>
          <w:szCs w:val="24"/>
        </w:rPr>
        <w:t xml:space="preserve">Затраты на </w:t>
      </w:r>
      <w:r w:rsidR="00C7035B" w:rsidRPr="001C1B69">
        <w:rPr>
          <w:rFonts w:eastAsia="Cambria"/>
          <w:sz w:val="24"/>
          <w:szCs w:val="24"/>
        </w:rPr>
        <w:t>услуги по обращению с твердыми коммунальными отходами</w:t>
      </w:r>
      <w:r w:rsidRPr="00B35140">
        <w:rPr>
          <w:sz w:val="24"/>
          <w:szCs w:val="24"/>
        </w:rPr>
        <w:t xml:space="preserve"> (</w:t>
      </w:r>
      <w:r w:rsidRPr="00B35140">
        <w:rPr>
          <w:noProof/>
          <w:sz w:val="28"/>
          <w:szCs w:val="28"/>
        </w:rPr>
        <w:t>З</w:t>
      </w:r>
      <w:r>
        <w:rPr>
          <w:noProof/>
        </w:rPr>
        <w:t xml:space="preserve"> тко) </w:t>
      </w:r>
      <w:r w:rsidRPr="00B35140">
        <w:rPr>
          <w:sz w:val="24"/>
          <w:szCs w:val="24"/>
        </w:rPr>
        <w:t>определяются по формуле:</w:t>
      </w:r>
    </w:p>
    <w:p w:rsidR="00B35140" w:rsidRPr="004646AC" w:rsidRDefault="00B35140" w:rsidP="00B35140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proofErr w:type="spellStart"/>
      <w:r w:rsidRPr="00B35140">
        <w:rPr>
          <w:sz w:val="28"/>
          <w:szCs w:val="28"/>
        </w:rPr>
        <w:t>З</w:t>
      </w:r>
      <w:r w:rsidRPr="00B35140">
        <w:rPr>
          <w:sz w:val="16"/>
          <w:szCs w:val="16"/>
        </w:rPr>
        <w:t>тко</w:t>
      </w:r>
      <w:proofErr w:type="spellEnd"/>
      <w:r>
        <w:rPr>
          <w:sz w:val="16"/>
          <w:szCs w:val="16"/>
        </w:rPr>
        <w:t xml:space="preserve"> </w:t>
      </w:r>
      <w:r w:rsidRPr="00B35140">
        <w:rPr>
          <w:sz w:val="24"/>
          <w:szCs w:val="24"/>
        </w:rPr>
        <w:t xml:space="preserve">= </w:t>
      </w:r>
      <w:proofErr w:type="gramStart"/>
      <w:r w:rsidRPr="00B35140">
        <w:rPr>
          <w:sz w:val="28"/>
          <w:szCs w:val="28"/>
          <w:lang w:val="en-US"/>
        </w:rPr>
        <w:t>Q</w:t>
      </w:r>
      <w:proofErr w:type="spellStart"/>
      <w:proofErr w:type="gramEnd"/>
      <w:r w:rsidRPr="00B35140">
        <w:rPr>
          <w:sz w:val="16"/>
          <w:szCs w:val="16"/>
        </w:rPr>
        <w:t>тко</w:t>
      </w:r>
      <w:proofErr w:type="spellEnd"/>
      <w:r w:rsidRPr="004646AC">
        <w:rPr>
          <w:sz w:val="24"/>
          <w:szCs w:val="24"/>
        </w:rPr>
        <w:t xml:space="preserve"> </w:t>
      </w:r>
      <w:r w:rsidRPr="00B35140">
        <w:rPr>
          <w:sz w:val="24"/>
          <w:szCs w:val="24"/>
          <w:lang w:val="en-US"/>
        </w:rPr>
        <w:t>x</w:t>
      </w:r>
      <w:r w:rsidRPr="004646AC">
        <w:rPr>
          <w:sz w:val="24"/>
          <w:szCs w:val="24"/>
        </w:rPr>
        <w:t xml:space="preserve"> </w:t>
      </w:r>
      <w:r w:rsidRPr="00B35140">
        <w:rPr>
          <w:sz w:val="28"/>
          <w:szCs w:val="28"/>
          <w:lang w:val="en-US"/>
        </w:rPr>
        <w:t>P</w:t>
      </w:r>
      <w:proofErr w:type="spellStart"/>
      <w:r w:rsidRPr="00B35140">
        <w:rPr>
          <w:sz w:val="16"/>
          <w:szCs w:val="16"/>
        </w:rPr>
        <w:t>тко</w:t>
      </w:r>
      <w:proofErr w:type="spellEnd"/>
      <w:r w:rsidR="004646AC" w:rsidRPr="004646AC">
        <w:rPr>
          <w:sz w:val="24"/>
          <w:szCs w:val="24"/>
        </w:rPr>
        <w:t>,</w:t>
      </w:r>
    </w:p>
    <w:p w:rsidR="00B35140" w:rsidRPr="00B35140" w:rsidRDefault="00B35140" w:rsidP="00B35140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B35140">
        <w:rPr>
          <w:sz w:val="24"/>
          <w:szCs w:val="24"/>
        </w:rPr>
        <w:lastRenderedPageBreak/>
        <w:t xml:space="preserve">где: </w:t>
      </w:r>
      <w:proofErr w:type="gramStart"/>
      <w:r w:rsidR="004646AC" w:rsidRPr="00B35140">
        <w:rPr>
          <w:sz w:val="28"/>
          <w:szCs w:val="28"/>
          <w:lang w:val="en-US"/>
        </w:rPr>
        <w:t>Q</w:t>
      </w:r>
      <w:proofErr w:type="spellStart"/>
      <w:proofErr w:type="gramEnd"/>
      <w:r w:rsidR="004646AC" w:rsidRPr="00B35140">
        <w:rPr>
          <w:sz w:val="16"/>
          <w:szCs w:val="16"/>
        </w:rPr>
        <w:t>тко</w:t>
      </w:r>
      <w:proofErr w:type="spellEnd"/>
      <w:r w:rsidRPr="00B35140">
        <w:rPr>
          <w:sz w:val="24"/>
          <w:szCs w:val="24"/>
        </w:rPr>
        <w:t xml:space="preserve"> - количество куб. метров твердых </w:t>
      </w:r>
      <w:r w:rsidR="00C7035B">
        <w:rPr>
          <w:sz w:val="24"/>
          <w:szCs w:val="24"/>
        </w:rPr>
        <w:t>коммунальных</w:t>
      </w:r>
      <w:r w:rsidRPr="00B35140">
        <w:rPr>
          <w:sz w:val="24"/>
          <w:szCs w:val="24"/>
        </w:rPr>
        <w:t xml:space="preserve"> отходов в год;</w:t>
      </w:r>
    </w:p>
    <w:p w:rsidR="00B35140" w:rsidRPr="00B35140" w:rsidRDefault="004646AC" w:rsidP="00B35140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proofErr w:type="gramStart"/>
      <w:r w:rsidRPr="00B35140">
        <w:rPr>
          <w:sz w:val="28"/>
          <w:szCs w:val="28"/>
          <w:lang w:val="en-US"/>
        </w:rPr>
        <w:t>P</w:t>
      </w:r>
      <w:proofErr w:type="spellStart"/>
      <w:r w:rsidRPr="00B35140">
        <w:rPr>
          <w:sz w:val="16"/>
          <w:szCs w:val="16"/>
        </w:rPr>
        <w:t>тко</w:t>
      </w:r>
      <w:proofErr w:type="spellEnd"/>
      <w:r w:rsidRPr="00B35140">
        <w:rPr>
          <w:sz w:val="24"/>
          <w:szCs w:val="24"/>
        </w:rPr>
        <w:t xml:space="preserve"> </w:t>
      </w:r>
      <w:r w:rsidR="00B35140" w:rsidRPr="00B35140">
        <w:rPr>
          <w:sz w:val="24"/>
          <w:szCs w:val="24"/>
        </w:rPr>
        <w:t xml:space="preserve">- цена </w:t>
      </w:r>
      <w:r w:rsidR="00C7035B" w:rsidRPr="00C7035B">
        <w:rPr>
          <w:sz w:val="24"/>
          <w:szCs w:val="24"/>
        </w:rPr>
        <w:t>услуги по обращению</w:t>
      </w:r>
      <w:r w:rsidR="00B35140" w:rsidRPr="00B35140">
        <w:rPr>
          <w:sz w:val="24"/>
          <w:szCs w:val="24"/>
        </w:rPr>
        <w:t xml:space="preserve"> 1 куб.</w:t>
      </w:r>
      <w:proofErr w:type="gramEnd"/>
      <w:r w:rsidR="00B35140" w:rsidRPr="00B35140">
        <w:rPr>
          <w:sz w:val="24"/>
          <w:szCs w:val="24"/>
        </w:rPr>
        <w:t xml:space="preserve"> метра </w:t>
      </w:r>
      <w:r w:rsidR="00C7035B" w:rsidRPr="00B35140">
        <w:rPr>
          <w:sz w:val="24"/>
          <w:szCs w:val="24"/>
        </w:rPr>
        <w:t xml:space="preserve">твердых </w:t>
      </w:r>
      <w:r w:rsidR="00C7035B">
        <w:rPr>
          <w:sz w:val="24"/>
          <w:szCs w:val="24"/>
        </w:rPr>
        <w:t>коммунальных</w:t>
      </w:r>
      <w:r w:rsidR="00C7035B" w:rsidRPr="00B35140">
        <w:rPr>
          <w:sz w:val="24"/>
          <w:szCs w:val="24"/>
        </w:rPr>
        <w:t xml:space="preserve"> отходов в год</w:t>
      </w:r>
      <w:r w:rsidR="00B35140" w:rsidRPr="00B35140">
        <w:rPr>
          <w:sz w:val="24"/>
          <w:szCs w:val="24"/>
        </w:rPr>
        <w:t>.</w:t>
      </w:r>
      <w:r w:rsidR="00C7035B" w:rsidRPr="00C7035B">
        <w:t xml:space="preserve"> </w:t>
      </w:r>
    </w:p>
    <w:p w:rsidR="00B35140" w:rsidRPr="00025ED3" w:rsidRDefault="00B35140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p w:rsidR="004801F3" w:rsidRPr="00B35140" w:rsidRDefault="00B35140" w:rsidP="00B35140">
      <w:pPr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B35140">
        <w:rPr>
          <w:rFonts w:eastAsia="Cambria"/>
          <w:sz w:val="24"/>
          <w:szCs w:val="24"/>
        </w:rPr>
        <w:t xml:space="preserve">6. </w:t>
      </w:r>
      <w:r w:rsidR="004801F3" w:rsidRPr="00B35140">
        <w:rPr>
          <w:rFonts w:eastAsia="Cambria"/>
          <w:sz w:val="24"/>
          <w:szCs w:val="24"/>
        </w:rPr>
        <w:t>Затраты на оплату услуг внештатных сотрудников</w:t>
      </w:r>
      <w:proofErr w:type="gramStart"/>
      <w:r w:rsidR="004801F3" w:rsidRPr="00B35140">
        <w:rPr>
          <w:rFonts w:eastAsia="Cambria"/>
          <w:sz w:val="24"/>
          <w:szCs w:val="24"/>
        </w:rPr>
        <w:t xml:space="preserve"> (</w:t>
      </w:r>
      <w:r w:rsidR="004801F3" w:rsidRPr="004801F3">
        <w:rPr>
          <w:rFonts w:eastAsia="Cambria"/>
          <w:noProof/>
        </w:rPr>
        <w:drawing>
          <wp:inline distT="0" distB="0" distL="0" distR="0" wp14:anchorId="2909879A" wp14:editId="6DA3F64F">
            <wp:extent cx="365760" cy="270510"/>
            <wp:effectExtent l="0" t="0" r="0" b="0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5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801F3" w:rsidRPr="00B35140">
        <w:rPr>
          <w:rFonts w:eastAsia="Cambria"/>
          <w:sz w:val="24"/>
          <w:szCs w:val="24"/>
        </w:rPr>
        <w:t xml:space="preserve">) </w:t>
      </w:r>
      <w:proofErr w:type="gramEnd"/>
      <w:r w:rsidR="004801F3" w:rsidRPr="00B35140">
        <w:rPr>
          <w:rFonts w:eastAsia="Cambria"/>
          <w:sz w:val="24"/>
          <w:szCs w:val="24"/>
        </w:rPr>
        <w:t>определяются по формуле: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>
        <w:rPr>
          <w:rFonts w:eastAsia="Cambria"/>
          <w:noProof/>
          <w:position w:val="-28"/>
          <w:sz w:val="22"/>
          <w:szCs w:val="22"/>
        </w:rPr>
        <w:drawing>
          <wp:inline distT="0" distB="0" distL="0" distR="0" wp14:anchorId="2CC83529" wp14:editId="17AC279C">
            <wp:extent cx="2910205" cy="516890"/>
            <wp:effectExtent l="0" t="0" r="0" b="0"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6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20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>,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 wp14:anchorId="42784A9D" wp14:editId="1BD332B1">
            <wp:extent cx="492760" cy="270510"/>
            <wp:effectExtent l="0" t="0" r="2540" b="0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7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планируемое количество месяцев работы внештатного сотрудника по i-й должности;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 wp14:anchorId="104C78FC" wp14:editId="60CA165D">
            <wp:extent cx="421640" cy="270510"/>
            <wp:effectExtent l="0" t="0" r="0" b="0"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8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стоимость 1 месяца работы внештатного сотрудника по i-й должности;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 wp14:anchorId="43C8DE2D" wp14:editId="0C004FE0">
            <wp:extent cx="389890" cy="270510"/>
            <wp:effectExtent l="0" t="0" r="0" b="0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9"/>
                    <pic:cNvPicPr>
                      <a:picLocks noChangeAspect="1"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ind w:firstLine="540"/>
        <w:contextualSpacing/>
        <w:jc w:val="both"/>
        <w:rPr>
          <w:rFonts w:eastAsia="Cambria"/>
        </w:rPr>
      </w:pPr>
      <w:r w:rsidRPr="00025ED3">
        <w:rPr>
          <w:rFonts w:eastAsia="Cambria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ind w:firstLine="540"/>
        <w:contextualSpacing/>
        <w:jc w:val="both"/>
        <w:rPr>
          <w:rFonts w:eastAsia="Cambria"/>
        </w:rPr>
      </w:pPr>
      <w:r w:rsidRPr="00025ED3">
        <w:rPr>
          <w:rFonts w:eastAsia="Cambria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4801F3" w:rsidRPr="00E85532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outlineLvl w:val="2"/>
        <w:rPr>
          <w:rFonts w:eastAsia="Cambria"/>
          <w:b/>
          <w:sz w:val="28"/>
          <w:szCs w:val="28"/>
        </w:rPr>
      </w:pPr>
    </w:p>
    <w:p w:rsidR="004801F3" w:rsidRPr="00B35140" w:rsidRDefault="004801F3" w:rsidP="00B35140">
      <w:pPr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568"/>
        <w:jc w:val="both"/>
        <w:rPr>
          <w:rFonts w:eastAsia="Cambria"/>
          <w:sz w:val="24"/>
          <w:szCs w:val="24"/>
        </w:rPr>
      </w:pPr>
      <w:r w:rsidRPr="00B35140">
        <w:rPr>
          <w:rFonts w:eastAsia="Cambria"/>
          <w:sz w:val="24"/>
          <w:szCs w:val="24"/>
        </w:rPr>
        <w:t>Затраты на коммунальные услуги</w:t>
      </w:r>
      <w:proofErr w:type="gramStart"/>
      <w:r w:rsidRPr="00B35140">
        <w:rPr>
          <w:rFonts w:eastAsia="Cambria"/>
          <w:sz w:val="24"/>
          <w:szCs w:val="24"/>
        </w:rPr>
        <w:t xml:space="preserve"> (</w:t>
      </w:r>
      <w:r w:rsidRPr="004801F3">
        <w:rPr>
          <w:rFonts w:eastAsia="Cambria"/>
          <w:noProof/>
        </w:rPr>
        <w:drawing>
          <wp:inline distT="0" distB="0" distL="0" distR="0" wp14:anchorId="42EACCE8" wp14:editId="44C3CA4E">
            <wp:extent cx="341630" cy="270510"/>
            <wp:effectExtent l="0" t="0" r="1270" b="0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4"/>
                    <pic:cNvPicPr>
                      <a:picLocks noChangeAspect="1"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5140">
        <w:rPr>
          <w:rFonts w:eastAsia="Cambria"/>
          <w:sz w:val="24"/>
          <w:szCs w:val="24"/>
        </w:rPr>
        <w:t xml:space="preserve">) </w:t>
      </w:r>
      <w:proofErr w:type="gramEnd"/>
      <w:r w:rsidRPr="00B35140">
        <w:rPr>
          <w:rFonts w:eastAsia="Cambria"/>
          <w:sz w:val="24"/>
          <w:szCs w:val="24"/>
        </w:rPr>
        <w:t>определяются по формуле:</w:t>
      </w:r>
    </w:p>
    <w:p w:rsidR="004801F3" w:rsidRDefault="004801F3" w:rsidP="004801F3">
      <w:pPr>
        <w:pStyle w:val="a3"/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786"/>
        <w:jc w:val="both"/>
        <w:rPr>
          <w:rFonts w:eastAsia="Cambria"/>
        </w:rPr>
      </w:pPr>
    </w:p>
    <w:p w:rsidR="004801F3" w:rsidRPr="0050750F" w:rsidRDefault="004801F3" w:rsidP="004801F3">
      <w:pPr>
        <w:pStyle w:val="a3"/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786"/>
        <w:jc w:val="both"/>
        <w:rPr>
          <w:rFonts w:eastAsia="Cambria"/>
          <w:sz w:val="32"/>
          <w:szCs w:val="32"/>
        </w:rPr>
      </w:pPr>
      <w:r>
        <w:rPr>
          <w:rFonts w:eastAsia="Cambria"/>
        </w:rPr>
        <w:t xml:space="preserve">                           </w:t>
      </w:r>
      <w:proofErr w:type="gramStart"/>
      <w:r w:rsidRPr="004801F3">
        <w:rPr>
          <w:rFonts w:eastAsia="Cambria"/>
          <w:sz w:val="24"/>
          <w:szCs w:val="24"/>
        </w:rPr>
        <w:t>З</w:t>
      </w:r>
      <w:proofErr w:type="gramEnd"/>
      <w:r w:rsidRPr="004801F3">
        <w:rPr>
          <w:rFonts w:eastAsia="Cambria"/>
          <w:sz w:val="24"/>
          <w:szCs w:val="24"/>
        </w:rPr>
        <w:t xml:space="preserve">  ком </w:t>
      </w:r>
      <w:r w:rsidRPr="004801F3">
        <w:rPr>
          <w:rFonts w:eastAsia="Cambria"/>
          <w:b/>
          <w:sz w:val="24"/>
          <w:szCs w:val="24"/>
        </w:rPr>
        <w:t xml:space="preserve">= </w:t>
      </w:r>
      <w:r w:rsidRPr="004801F3">
        <w:rPr>
          <w:rFonts w:eastAsia="Cambria"/>
          <w:sz w:val="24"/>
          <w:szCs w:val="24"/>
        </w:rPr>
        <w:t xml:space="preserve">З </w:t>
      </w:r>
      <w:proofErr w:type="spellStart"/>
      <w:r w:rsidRPr="004801F3">
        <w:rPr>
          <w:rFonts w:eastAsia="Cambria"/>
          <w:sz w:val="24"/>
          <w:szCs w:val="24"/>
        </w:rPr>
        <w:t>эс+З</w:t>
      </w:r>
      <w:proofErr w:type="spellEnd"/>
      <w:r w:rsidRPr="004801F3">
        <w:rPr>
          <w:rFonts w:eastAsia="Cambria"/>
          <w:sz w:val="24"/>
          <w:szCs w:val="24"/>
        </w:rPr>
        <w:t xml:space="preserve"> </w:t>
      </w:r>
      <w:proofErr w:type="spellStart"/>
      <w:r w:rsidRPr="004801F3">
        <w:rPr>
          <w:rFonts w:eastAsia="Cambria"/>
          <w:sz w:val="24"/>
          <w:szCs w:val="24"/>
        </w:rPr>
        <w:t>тс+З</w:t>
      </w:r>
      <w:proofErr w:type="spellEnd"/>
      <w:r w:rsidRPr="004801F3">
        <w:rPr>
          <w:rFonts w:eastAsia="Cambria"/>
          <w:sz w:val="24"/>
          <w:szCs w:val="24"/>
        </w:rPr>
        <w:t xml:space="preserve"> </w:t>
      </w:r>
      <w:proofErr w:type="spellStart"/>
      <w:r w:rsidRPr="004801F3">
        <w:rPr>
          <w:rFonts w:eastAsia="Cambria"/>
          <w:sz w:val="24"/>
          <w:szCs w:val="24"/>
        </w:rPr>
        <w:t>гв+З</w:t>
      </w:r>
      <w:proofErr w:type="spellEnd"/>
      <w:r w:rsidRPr="004801F3">
        <w:rPr>
          <w:rFonts w:eastAsia="Cambria"/>
          <w:sz w:val="24"/>
          <w:szCs w:val="24"/>
        </w:rPr>
        <w:t xml:space="preserve"> </w:t>
      </w:r>
      <w:proofErr w:type="spellStart"/>
      <w:r w:rsidRPr="004801F3">
        <w:rPr>
          <w:rFonts w:eastAsia="Cambria"/>
          <w:sz w:val="24"/>
          <w:szCs w:val="24"/>
        </w:rPr>
        <w:t>хв+З</w:t>
      </w:r>
      <w:proofErr w:type="spellEnd"/>
      <w:r w:rsidRPr="004801F3">
        <w:rPr>
          <w:rFonts w:eastAsia="Cambria"/>
          <w:sz w:val="24"/>
          <w:szCs w:val="24"/>
        </w:rPr>
        <w:t xml:space="preserve"> </w:t>
      </w:r>
      <w:proofErr w:type="spellStart"/>
      <w:r w:rsidRPr="004801F3">
        <w:rPr>
          <w:rFonts w:eastAsia="Cambria"/>
          <w:sz w:val="24"/>
          <w:szCs w:val="24"/>
        </w:rPr>
        <w:t>внс</w:t>
      </w:r>
      <w:r w:rsidR="00643C63">
        <w:rPr>
          <w:rFonts w:eastAsia="Cambria"/>
          <w:sz w:val="24"/>
          <w:szCs w:val="24"/>
        </w:rPr>
        <w:t>+З</w:t>
      </w:r>
      <w:proofErr w:type="spellEnd"/>
      <w:r w:rsidR="00643C63">
        <w:rPr>
          <w:rFonts w:eastAsia="Cambria"/>
          <w:sz w:val="24"/>
          <w:szCs w:val="24"/>
        </w:rPr>
        <w:t xml:space="preserve"> </w:t>
      </w:r>
      <w:proofErr w:type="spellStart"/>
      <w:r w:rsidR="00643C63">
        <w:rPr>
          <w:rFonts w:eastAsia="Cambria"/>
          <w:sz w:val="24"/>
          <w:szCs w:val="24"/>
        </w:rPr>
        <w:t>тко</w:t>
      </w:r>
      <w:proofErr w:type="spellEnd"/>
      <w:r w:rsidRPr="0050750F">
        <w:rPr>
          <w:rFonts w:eastAsia="Cambria"/>
          <w:sz w:val="32"/>
          <w:szCs w:val="32"/>
        </w:rPr>
        <w:t xml:space="preserve">, 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 wp14:anchorId="1588E94C" wp14:editId="406AB4BE">
            <wp:extent cx="238760" cy="270510"/>
            <wp:effectExtent l="0" t="0" r="8890" b="0"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7"/>
                    <pic:cNvPicPr>
                      <a:picLocks noChangeAspect="1"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затраты на электроснабжение;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 wp14:anchorId="58A4B656" wp14:editId="41F3EEDD">
            <wp:extent cx="262255" cy="270510"/>
            <wp:effectExtent l="0" t="0" r="4445" b="0"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8"/>
                    <pic:cNvPicPr>
                      <a:picLocks noChangeAspect="1"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затраты на теплоснабжение;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 wp14:anchorId="461F6429" wp14:editId="3D52447F">
            <wp:extent cx="238760" cy="270510"/>
            <wp:effectExtent l="0" t="0" r="8890" b="0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9"/>
                    <pic:cNvPicPr>
                      <a:picLocks noChangeAspect="1"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затраты на горячее водоснабжение;</w:t>
      </w:r>
    </w:p>
    <w:p w:rsidR="004801F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 wp14:anchorId="181AA08B" wp14:editId="508DB742">
            <wp:extent cx="262255" cy="270510"/>
            <wp:effectExtent l="0" t="0" r="4445" b="0"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0"/>
                    <pic:cNvPicPr>
                      <a:picLocks noChangeAspect="1"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затраты на холодное водоснабжение и водоотведение;</w:t>
      </w:r>
    </w:p>
    <w:p w:rsidR="00643C63" w:rsidRDefault="00643C63" w:rsidP="00643C63">
      <w:pPr>
        <w:keepNext/>
        <w:suppressLineNumbers/>
        <w:suppressAutoHyphens/>
        <w:autoSpaceDE w:val="0"/>
        <w:autoSpaceDN w:val="0"/>
        <w:adjustRightInd w:val="0"/>
        <w:contextualSpacing/>
        <w:rPr>
          <w:rFonts w:eastAsia="Cambria"/>
        </w:rPr>
      </w:pPr>
      <w:r>
        <w:rPr>
          <w:rFonts w:eastAsia="Cambria"/>
          <w:noProof/>
          <w:sz w:val="24"/>
          <w:szCs w:val="24"/>
        </w:rPr>
        <w:t xml:space="preserve"> </w:t>
      </w:r>
      <w:proofErr w:type="spellStart"/>
      <w:r w:rsidRPr="00643C63">
        <w:rPr>
          <w:rFonts w:eastAsia="Cambria"/>
          <w:sz w:val="28"/>
          <w:szCs w:val="28"/>
        </w:rPr>
        <w:t>З</w:t>
      </w:r>
      <w:r w:rsidRPr="00643C63">
        <w:rPr>
          <w:rFonts w:eastAsia="Cambria"/>
          <w:sz w:val="16"/>
          <w:szCs w:val="16"/>
        </w:rPr>
        <w:t>тко</w:t>
      </w:r>
      <w:proofErr w:type="spellEnd"/>
      <w:r w:rsidRPr="00025ED3">
        <w:rPr>
          <w:rFonts w:eastAsia="Cambria"/>
          <w:sz w:val="24"/>
          <w:szCs w:val="24"/>
        </w:rPr>
        <w:t xml:space="preserve"> - затраты на </w:t>
      </w:r>
      <w:r w:rsidR="001C1B69" w:rsidRPr="001C1B69">
        <w:rPr>
          <w:rFonts w:eastAsia="Cambria"/>
          <w:sz w:val="24"/>
          <w:szCs w:val="24"/>
        </w:rPr>
        <w:t>у</w:t>
      </w:r>
      <w:r w:rsidRPr="001C1B69">
        <w:rPr>
          <w:rFonts w:eastAsia="Cambria"/>
          <w:sz w:val="24"/>
          <w:szCs w:val="24"/>
        </w:rPr>
        <w:t xml:space="preserve">слуги по обращению с </w:t>
      </w:r>
      <w:r w:rsidR="001C1B69" w:rsidRPr="001C1B69">
        <w:rPr>
          <w:rFonts w:eastAsia="Cambria"/>
          <w:sz w:val="24"/>
          <w:szCs w:val="24"/>
        </w:rPr>
        <w:t>твердыми коммунальными отходами</w:t>
      </w:r>
      <w:r w:rsidR="001C1B69">
        <w:rPr>
          <w:rFonts w:eastAsia="Cambria"/>
          <w:sz w:val="24"/>
          <w:szCs w:val="24"/>
        </w:rPr>
        <w:t>;</w:t>
      </w:r>
    </w:p>
    <w:p w:rsidR="00643C63" w:rsidRPr="00643C63" w:rsidRDefault="00643C6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12"/>
          <w:szCs w:val="12"/>
        </w:rPr>
      </w:pPr>
    </w:p>
    <w:p w:rsidR="004801F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 wp14:anchorId="67BC32BF" wp14:editId="39F3A613">
            <wp:extent cx="365760" cy="270510"/>
            <wp:effectExtent l="0" t="0" r="0" b="0"/>
            <wp:docPr id="12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1"/>
                    <pic:cNvPicPr>
                      <a:picLocks noChangeAspect="1"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4801F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outlineLvl w:val="2"/>
        <w:rPr>
          <w:rFonts w:eastAsia="Cambria"/>
          <w:sz w:val="24"/>
          <w:szCs w:val="24"/>
        </w:rPr>
      </w:pPr>
    </w:p>
    <w:p w:rsidR="004801F3" w:rsidRPr="00542B1D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outlineLvl w:val="2"/>
        <w:rPr>
          <w:rFonts w:eastAsia="Cambria"/>
          <w:b/>
          <w:sz w:val="30"/>
          <w:szCs w:val="30"/>
        </w:rPr>
      </w:pPr>
      <w:r w:rsidRPr="00CF1DA4">
        <w:rPr>
          <w:rFonts w:eastAsia="Cambria"/>
          <w:b/>
          <w:sz w:val="30"/>
          <w:szCs w:val="30"/>
        </w:rPr>
        <w:t xml:space="preserve">Сводная таблица по разделу </w:t>
      </w:r>
      <w:r>
        <w:rPr>
          <w:rFonts w:eastAsia="Cambria"/>
          <w:b/>
          <w:sz w:val="30"/>
          <w:szCs w:val="30"/>
        </w:rPr>
        <w:t>«</w:t>
      </w:r>
      <w:r w:rsidRPr="00CF1DA4">
        <w:rPr>
          <w:rFonts w:eastAsia="Cambria"/>
          <w:b/>
          <w:sz w:val="30"/>
          <w:szCs w:val="30"/>
        </w:rPr>
        <w:t>Затраты на коммунальные услуги</w:t>
      </w:r>
      <w:r>
        <w:rPr>
          <w:rFonts w:eastAsia="Cambria"/>
          <w:b/>
          <w:sz w:val="30"/>
          <w:szCs w:val="30"/>
        </w:rPr>
        <w:t>»</w:t>
      </w:r>
    </w:p>
    <w:p w:rsidR="004801F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tbl>
      <w:tblPr>
        <w:tblW w:w="516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2511"/>
        <w:gridCol w:w="840"/>
        <w:gridCol w:w="1675"/>
        <w:gridCol w:w="1635"/>
        <w:gridCol w:w="1301"/>
        <w:gridCol w:w="1355"/>
      </w:tblGrid>
      <w:tr w:rsidR="004801F3" w:rsidRPr="00205EED" w:rsidTr="0055760B">
        <w:tc>
          <w:tcPr>
            <w:tcW w:w="288" w:type="pct"/>
            <w:shd w:val="clear" w:color="auto" w:fill="8064A2"/>
          </w:tcPr>
          <w:p w:rsidR="004801F3" w:rsidRPr="00205EED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№</w:t>
            </w:r>
            <w:proofErr w:type="gramStart"/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п</w:t>
            </w:r>
            <w:proofErr w:type="gramEnd"/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/п</w:t>
            </w:r>
          </w:p>
        </w:tc>
        <w:tc>
          <w:tcPr>
            <w:tcW w:w="1270" w:type="pct"/>
            <w:shd w:val="clear" w:color="auto" w:fill="8064A2"/>
          </w:tcPr>
          <w:p w:rsidR="004801F3" w:rsidRPr="00205EED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Показатель</w:t>
            </w:r>
          </w:p>
        </w:tc>
        <w:tc>
          <w:tcPr>
            <w:tcW w:w="424" w:type="pct"/>
            <w:shd w:val="clear" w:color="auto" w:fill="8064A2"/>
          </w:tcPr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proofErr w:type="spellStart"/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Ед</w:t>
            </w:r>
            <w:proofErr w:type="gramStart"/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.и</w:t>
            </w:r>
            <w:proofErr w:type="gramEnd"/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зм</w:t>
            </w:r>
            <w:proofErr w:type="spellEnd"/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.</w:t>
            </w:r>
          </w:p>
          <w:p w:rsidR="004801F3" w:rsidRPr="00205EED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47" w:type="pct"/>
            <w:shd w:val="clear" w:color="auto" w:fill="8064A2"/>
          </w:tcPr>
          <w:p w:rsidR="004801F3" w:rsidRPr="00205EED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Прогнозируемый размер тарифа с НДС</w:t>
            </w: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(руб.)</w:t>
            </w:r>
          </w:p>
        </w:tc>
        <w:tc>
          <w:tcPr>
            <w:tcW w:w="827" w:type="pct"/>
            <w:shd w:val="clear" w:color="auto" w:fill="8064A2"/>
          </w:tcPr>
          <w:p w:rsidR="004801F3" w:rsidRPr="00205EED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Прогнозируемые  лимиты потребления показателя в год</w:t>
            </w:r>
          </w:p>
        </w:tc>
        <w:tc>
          <w:tcPr>
            <w:tcW w:w="658" w:type="pct"/>
            <w:shd w:val="clear" w:color="auto" w:fill="8064A2"/>
          </w:tcPr>
          <w:p w:rsidR="004801F3" w:rsidRPr="00205EED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Затраты </w:t>
            </w:r>
            <w:r>
              <w:rPr>
                <w:b/>
                <w:bCs/>
                <w:color w:val="FFFFFF"/>
                <w:sz w:val="18"/>
                <w:szCs w:val="18"/>
              </w:rPr>
              <w:t xml:space="preserve">-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бюджет</w:t>
            </w: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МО г. Саяногорск (руб.)</w:t>
            </w:r>
          </w:p>
        </w:tc>
        <w:tc>
          <w:tcPr>
            <w:tcW w:w="686" w:type="pct"/>
            <w:shd w:val="clear" w:color="auto" w:fill="8064A2"/>
          </w:tcPr>
          <w:p w:rsidR="004801F3" w:rsidRPr="00205EED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Затраты -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>бюджет РХ  (руб.)</w:t>
            </w:r>
          </w:p>
        </w:tc>
      </w:tr>
      <w:tr w:rsidR="004801F3" w:rsidRPr="00205EED" w:rsidTr="0055760B">
        <w:trPr>
          <w:cantSplit/>
          <w:trHeight w:val="333"/>
        </w:trPr>
        <w:tc>
          <w:tcPr>
            <w:tcW w:w="288" w:type="pct"/>
            <w:shd w:val="clear" w:color="auto" w:fill="8064A2"/>
          </w:tcPr>
          <w:p w:rsidR="004801F3" w:rsidRPr="00205EED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1270" w:type="pct"/>
            <w:shd w:val="clear" w:color="auto" w:fill="D8D8D8"/>
          </w:tcPr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</w:rPr>
            </w:pPr>
          </w:p>
          <w:p w:rsidR="004801F3" w:rsidRPr="00205EED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</w:rPr>
              <w:t>Электроснабжение</w:t>
            </w:r>
          </w:p>
        </w:tc>
        <w:tc>
          <w:tcPr>
            <w:tcW w:w="424" w:type="pct"/>
            <w:shd w:val="clear" w:color="auto" w:fill="D8D8D8"/>
          </w:tcPr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noProof/>
                <w:position w:val="-28"/>
                <w:sz w:val="18"/>
                <w:szCs w:val="18"/>
              </w:rPr>
            </w:pPr>
            <w:r w:rsidRPr="0050750F">
              <w:rPr>
                <w:rFonts w:eastAsia="Cambria"/>
                <w:noProof/>
                <w:position w:val="-28"/>
                <w:sz w:val="18"/>
                <w:szCs w:val="18"/>
              </w:rPr>
              <w:t xml:space="preserve"> </w:t>
            </w:r>
            <w:r>
              <w:rPr>
                <w:rFonts w:eastAsia="Cambria"/>
                <w:noProof/>
                <w:position w:val="-28"/>
                <w:sz w:val="18"/>
                <w:szCs w:val="18"/>
              </w:rPr>
              <w:t>т.кВт.ч</w:t>
            </w:r>
          </w:p>
          <w:p w:rsidR="004801F3" w:rsidRPr="0050750F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 w:rsidRPr="0050750F">
              <w:rPr>
                <w:rFonts w:eastAsia="Cambria"/>
                <w:noProof/>
                <w:position w:val="-28"/>
                <w:sz w:val="18"/>
                <w:szCs w:val="18"/>
              </w:rPr>
              <w:t xml:space="preserve"> </w:t>
            </w:r>
          </w:p>
        </w:tc>
        <w:tc>
          <w:tcPr>
            <w:tcW w:w="847" w:type="pct"/>
            <w:shd w:val="clear" w:color="auto" w:fill="D8D8D8"/>
          </w:tcPr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4801F3" w:rsidRPr="00205EED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7700,00</w:t>
            </w:r>
          </w:p>
        </w:tc>
        <w:tc>
          <w:tcPr>
            <w:tcW w:w="827" w:type="pct"/>
            <w:shd w:val="clear" w:color="auto" w:fill="D8D8D8"/>
          </w:tcPr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7</w:t>
            </w:r>
          </w:p>
        </w:tc>
        <w:tc>
          <w:tcPr>
            <w:tcW w:w="658" w:type="pct"/>
            <w:shd w:val="clear" w:color="auto" w:fill="D8D8D8"/>
          </w:tcPr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0</w:t>
            </w:r>
          </w:p>
        </w:tc>
        <w:tc>
          <w:tcPr>
            <w:tcW w:w="686" w:type="pct"/>
            <w:shd w:val="clear" w:color="auto" w:fill="D8D8D8"/>
          </w:tcPr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4801F3" w:rsidRPr="00205EED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53900,00</w:t>
            </w:r>
          </w:p>
        </w:tc>
      </w:tr>
      <w:tr w:rsidR="004801F3" w:rsidRPr="00205EED" w:rsidTr="0055760B">
        <w:trPr>
          <w:cantSplit/>
          <w:trHeight w:val="383"/>
        </w:trPr>
        <w:tc>
          <w:tcPr>
            <w:tcW w:w="288" w:type="pct"/>
            <w:shd w:val="clear" w:color="auto" w:fill="8064A2"/>
          </w:tcPr>
          <w:p w:rsidR="004801F3" w:rsidRDefault="00643C6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1270" w:type="pct"/>
            <w:shd w:val="clear" w:color="auto" w:fill="D8D8D8"/>
          </w:tcPr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</w:rPr>
            </w:pPr>
          </w:p>
          <w:p w:rsidR="004801F3" w:rsidRPr="00205EED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</w:rPr>
              <w:t>Тепловая энергия</w:t>
            </w:r>
          </w:p>
        </w:tc>
        <w:tc>
          <w:tcPr>
            <w:tcW w:w="424" w:type="pct"/>
            <w:shd w:val="clear" w:color="auto" w:fill="D8D8D8"/>
          </w:tcPr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noProof/>
                <w:position w:val="-28"/>
                <w:sz w:val="18"/>
                <w:szCs w:val="18"/>
              </w:rPr>
            </w:pPr>
            <w:r w:rsidRPr="0050750F">
              <w:rPr>
                <w:rFonts w:eastAsia="Cambria"/>
                <w:noProof/>
                <w:position w:val="-28"/>
                <w:sz w:val="18"/>
                <w:szCs w:val="18"/>
              </w:rPr>
              <w:t xml:space="preserve"> </w:t>
            </w:r>
            <w:r>
              <w:rPr>
                <w:rFonts w:eastAsia="Cambria"/>
                <w:noProof/>
                <w:position w:val="-28"/>
                <w:sz w:val="18"/>
                <w:szCs w:val="18"/>
              </w:rPr>
              <w:t>Гкал</w:t>
            </w:r>
          </w:p>
          <w:p w:rsidR="004801F3" w:rsidRPr="0050750F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 w:rsidRPr="0050750F">
              <w:rPr>
                <w:rFonts w:eastAsia="Cambria"/>
                <w:noProof/>
                <w:position w:val="-28"/>
                <w:sz w:val="18"/>
                <w:szCs w:val="18"/>
              </w:rPr>
              <w:t xml:space="preserve"> </w:t>
            </w:r>
          </w:p>
        </w:tc>
        <w:tc>
          <w:tcPr>
            <w:tcW w:w="847" w:type="pct"/>
            <w:shd w:val="clear" w:color="auto" w:fill="D8D8D8"/>
          </w:tcPr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4801F3" w:rsidRPr="00205EED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2834,88</w:t>
            </w:r>
          </w:p>
        </w:tc>
        <w:tc>
          <w:tcPr>
            <w:tcW w:w="827" w:type="pct"/>
            <w:shd w:val="clear" w:color="auto" w:fill="D8D8D8"/>
          </w:tcPr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45</w:t>
            </w:r>
          </w:p>
        </w:tc>
        <w:tc>
          <w:tcPr>
            <w:tcW w:w="658" w:type="pct"/>
            <w:shd w:val="clear" w:color="auto" w:fill="D8D8D8"/>
          </w:tcPr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0</w:t>
            </w:r>
          </w:p>
        </w:tc>
        <w:tc>
          <w:tcPr>
            <w:tcW w:w="686" w:type="pct"/>
            <w:shd w:val="clear" w:color="auto" w:fill="D8D8D8"/>
          </w:tcPr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4801F3" w:rsidRPr="00205EED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127570,00</w:t>
            </w:r>
          </w:p>
        </w:tc>
      </w:tr>
      <w:tr w:rsidR="004801F3" w:rsidRPr="00205EED" w:rsidTr="0055760B">
        <w:trPr>
          <w:cantSplit/>
          <w:trHeight w:val="546"/>
        </w:trPr>
        <w:tc>
          <w:tcPr>
            <w:tcW w:w="288" w:type="pct"/>
            <w:shd w:val="clear" w:color="auto" w:fill="8064A2"/>
          </w:tcPr>
          <w:p w:rsidR="004801F3" w:rsidRDefault="00643C6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1270" w:type="pct"/>
            <w:shd w:val="clear" w:color="auto" w:fill="D8D8D8"/>
          </w:tcPr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</w:rPr>
            </w:pPr>
          </w:p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</w:rPr>
            </w:pPr>
            <w:r>
              <w:rPr>
                <w:rFonts w:eastAsia="Cambria"/>
              </w:rPr>
              <w:t>Горячее водоснабжение</w:t>
            </w:r>
          </w:p>
        </w:tc>
        <w:tc>
          <w:tcPr>
            <w:tcW w:w="424" w:type="pct"/>
            <w:shd w:val="clear" w:color="auto" w:fill="D8D8D8"/>
          </w:tcPr>
          <w:p w:rsidR="004801F3" w:rsidRPr="0050750F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noProof/>
                <w:position w:val="-28"/>
                <w:sz w:val="18"/>
                <w:szCs w:val="18"/>
              </w:rPr>
            </w:pPr>
            <w:r>
              <w:rPr>
                <w:rFonts w:eastAsia="Cambria"/>
                <w:noProof/>
                <w:position w:val="-28"/>
                <w:sz w:val="18"/>
                <w:szCs w:val="18"/>
              </w:rPr>
              <w:t>м3</w:t>
            </w:r>
          </w:p>
        </w:tc>
        <w:tc>
          <w:tcPr>
            <w:tcW w:w="847" w:type="pct"/>
            <w:shd w:val="clear" w:color="auto" w:fill="D8D8D8"/>
          </w:tcPr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23,07</w:t>
            </w:r>
          </w:p>
        </w:tc>
        <w:tc>
          <w:tcPr>
            <w:tcW w:w="827" w:type="pct"/>
            <w:shd w:val="clear" w:color="auto" w:fill="D8D8D8"/>
          </w:tcPr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9</w:t>
            </w:r>
          </w:p>
        </w:tc>
        <w:tc>
          <w:tcPr>
            <w:tcW w:w="658" w:type="pct"/>
            <w:shd w:val="clear" w:color="auto" w:fill="D8D8D8"/>
          </w:tcPr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0</w:t>
            </w:r>
          </w:p>
        </w:tc>
        <w:tc>
          <w:tcPr>
            <w:tcW w:w="686" w:type="pct"/>
            <w:shd w:val="clear" w:color="auto" w:fill="D8D8D8"/>
          </w:tcPr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207,63</w:t>
            </w:r>
          </w:p>
        </w:tc>
      </w:tr>
      <w:tr w:rsidR="004801F3" w:rsidRPr="00205EED" w:rsidTr="0055760B">
        <w:trPr>
          <w:cantSplit/>
          <w:trHeight w:val="426"/>
        </w:trPr>
        <w:tc>
          <w:tcPr>
            <w:tcW w:w="288" w:type="pct"/>
            <w:shd w:val="clear" w:color="auto" w:fill="8064A2"/>
          </w:tcPr>
          <w:p w:rsidR="004801F3" w:rsidRDefault="00643C6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4</w:t>
            </w:r>
          </w:p>
        </w:tc>
        <w:tc>
          <w:tcPr>
            <w:tcW w:w="1270" w:type="pct"/>
            <w:shd w:val="clear" w:color="auto" w:fill="D8D8D8"/>
          </w:tcPr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</w:rPr>
            </w:pPr>
          </w:p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</w:rPr>
            </w:pPr>
            <w:r>
              <w:rPr>
                <w:rFonts w:eastAsia="Cambria"/>
              </w:rPr>
              <w:t>Х</w:t>
            </w:r>
            <w:r w:rsidRPr="003B44E3">
              <w:rPr>
                <w:rFonts w:eastAsia="Cambria"/>
              </w:rPr>
              <w:t xml:space="preserve">олодное водоснабжение </w:t>
            </w:r>
          </w:p>
        </w:tc>
        <w:tc>
          <w:tcPr>
            <w:tcW w:w="424" w:type="pct"/>
            <w:shd w:val="clear" w:color="auto" w:fill="D8D8D8"/>
          </w:tcPr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noProof/>
                <w:position w:val="-28"/>
                <w:sz w:val="18"/>
                <w:szCs w:val="18"/>
              </w:rPr>
            </w:pPr>
            <w:r>
              <w:rPr>
                <w:rFonts w:eastAsia="Cambria"/>
                <w:noProof/>
                <w:position w:val="-28"/>
                <w:sz w:val="18"/>
                <w:szCs w:val="18"/>
              </w:rPr>
              <w:t>м3</w:t>
            </w:r>
          </w:p>
        </w:tc>
        <w:tc>
          <w:tcPr>
            <w:tcW w:w="847" w:type="pct"/>
            <w:shd w:val="clear" w:color="auto" w:fill="D8D8D8"/>
          </w:tcPr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29,02</w:t>
            </w:r>
          </w:p>
        </w:tc>
        <w:tc>
          <w:tcPr>
            <w:tcW w:w="827" w:type="pct"/>
            <w:shd w:val="clear" w:color="auto" w:fill="D8D8D8"/>
          </w:tcPr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114</w:t>
            </w:r>
          </w:p>
        </w:tc>
        <w:tc>
          <w:tcPr>
            <w:tcW w:w="658" w:type="pct"/>
            <w:shd w:val="clear" w:color="auto" w:fill="D8D8D8"/>
          </w:tcPr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0</w:t>
            </w:r>
          </w:p>
        </w:tc>
        <w:tc>
          <w:tcPr>
            <w:tcW w:w="686" w:type="pct"/>
            <w:shd w:val="clear" w:color="auto" w:fill="D8D8D8"/>
          </w:tcPr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3308,28</w:t>
            </w:r>
          </w:p>
        </w:tc>
      </w:tr>
      <w:tr w:rsidR="004801F3" w:rsidRPr="00205EED" w:rsidTr="0055760B">
        <w:trPr>
          <w:cantSplit/>
          <w:trHeight w:val="426"/>
        </w:trPr>
        <w:tc>
          <w:tcPr>
            <w:tcW w:w="288" w:type="pct"/>
            <w:shd w:val="clear" w:color="auto" w:fill="8064A2"/>
          </w:tcPr>
          <w:p w:rsidR="004801F3" w:rsidRDefault="00643C6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5</w:t>
            </w:r>
          </w:p>
        </w:tc>
        <w:tc>
          <w:tcPr>
            <w:tcW w:w="1270" w:type="pct"/>
            <w:shd w:val="clear" w:color="auto" w:fill="D8D8D8"/>
          </w:tcPr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</w:rPr>
            </w:pPr>
          </w:p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</w:rPr>
            </w:pPr>
            <w:r>
              <w:rPr>
                <w:rFonts w:eastAsia="Cambria"/>
              </w:rPr>
              <w:t>Водоотведение</w:t>
            </w:r>
          </w:p>
        </w:tc>
        <w:tc>
          <w:tcPr>
            <w:tcW w:w="424" w:type="pct"/>
            <w:shd w:val="clear" w:color="auto" w:fill="D8D8D8"/>
          </w:tcPr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noProof/>
                <w:position w:val="-28"/>
                <w:sz w:val="18"/>
                <w:szCs w:val="18"/>
              </w:rPr>
            </w:pPr>
            <w:r>
              <w:rPr>
                <w:rFonts w:eastAsia="Cambria"/>
                <w:noProof/>
                <w:position w:val="-28"/>
                <w:sz w:val="18"/>
                <w:szCs w:val="18"/>
              </w:rPr>
              <w:t>м3</w:t>
            </w:r>
          </w:p>
        </w:tc>
        <w:tc>
          <w:tcPr>
            <w:tcW w:w="847" w:type="pct"/>
            <w:shd w:val="clear" w:color="auto" w:fill="D8D8D8"/>
          </w:tcPr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31,98</w:t>
            </w:r>
          </w:p>
        </w:tc>
        <w:tc>
          <w:tcPr>
            <w:tcW w:w="827" w:type="pct"/>
            <w:shd w:val="clear" w:color="auto" w:fill="D8D8D8"/>
          </w:tcPr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123</w:t>
            </w:r>
          </w:p>
        </w:tc>
        <w:tc>
          <w:tcPr>
            <w:tcW w:w="658" w:type="pct"/>
            <w:shd w:val="clear" w:color="auto" w:fill="D8D8D8"/>
          </w:tcPr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 xml:space="preserve"> 0</w:t>
            </w:r>
          </w:p>
        </w:tc>
        <w:tc>
          <w:tcPr>
            <w:tcW w:w="686" w:type="pct"/>
            <w:shd w:val="clear" w:color="auto" w:fill="D8D8D8"/>
          </w:tcPr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4801F3" w:rsidRDefault="004801F3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3933,54</w:t>
            </w:r>
          </w:p>
        </w:tc>
      </w:tr>
      <w:tr w:rsidR="001C1B69" w:rsidRPr="00205EED" w:rsidTr="0055760B">
        <w:trPr>
          <w:cantSplit/>
          <w:trHeight w:val="426"/>
        </w:trPr>
        <w:tc>
          <w:tcPr>
            <w:tcW w:w="288" w:type="pct"/>
            <w:shd w:val="clear" w:color="auto" w:fill="8064A2"/>
          </w:tcPr>
          <w:p w:rsidR="001C1B69" w:rsidRDefault="001C1B69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lastRenderedPageBreak/>
              <w:t>6</w:t>
            </w:r>
          </w:p>
        </w:tc>
        <w:tc>
          <w:tcPr>
            <w:tcW w:w="1270" w:type="pct"/>
            <w:shd w:val="clear" w:color="auto" w:fill="D8D8D8"/>
          </w:tcPr>
          <w:p w:rsidR="001C1B69" w:rsidRDefault="001C1B69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</w:rPr>
            </w:pPr>
            <w:r>
              <w:rPr>
                <w:rFonts w:eastAsia="Cambria"/>
              </w:rPr>
              <w:t>Услуги по обращению с  твердыми коммунальными отходами (ТКО)</w:t>
            </w:r>
          </w:p>
        </w:tc>
        <w:tc>
          <w:tcPr>
            <w:tcW w:w="424" w:type="pct"/>
            <w:shd w:val="clear" w:color="auto" w:fill="D8D8D8"/>
          </w:tcPr>
          <w:p w:rsidR="001C1B69" w:rsidRDefault="001C1B69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noProof/>
                <w:position w:val="-28"/>
                <w:sz w:val="18"/>
                <w:szCs w:val="18"/>
              </w:rPr>
            </w:pPr>
            <w:r>
              <w:rPr>
                <w:rFonts w:eastAsia="Cambria"/>
                <w:noProof/>
                <w:position w:val="-28"/>
                <w:sz w:val="18"/>
                <w:szCs w:val="18"/>
              </w:rPr>
              <w:t>м3</w:t>
            </w:r>
          </w:p>
        </w:tc>
        <w:tc>
          <w:tcPr>
            <w:tcW w:w="847" w:type="pct"/>
            <w:shd w:val="clear" w:color="auto" w:fill="D8D8D8"/>
          </w:tcPr>
          <w:p w:rsidR="001C1B69" w:rsidRDefault="001C1B69" w:rsidP="001C1B69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1C1B69" w:rsidRPr="00205EED" w:rsidRDefault="001C1B69" w:rsidP="001C1B69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795,50</w:t>
            </w:r>
          </w:p>
          <w:p w:rsidR="001C1B69" w:rsidRDefault="001C1B69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7" w:type="pct"/>
            <w:shd w:val="clear" w:color="auto" w:fill="D8D8D8"/>
          </w:tcPr>
          <w:p w:rsidR="001C1B69" w:rsidRDefault="001C1B69" w:rsidP="001C1B69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</w:p>
          <w:p w:rsidR="001C1B69" w:rsidRDefault="006F3E44" w:rsidP="00B35140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25,37</w:t>
            </w:r>
            <w:r w:rsidR="001C1B69">
              <w:rPr>
                <w:rFonts w:eastAsia="Cambria"/>
                <w:sz w:val="18"/>
                <w:szCs w:val="18"/>
              </w:rPr>
              <w:t xml:space="preserve"> </w:t>
            </w:r>
            <w:r w:rsidR="001C1B69" w:rsidRPr="001C1B69">
              <w:rPr>
                <w:rFonts w:eastAsia="Cambria"/>
                <w:b/>
                <w:sz w:val="18"/>
                <w:szCs w:val="18"/>
              </w:rPr>
              <w:t>//</w:t>
            </w:r>
            <w:r w:rsidR="001C1B69">
              <w:rPr>
                <w:rFonts w:eastAsia="Cambria"/>
                <w:b/>
                <w:sz w:val="18"/>
                <w:szCs w:val="18"/>
              </w:rPr>
              <w:t xml:space="preserve"> </w:t>
            </w:r>
            <w:r w:rsidR="000B00E2">
              <w:rPr>
                <w:rFonts w:eastAsia="Cambria"/>
                <w:sz w:val="18"/>
                <w:szCs w:val="18"/>
              </w:rPr>
              <w:t>7,2</w:t>
            </w:r>
          </w:p>
        </w:tc>
        <w:tc>
          <w:tcPr>
            <w:tcW w:w="658" w:type="pct"/>
            <w:shd w:val="clear" w:color="auto" w:fill="D8D8D8"/>
          </w:tcPr>
          <w:p w:rsidR="001C1B69" w:rsidRDefault="001C1B69" w:rsidP="00B35140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1C1B69" w:rsidRDefault="006F3E44" w:rsidP="00B35140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20181,84</w:t>
            </w:r>
          </w:p>
        </w:tc>
        <w:tc>
          <w:tcPr>
            <w:tcW w:w="686" w:type="pct"/>
            <w:shd w:val="clear" w:color="auto" w:fill="D8D8D8"/>
          </w:tcPr>
          <w:p w:rsidR="001C1B69" w:rsidRDefault="001C1B69" w:rsidP="00B35140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1C1B69" w:rsidRDefault="001C1B69" w:rsidP="00B35140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5728,00</w:t>
            </w:r>
          </w:p>
        </w:tc>
      </w:tr>
      <w:tr w:rsidR="0055760B" w:rsidRPr="00205EED" w:rsidTr="0055760B">
        <w:trPr>
          <w:cantSplit/>
          <w:trHeight w:val="426"/>
        </w:trPr>
        <w:tc>
          <w:tcPr>
            <w:tcW w:w="288" w:type="pct"/>
            <w:shd w:val="clear" w:color="auto" w:fill="8064A2"/>
          </w:tcPr>
          <w:p w:rsidR="0055760B" w:rsidRDefault="0055760B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95" w:type="pct"/>
            <w:gridSpan w:val="2"/>
            <w:shd w:val="clear" w:color="auto" w:fill="D8D8D8"/>
          </w:tcPr>
          <w:p w:rsidR="0055760B" w:rsidRDefault="0055760B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</w:rPr>
            </w:pPr>
          </w:p>
          <w:p w:rsidR="0055760B" w:rsidRDefault="0055760B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noProof/>
                <w:position w:val="-28"/>
                <w:sz w:val="18"/>
                <w:szCs w:val="18"/>
              </w:rPr>
            </w:pPr>
            <w:r w:rsidRPr="00025ED3">
              <w:rPr>
                <w:rFonts w:eastAsia="Cambria"/>
              </w:rPr>
              <w:t>Затраты на коммунальные услуги</w:t>
            </w:r>
          </w:p>
        </w:tc>
        <w:tc>
          <w:tcPr>
            <w:tcW w:w="1673" w:type="pct"/>
            <w:gridSpan w:val="2"/>
            <w:shd w:val="clear" w:color="auto" w:fill="D8D8D8"/>
          </w:tcPr>
          <w:p w:rsidR="0055760B" w:rsidRDefault="0055760B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658" w:type="pct"/>
            <w:shd w:val="clear" w:color="auto" w:fill="D8D8D8"/>
          </w:tcPr>
          <w:p w:rsidR="0055760B" w:rsidRDefault="0055760B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55760B" w:rsidRDefault="006F3E4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20181,84</w:t>
            </w:r>
          </w:p>
        </w:tc>
        <w:tc>
          <w:tcPr>
            <w:tcW w:w="686" w:type="pct"/>
            <w:shd w:val="clear" w:color="auto" w:fill="D8D8D8"/>
          </w:tcPr>
          <w:p w:rsidR="0055760B" w:rsidRDefault="0055760B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55760B" w:rsidRDefault="0055760B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194647,45</w:t>
            </w:r>
          </w:p>
        </w:tc>
      </w:tr>
    </w:tbl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10"/>
          <w:szCs w:val="10"/>
        </w:rPr>
      </w:pPr>
    </w:p>
    <w:p w:rsidR="004801F3" w:rsidRPr="00F07CD6" w:rsidRDefault="004801F3" w:rsidP="004801F3">
      <w:pPr>
        <w:keepNext/>
        <w:numPr>
          <w:ilvl w:val="0"/>
          <w:numId w:val="16"/>
        </w:numPr>
        <w:suppressLineNumbers/>
        <w:suppressAutoHyphens/>
        <w:autoSpaceDE w:val="0"/>
        <w:autoSpaceDN w:val="0"/>
        <w:adjustRightInd w:val="0"/>
        <w:contextualSpacing/>
        <w:jc w:val="center"/>
        <w:outlineLvl w:val="2"/>
        <w:rPr>
          <w:rFonts w:eastAsia="Cambria"/>
          <w:b/>
          <w:sz w:val="28"/>
          <w:szCs w:val="28"/>
        </w:rPr>
      </w:pPr>
      <w:r w:rsidRPr="00F07CD6">
        <w:rPr>
          <w:rFonts w:eastAsia="Cambria"/>
          <w:b/>
          <w:sz w:val="28"/>
          <w:szCs w:val="28"/>
        </w:rPr>
        <w:t>Затраты на аренду помещений и оборудования</w:t>
      </w:r>
    </w:p>
    <w:p w:rsidR="004801F3" w:rsidRPr="008A44D4" w:rsidRDefault="004801F3" w:rsidP="004801F3">
      <w:pPr>
        <w:pStyle w:val="a3"/>
        <w:keepNext/>
        <w:numPr>
          <w:ilvl w:val="0"/>
          <w:numId w:val="17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8A44D4">
        <w:rPr>
          <w:rFonts w:eastAsia="Cambria"/>
          <w:sz w:val="24"/>
          <w:szCs w:val="24"/>
        </w:rPr>
        <w:t>Затраты на аренду помещения (зала) для проведения совещания</w:t>
      </w:r>
      <w:proofErr w:type="gramStart"/>
      <w:r w:rsidRPr="008A44D4">
        <w:rPr>
          <w:rFonts w:eastAsia="Cambria"/>
          <w:sz w:val="24"/>
          <w:szCs w:val="24"/>
        </w:rPr>
        <w:t xml:space="preserve"> (</w:t>
      </w:r>
      <w:r w:rsidRPr="008A44D4">
        <w:rPr>
          <w:rFonts w:eastAsia="Cambria"/>
          <w:noProof/>
          <w:sz w:val="24"/>
          <w:szCs w:val="24"/>
        </w:rPr>
        <w:drawing>
          <wp:inline distT="0" distB="0" distL="0" distR="0" wp14:anchorId="3C14FB21" wp14:editId="0BF30818">
            <wp:extent cx="294005" cy="270510"/>
            <wp:effectExtent l="0" t="0" r="0" b="0"/>
            <wp:docPr id="157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5"/>
                    <pic:cNvPicPr>
                      <a:picLocks noChangeAspect="1"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44D4">
        <w:rPr>
          <w:rFonts w:eastAsia="Cambria"/>
          <w:sz w:val="24"/>
          <w:szCs w:val="24"/>
        </w:rPr>
        <w:t xml:space="preserve">) </w:t>
      </w:r>
      <w:proofErr w:type="gramEnd"/>
      <w:r w:rsidRPr="008A44D4">
        <w:rPr>
          <w:rFonts w:eastAsia="Cambria"/>
          <w:sz w:val="24"/>
          <w:szCs w:val="24"/>
        </w:rPr>
        <w:t>определяются по формуле: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>
        <w:rPr>
          <w:rFonts w:eastAsia="Cambria"/>
          <w:noProof/>
          <w:position w:val="-28"/>
          <w:sz w:val="22"/>
          <w:szCs w:val="22"/>
        </w:rPr>
        <w:drawing>
          <wp:inline distT="0" distB="0" distL="0" distR="0">
            <wp:extent cx="1598295" cy="516890"/>
            <wp:effectExtent l="0" t="0" r="1905" b="0"/>
            <wp:docPr id="15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6"/>
                    <pic:cNvPicPr>
                      <a:picLocks noChangeAspect="1"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>,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89890" cy="270510"/>
            <wp:effectExtent l="0" t="0" r="0" b="0"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7"/>
                    <pic:cNvPicPr>
                      <a:picLocks noChangeAspect="1"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планируемое количество суток аренды i-</w:t>
      </w:r>
      <w:proofErr w:type="spellStart"/>
      <w:r w:rsidRPr="00025ED3">
        <w:rPr>
          <w:rFonts w:eastAsia="Cambria"/>
          <w:sz w:val="24"/>
          <w:szCs w:val="24"/>
        </w:rPr>
        <w:t>го</w:t>
      </w:r>
      <w:proofErr w:type="spellEnd"/>
      <w:r w:rsidRPr="00025ED3">
        <w:rPr>
          <w:rFonts w:eastAsia="Cambria"/>
          <w:sz w:val="24"/>
          <w:szCs w:val="24"/>
        </w:rPr>
        <w:t xml:space="preserve"> помещения (зала);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41630" cy="270510"/>
            <wp:effectExtent l="0" t="0" r="1270" b="0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8"/>
                    <pic:cNvPicPr>
                      <a:picLocks noChangeAspect="1"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цена аренды i-</w:t>
      </w:r>
      <w:proofErr w:type="spellStart"/>
      <w:r w:rsidRPr="00025ED3">
        <w:rPr>
          <w:rFonts w:eastAsia="Cambria"/>
          <w:sz w:val="24"/>
          <w:szCs w:val="24"/>
        </w:rPr>
        <w:t>го</w:t>
      </w:r>
      <w:proofErr w:type="spellEnd"/>
      <w:r w:rsidRPr="00025ED3">
        <w:rPr>
          <w:rFonts w:eastAsia="Cambria"/>
          <w:sz w:val="24"/>
          <w:szCs w:val="24"/>
        </w:rPr>
        <w:t xml:space="preserve"> помещения (зала) в сутки.</w:t>
      </w:r>
    </w:p>
    <w:p w:rsidR="004801F3" w:rsidRPr="008A44D4" w:rsidRDefault="004801F3" w:rsidP="004801F3">
      <w:pPr>
        <w:pStyle w:val="a3"/>
        <w:keepNext/>
        <w:numPr>
          <w:ilvl w:val="0"/>
          <w:numId w:val="17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8A44D4">
        <w:rPr>
          <w:rFonts w:eastAsia="Cambria"/>
          <w:sz w:val="24"/>
          <w:szCs w:val="24"/>
        </w:rPr>
        <w:t>Затраты на аренду оборудования для проведения совещания</w:t>
      </w:r>
      <w:proofErr w:type="gramStart"/>
      <w:r w:rsidRPr="008A44D4">
        <w:rPr>
          <w:rFonts w:eastAsia="Cambria"/>
          <w:sz w:val="24"/>
          <w:szCs w:val="24"/>
        </w:rPr>
        <w:t xml:space="preserve"> (</w:t>
      </w:r>
      <w:r w:rsidRPr="008A44D4">
        <w:rPr>
          <w:rFonts w:eastAsia="Cambria"/>
          <w:noProof/>
          <w:sz w:val="24"/>
          <w:szCs w:val="24"/>
        </w:rPr>
        <w:drawing>
          <wp:inline distT="0" distB="0" distL="0" distR="0" wp14:anchorId="5E534A16" wp14:editId="3C4E1DB6">
            <wp:extent cx="309880" cy="270510"/>
            <wp:effectExtent l="0" t="0" r="0" b="0"/>
            <wp:docPr id="15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9"/>
                    <pic:cNvPicPr>
                      <a:picLocks noChangeAspect="1"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44D4">
        <w:rPr>
          <w:rFonts w:eastAsia="Cambria"/>
          <w:sz w:val="24"/>
          <w:szCs w:val="24"/>
        </w:rPr>
        <w:t xml:space="preserve">) </w:t>
      </w:r>
      <w:proofErr w:type="gramEnd"/>
      <w:r w:rsidRPr="008A44D4">
        <w:rPr>
          <w:rFonts w:eastAsia="Cambria"/>
          <w:sz w:val="24"/>
          <w:szCs w:val="24"/>
        </w:rPr>
        <w:t>определяются по формуле: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>
        <w:rPr>
          <w:rFonts w:eastAsia="Cambria"/>
          <w:noProof/>
          <w:position w:val="-28"/>
          <w:sz w:val="22"/>
          <w:szCs w:val="22"/>
        </w:rPr>
        <w:drawing>
          <wp:inline distT="0" distB="0" distL="0" distR="0">
            <wp:extent cx="2600325" cy="516890"/>
            <wp:effectExtent l="0" t="0" r="9525" b="0"/>
            <wp:docPr id="15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0"/>
                    <pic:cNvPicPr>
                      <a:picLocks noChangeAspect="1"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>,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41630" cy="270510"/>
            <wp:effectExtent l="0" t="0" r="1270" b="0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1"/>
                    <pic:cNvPicPr>
                      <a:picLocks noChangeAspect="1"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количество арендуемого i-</w:t>
      </w:r>
      <w:proofErr w:type="spellStart"/>
      <w:r w:rsidRPr="00025ED3">
        <w:rPr>
          <w:rFonts w:eastAsia="Cambria"/>
          <w:sz w:val="24"/>
          <w:szCs w:val="24"/>
        </w:rPr>
        <w:t>го</w:t>
      </w:r>
      <w:proofErr w:type="spellEnd"/>
      <w:r w:rsidRPr="00025ED3">
        <w:rPr>
          <w:rFonts w:eastAsia="Cambria"/>
          <w:sz w:val="24"/>
          <w:szCs w:val="24"/>
        </w:rPr>
        <w:t xml:space="preserve"> оборудования;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65760" cy="270510"/>
            <wp:effectExtent l="0" t="0" r="0" b="0"/>
            <wp:docPr id="15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2"/>
                    <pic:cNvPicPr>
                      <a:picLocks noChangeAspect="1"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количество дней аренды i-</w:t>
      </w:r>
      <w:proofErr w:type="spellStart"/>
      <w:r w:rsidRPr="00025ED3">
        <w:rPr>
          <w:rFonts w:eastAsia="Cambria"/>
          <w:sz w:val="24"/>
          <w:szCs w:val="24"/>
        </w:rPr>
        <w:t>го</w:t>
      </w:r>
      <w:proofErr w:type="spellEnd"/>
      <w:r w:rsidRPr="00025ED3">
        <w:rPr>
          <w:rFonts w:eastAsia="Cambria"/>
          <w:sz w:val="24"/>
          <w:szCs w:val="24"/>
        </w:rPr>
        <w:t xml:space="preserve"> оборудования;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09880" cy="270510"/>
            <wp:effectExtent l="0" t="0" r="0" b="0"/>
            <wp:docPr id="14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/>
                    <pic:cNvPicPr>
                      <a:picLocks noChangeAspect="1"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количество часов аренды в день i-</w:t>
      </w:r>
      <w:proofErr w:type="spellStart"/>
      <w:r w:rsidRPr="00025ED3">
        <w:rPr>
          <w:rFonts w:eastAsia="Cambria"/>
          <w:sz w:val="24"/>
          <w:szCs w:val="24"/>
        </w:rPr>
        <w:t>го</w:t>
      </w:r>
      <w:proofErr w:type="spellEnd"/>
      <w:r w:rsidRPr="00025ED3">
        <w:rPr>
          <w:rFonts w:eastAsia="Cambria"/>
          <w:sz w:val="24"/>
          <w:szCs w:val="24"/>
        </w:rPr>
        <w:t xml:space="preserve"> оборудования;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270510" cy="270510"/>
            <wp:effectExtent l="0" t="0" r="0" b="0"/>
            <wp:docPr id="14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4"/>
                    <pic:cNvPicPr>
                      <a:picLocks noChangeAspect="1"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цена 1 часа аренды i-</w:t>
      </w:r>
      <w:proofErr w:type="spellStart"/>
      <w:r w:rsidRPr="00025ED3">
        <w:rPr>
          <w:rFonts w:eastAsia="Cambria"/>
          <w:sz w:val="24"/>
          <w:szCs w:val="24"/>
        </w:rPr>
        <w:t>го</w:t>
      </w:r>
      <w:proofErr w:type="spellEnd"/>
      <w:r w:rsidRPr="00025ED3">
        <w:rPr>
          <w:rFonts w:eastAsia="Cambria"/>
          <w:sz w:val="24"/>
          <w:szCs w:val="24"/>
        </w:rPr>
        <w:t xml:space="preserve"> оборудования.</w:t>
      </w:r>
    </w:p>
    <w:p w:rsidR="004801F3" w:rsidRDefault="004801F3" w:rsidP="004801F3">
      <w:pPr>
        <w:keepNext/>
        <w:suppressLineNumbers/>
        <w:suppressAutoHyphens/>
        <w:autoSpaceDE w:val="0"/>
        <w:autoSpaceDN w:val="0"/>
        <w:adjustRightInd w:val="0"/>
        <w:ind w:firstLine="540"/>
        <w:contextualSpacing/>
        <w:jc w:val="both"/>
        <w:rPr>
          <w:rFonts w:eastAsia="Cambria"/>
        </w:rPr>
      </w:pPr>
    </w:p>
    <w:p w:rsidR="004801F3" w:rsidRDefault="004801F3" w:rsidP="004801F3">
      <w:pPr>
        <w:keepNext/>
        <w:suppressLineNumbers/>
        <w:suppressAutoHyphens/>
        <w:autoSpaceDE w:val="0"/>
        <w:autoSpaceDN w:val="0"/>
        <w:adjustRightInd w:val="0"/>
        <w:ind w:firstLine="540"/>
        <w:contextualSpacing/>
        <w:jc w:val="both"/>
        <w:rPr>
          <w:rFonts w:eastAsia="Cambria"/>
        </w:rPr>
      </w:pP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ind w:firstLine="540"/>
        <w:contextualSpacing/>
        <w:jc w:val="both"/>
        <w:rPr>
          <w:rFonts w:eastAsia="Cambria"/>
        </w:rPr>
      </w:pPr>
    </w:p>
    <w:p w:rsidR="004801F3" w:rsidRPr="00F07CD6" w:rsidRDefault="004801F3" w:rsidP="004801F3">
      <w:pPr>
        <w:keepNext/>
        <w:numPr>
          <w:ilvl w:val="0"/>
          <w:numId w:val="16"/>
        </w:numPr>
        <w:suppressLineNumbers/>
        <w:suppressAutoHyphens/>
        <w:autoSpaceDE w:val="0"/>
        <w:autoSpaceDN w:val="0"/>
        <w:adjustRightInd w:val="0"/>
        <w:contextualSpacing/>
        <w:jc w:val="center"/>
        <w:outlineLvl w:val="2"/>
        <w:rPr>
          <w:rFonts w:eastAsia="Cambria"/>
          <w:b/>
          <w:sz w:val="28"/>
          <w:szCs w:val="28"/>
        </w:rPr>
      </w:pPr>
      <w:r w:rsidRPr="00F07CD6">
        <w:rPr>
          <w:rFonts w:eastAsia="Cambria"/>
          <w:b/>
          <w:sz w:val="28"/>
          <w:szCs w:val="28"/>
        </w:rPr>
        <w:t>Затраты на содержание имущества,</w:t>
      </w:r>
      <w:r>
        <w:rPr>
          <w:rFonts w:eastAsia="Cambria"/>
          <w:b/>
          <w:sz w:val="28"/>
          <w:szCs w:val="28"/>
        </w:rPr>
        <w:t xml:space="preserve"> </w:t>
      </w:r>
      <w:r w:rsidRPr="00F07CD6">
        <w:rPr>
          <w:rFonts w:eastAsia="Cambria"/>
          <w:b/>
          <w:sz w:val="28"/>
          <w:szCs w:val="28"/>
        </w:rPr>
        <w:t>не отнесенные к затратам на содержание имущества в рамках затрат на информационно-коммуникационные технологии</w:t>
      </w:r>
    </w:p>
    <w:p w:rsidR="004801F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  <w:b/>
          <w:sz w:val="24"/>
          <w:szCs w:val="24"/>
        </w:rPr>
      </w:pPr>
    </w:p>
    <w:p w:rsidR="004801F3" w:rsidRPr="00E85532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  <w:b/>
          <w:sz w:val="24"/>
          <w:szCs w:val="24"/>
        </w:rPr>
      </w:pPr>
    </w:p>
    <w:p w:rsidR="004801F3" w:rsidRPr="008A44D4" w:rsidRDefault="004801F3" w:rsidP="004801F3">
      <w:pPr>
        <w:pStyle w:val="a3"/>
        <w:keepNext/>
        <w:numPr>
          <w:ilvl w:val="0"/>
          <w:numId w:val="18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8A44D4">
        <w:rPr>
          <w:rFonts w:eastAsia="Cambria"/>
          <w:sz w:val="24"/>
          <w:szCs w:val="24"/>
        </w:rPr>
        <w:t>Затраты на содержание и техническое обслуживание помещений</w:t>
      </w:r>
      <w:proofErr w:type="gramStart"/>
      <w:r w:rsidRPr="008A44D4">
        <w:rPr>
          <w:rFonts w:eastAsia="Cambria"/>
          <w:sz w:val="24"/>
          <w:szCs w:val="24"/>
        </w:rPr>
        <w:t xml:space="preserve"> (</w:t>
      </w:r>
      <w:r w:rsidRPr="008A44D4">
        <w:rPr>
          <w:rFonts w:eastAsia="Cambria"/>
          <w:noProof/>
          <w:sz w:val="24"/>
          <w:szCs w:val="24"/>
        </w:rPr>
        <w:drawing>
          <wp:inline distT="0" distB="0" distL="0" distR="0" wp14:anchorId="7FBF6637" wp14:editId="6CC14463">
            <wp:extent cx="262255" cy="270510"/>
            <wp:effectExtent l="0" t="0" r="4445" b="0"/>
            <wp:docPr id="14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5"/>
                    <pic:cNvPicPr>
                      <a:picLocks noChangeAspect="1"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44D4">
        <w:rPr>
          <w:rFonts w:eastAsia="Cambria"/>
          <w:sz w:val="24"/>
          <w:szCs w:val="24"/>
        </w:rPr>
        <w:t xml:space="preserve">) </w:t>
      </w:r>
      <w:proofErr w:type="gramEnd"/>
      <w:r w:rsidRPr="008A44D4">
        <w:rPr>
          <w:rFonts w:eastAsia="Cambria"/>
          <w:sz w:val="24"/>
          <w:szCs w:val="24"/>
        </w:rPr>
        <w:t>определяются по формуле:</w:t>
      </w:r>
    </w:p>
    <w:p w:rsidR="004801F3" w:rsidRPr="00025ED3" w:rsidRDefault="004801F3" w:rsidP="004801F3">
      <w:pPr>
        <w:pStyle w:val="a3"/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786"/>
        <w:jc w:val="both"/>
        <w:rPr>
          <w:rFonts w:eastAsia="Cambria"/>
        </w:rPr>
      </w:pPr>
      <w:r>
        <w:rPr>
          <w:rFonts w:eastAsia="Cambria"/>
          <w:noProof/>
        </w:rPr>
        <w:drawing>
          <wp:inline distT="0" distB="0" distL="0" distR="0">
            <wp:extent cx="262255" cy="270510"/>
            <wp:effectExtent l="0" t="0" r="4445" b="0"/>
            <wp:docPr id="14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5"/>
                    <pic:cNvPicPr>
                      <a:picLocks noChangeAspect="1"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Cambria"/>
          <w:noProof/>
        </w:rPr>
        <w:t>=</w:t>
      </w:r>
      <w:r>
        <w:rPr>
          <w:rFonts w:eastAsia="Cambria"/>
          <w:noProof/>
        </w:rPr>
        <w:drawing>
          <wp:inline distT="0" distB="0" distL="0" distR="0">
            <wp:extent cx="262255" cy="294005"/>
            <wp:effectExtent l="0" t="0" r="4445" b="0"/>
            <wp:docPr id="145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7"/>
                    <pic:cNvPicPr>
                      <a:picLocks noChangeAspect="1"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Cambria"/>
          <w:noProof/>
        </w:rPr>
        <w:t>+</w:t>
      </w: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262255" cy="270510"/>
            <wp:effectExtent l="0" t="0" r="4445" b="0"/>
            <wp:docPr id="144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7"/>
                    <pic:cNvPicPr>
                      <a:picLocks noChangeAspect="1"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Cambria"/>
          <w:noProof/>
          <w:sz w:val="24"/>
          <w:szCs w:val="24"/>
        </w:rPr>
        <w:t>+</w:t>
      </w: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262255" cy="294005"/>
            <wp:effectExtent l="0" t="0" r="4445" b="0"/>
            <wp:docPr id="143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8"/>
                    <pic:cNvPicPr>
                      <a:picLocks noChangeAspect="1"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Cambria"/>
          <w:noProof/>
          <w:sz w:val="24"/>
          <w:szCs w:val="24"/>
        </w:rPr>
        <w:t>+</w:t>
      </w: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238760" cy="270510"/>
            <wp:effectExtent l="0" t="0" r="8890" b="0"/>
            <wp:docPr id="14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9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Cambria"/>
          <w:sz w:val="24"/>
          <w:szCs w:val="24"/>
        </w:rPr>
        <w:t>+</w:t>
      </w: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41630" cy="294005"/>
            <wp:effectExtent l="0" t="0" r="1270" b="0"/>
            <wp:docPr id="14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0"/>
                    <pic:cNvPicPr>
                      <a:picLocks noChangeAspect="1"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Cambria"/>
          <w:noProof/>
          <w:sz w:val="24"/>
          <w:szCs w:val="24"/>
        </w:rPr>
        <w:t>+</w:t>
      </w:r>
      <w:r w:rsidRPr="00340ADF">
        <w:t xml:space="preserve"> </w:t>
      </w:r>
      <w:proofErr w:type="spellStart"/>
      <w:r w:rsidRPr="00025ED3">
        <w:t>З</w:t>
      </w:r>
      <w:r w:rsidRPr="00025ED3">
        <w:rPr>
          <w:vertAlign w:val="subscript"/>
        </w:rPr>
        <w:t>тортс</w:t>
      </w:r>
      <w:proofErr w:type="spellEnd"/>
    </w:p>
    <w:p w:rsidR="004801F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</w:rPr>
        <w:drawing>
          <wp:inline distT="0" distB="0" distL="0" distR="0">
            <wp:extent cx="262255" cy="294005"/>
            <wp:effectExtent l="0" t="0" r="4445" b="0"/>
            <wp:docPr id="139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7"/>
                    <pic:cNvPicPr>
                      <a:picLocks noChangeAspect="1"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Cambria"/>
          <w:noProof/>
        </w:rPr>
        <w:t>-</w:t>
      </w:r>
      <w:r w:rsidRPr="0080407C">
        <w:rPr>
          <w:rFonts w:eastAsia="Cambria"/>
        </w:rPr>
        <w:t xml:space="preserve"> </w:t>
      </w:r>
      <w:r w:rsidRPr="00025ED3">
        <w:rPr>
          <w:rFonts w:eastAsia="Cambria"/>
        </w:rPr>
        <w:t>Затраты на закупку услуг управляющей компании</w:t>
      </w:r>
      <w:r>
        <w:rPr>
          <w:rFonts w:eastAsia="Cambria"/>
        </w:rPr>
        <w:t>;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262255" cy="270510"/>
            <wp:effectExtent l="0" t="0" r="4445" b="0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7"/>
                    <pic:cNvPicPr>
                      <a:picLocks noChangeAspect="1"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затраты на техническое обслуживание и </w:t>
      </w:r>
      <w:proofErr w:type="spellStart"/>
      <w:r w:rsidRPr="00025ED3">
        <w:rPr>
          <w:rFonts w:eastAsia="Cambria"/>
          <w:sz w:val="24"/>
          <w:szCs w:val="24"/>
        </w:rPr>
        <w:t>регламентно</w:t>
      </w:r>
      <w:proofErr w:type="spellEnd"/>
      <w:r w:rsidRPr="00025ED3">
        <w:rPr>
          <w:rFonts w:eastAsia="Cambria"/>
          <w:sz w:val="24"/>
          <w:szCs w:val="24"/>
        </w:rPr>
        <w:t>-профилактический ремонт систем охранно-тревожной сигнализации;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262255" cy="294005"/>
            <wp:effectExtent l="0" t="0" r="4445" b="0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8"/>
                    <pic:cNvPicPr>
                      <a:picLocks noChangeAspect="1"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затраты на проведение текущего ремонта помещения;</w:t>
      </w:r>
    </w:p>
    <w:p w:rsidR="004801F3" w:rsidRPr="00025ED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238760" cy="270510"/>
            <wp:effectExtent l="0" t="0" r="8890" b="0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9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затраты на содержание прилегающей территории;</w:t>
      </w:r>
    </w:p>
    <w:p w:rsidR="004801F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41630" cy="294005"/>
            <wp:effectExtent l="0" t="0" r="1270" b="0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0"/>
                    <pic:cNvPicPr>
                      <a:picLocks noChangeAspect="1"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затраты на оплату услуг по обслуживанию и </w:t>
      </w:r>
      <w:r w:rsidR="001C1B69">
        <w:rPr>
          <w:rFonts w:eastAsia="Cambria"/>
          <w:sz w:val="24"/>
          <w:szCs w:val="24"/>
        </w:rPr>
        <w:t>уборке помещения;</w:t>
      </w:r>
    </w:p>
    <w:p w:rsidR="004801F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p w:rsidR="004801F3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sz w:val="24"/>
          <w:szCs w:val="24"/>
          <w:vertAlign w:val="subscript"/>
        </w:rPr>
      </w:pPr>
      <w:proofErr w:type="spellStart"/>
      <w:r w:rsidRPr="00340ADF">
        <w:rPr>
          <w:sz w:val="24"/>
          <w:szCs w:val="24"/>
        </w:rPr>
        <w:lastRenderedPageBreak/>
        <w:t>З</w:t>
      </w:r>
      <w:r w:rsidRPr="00340ADF">
        <w:rPr>
          <w:sz w:val="24"/>
          <w:szCs w:val="24"/>
          <w:vertAlign w:val="subscript"/>
        </w:rPr>
        <w:t>торт</w:t>
      </w:r>
      <w:proofErr w:type="gramStart"/>
      <w:r w:rsidRPr="00340ADF">
        <w:rPr>
          <w:sz w:val="24"/>
          <w:szCs w:val="24"/>
          <w:vertAlign w:val="subscript"/>
        </w:rPr>
        <w:t>с</w:t>
      </w:r>
      <w:proofErr w:type="spellEnd"/>
      <w:r>
        <w:rPr>
          <w:sz w:val="24"/>
          <w:szCs w:val="24"/>
          <w:vertAlign w:val="subscript"/>
        </w:rPr>
        <w:t>-</w:t>
      </w:r>
      <w:proofErr w:type="gramEnd"/>
      <w:r>
        <w:rPr>
          <w:rFonts w:eastAsia="Cambria"/>
        </w:rPr>
        <w:t xml:space="preserve">- </w:t>
      </w:r>
      <w:r w:rsidRPr="004B4557">
        <w:rPr>
          <w:rFonts w:eastAsia="Cambria"/>
          <w:sz w:val="24"/>
          <w:szCs w:val="24"/>
        </w:rPr>
        <w:t>затраты на техническое обслуживание и ремонт транспортных средств;</w:t>
      </w:r>
    </w:p>
    <w:p w:rsidR="004801F3" w:rsidRPr="00340ADF" w:rsidRDefault="004801F3" w:rsidP="004801F3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p w:rsidR="004801F3" w:rsidRDefault="004801F3" w:rsidP="004801F3">
      <w:pPr>
        <w:keepNext/>
        <w:suppressLineNumbers/>
        <w:suppressAutoHyphens/>
        <w:autoSpaceDE w:val="0"/>
        <w:autoSpaceDN w:val="0"/>
        <w:adjustRightInd w:val="0"/>
        <w:ind w:firstLine="540"/>
        <w:contextualSpacing/>
        <w:jc w:val="both"/>
        <w:rPr>
          <w:rFonts w:eastAsia="Cambria"/>
          <w:sz w:val="24"/>
          <w:szCs w:val="24"/>
        </w:rPr>
      </w:pPr>
      <w:r w:rsidRPr="008A44D4">
        <w:rPr>
          <w:rFonts w:eastAsia="Cambria"/>
          <w:sz w:val="24"/>
          <w:szCs w:val="24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8A44D4" w:rsidRDefault="008A44D4" w:rsidP="004801F3">
      <w:pPr>
        <w:keepNext/>
        <w:suppressLineNumbers/>
        <w:suppressAutoHyphens/>
        <w:autoSpaceDE w:val="0"/>
        <w:autoSpaceDN w:val="0"/>
        <w:adjustRightInd w:val="0"/>
        <w:ind w:firstLine="540"/>
        <w:contextualSpacing/>
        <w:jc w:val="both"/>
        <w:rPr>
          <w:rFonts w:eastAsia="Cambria"/>
          <w:sz w:val="24"/>
          <w:szCs w:val="24"/>
        </w:rPr>
      </w:pPr>
    </w:p>
    <w:p w:rsidR="008A44D4" w:rsidRDefault="008A44D4" w:rsidP="004801F3">
      <w:pPr>
        <w:keepNext/>
        <w:suppressLineNumbers/>
        <w:suppressAutoHyphens/>
        <w:autoSpaceDE w:val="0"/>
        <w:autoSpaceDN w:val="0"/>
        <w:adjustRightInd w:val="0"/>
        <w:ind w:firstLine="540"/>
        <w:contextualSpacing/>
        <w:jc w:val="both"/>
        <w:rPr>
          <w:rFonts w:eastAsia="Cambria"/>
          <w:sz w:val="24"/>
          <w:szCs w:val="24"/>
        </w:rPr>
      </w:pPr>
    </w:p>
    <w:p w:rsidR="008A44D4" w:rsidRDefault="008A44D4" w:rsidP="004801F3">
      <w:pPr>
        <w:keepNext/>
        <w:suppressLineNumbers/>
        <w:suppressAutoHyphens/>
        <w:autoSpaceDE w:val="0"/>
        <w:autoSpaceDN w:val="0"/>
        <w:adjustRightInd w:val="0"/>
        <w:ind w:firstLine="540"/>
        <w:contextualSpacing/>
        <w:jc w:val="both"/>
        <w:rPr>
          <w:rFonts w:eastAsia="Cambria"/>
          <w:sz w:val="24"/>
          <w:szCs w:val="24"/>
        </w:rPr>
      </w:pPr>
    </w:p>
    <w:p w:rsidR="008A44D4" w:rsidRPr="008A44D4" w:rsidRDefault="008A44D4" w:rsidP="004801F3">
      <w:pPr>
        <w:keepNext/>
        <w:suppressLineNumbers/>
        <w:suppressAutoHyphens/>
        <w:autoSpaceDE w:val="0"/>
        <w:autoSpaceDN w:val="0"/>
        <w:adjustRightInd w:val="0"/>
        <w:ind w:firstLine="540"/>
        <w:contextualSpacing/>
        <w:jc w:val="both"/>
        <w:rPr>
          <w:rFonts w:eastAsia="Cambria"/>
          <w:sz w:val="24"/>
          <w:szCs w:val="24"/>
        </w:rPr>
      </w:pPr>
    </w:p>
    <w:p w:rsidR="008A44D4" w:rsidRPr="00025ED3" w:rsidRDefault="008A44D4" w:rsidP="008A44D4">
      <w:pPr>
        <w:pStyle w:val="a3"/>
        <w:keepNext/>
        <w:numPr>
          <w:ilvl w:val="0"/>
          <w:numId w:val="18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</w:rPr>
      </w:pPr>
      <w:r w:rsidRPr="00025ED3">
        <w:rPr>
          <w:rFonts w:eastAsia="Cambria"/>
        </w:rPr>
        <w:t>Затраты на закупку услуг управляющей компании</w:t>
      </w:r>
      <w:proofErr w:type="gramStart"/>
      <w:r w:rsidRPr="00025ED3">
        <w:rPr>
          <w:rFonts w:eastAsia="Cambria"/>
        </w:rPr>
        <w:t xml:space="preserve"> (</w:t>
      </w:r>
      <w:r>
        <w:rPr>
          <w:rFonts w:eastAsia="Cambria"/>
          <w:noProof/>
        </w:rPr>
        <w:drawing>
          <wp:inline distT="0" distB="0" distL="0" distR="0">
            <wp:extent cx="266065" cy="293370"/>
            <wp:effectExtent l="0" t="0" r="635" b="0"/>
            <wp:docPr id="163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7"/>
                    <pic:cNvPicPr>
                      <a:picLocks noChangeAspect="1"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 xml:space="preserve">) </w:t>
      </w:r>
      <w:proofErr w:type="gramEnd"/>
      <w:r w:rsidRPr="00025ED3">
        <w:rPr>
          <w:rFonts w:eastAsia="Cambria"/>
        </w:rPr>
        <w:t>определяются по формуле:</w:t>
      </w: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>
        <w:rPr>
          <w:rFonts w:eastAsia="Cambria"/>
          <w:noProof/>
          <w:position w:val="-28"/>
          <w:sz w:val="22"/>
          <w:szCs w:val="22"/>
        </w:rPr>
        <w:drawing>
          <wp:inline distT="0" distB="0" distL="0" distR="0">
            <wp:extent cx="2060575" cy="518795"/>
            <wp:effectExtent l="0" t="0" r="0" b="0"/>
            <wp:docPr id="162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8"/>
                    <pic:cNvPicPr>
                      <a:picLocks noChangeAspect="1"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575" cy="51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>,</w:t>
      </w: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40995" cy="293370"/>
            <wp:effectExtent l="0" t="0" r="1905" b="0"/>
            <wp:docPr id="161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9"/>
                    <pic:cNvPicPr>
                      <a:picLocks noChangeAspect="1"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объем i-й услуги управляющей компании;</w:t>
      </w: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07340" cy="293370"/>
            <wp:effectExtent l="0" t="0" r="0" b="0"/>
            <wp:docPr id="16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0"/>
                    <pic:cNvPicPr>
                      <a:picLocks noChangeAspect="1"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40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цена i-й услуги управляющей компании в месяц;</w:t>
      </w:r>
    </w:p>
    <w:p w:rsidR="008A44D4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68300" cy="293370"/>
            <wp:effectExtent l="0" t="0" r="0" b="0"/>
            <wp:docPr id="159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1"/>
                    <pic:cNvPicPr>
                      <a:picLocks noChangeAspect="1"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планируемое количество месяцев использования i-й услуги управляющей компании.</w:t>
      </w:r>
    </w:p>
    <w:p w:rsidR="008A44D4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tbl>
      <w:tblPr>
        <w:tblW w:w="5182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2513"/>
        <w:gridCol w:w="1109"/>
        <w:gridCol w:w="1674"/>
        <w:gridCol w:w="1539"/>
        <w:gridCol w:w="1397"/>
        <w:gridCol w:w="1107"/>
      </w:tblGrid>
      <w:tr w:rsidR="008A44D4" w:rsidRPr="00205EED" w:rsidTr="00282F68">
        <w:tc>
          <w:tcPr>
            <w:tcW w:w="292" w:type="pct"/>
            <w:shd w:val="clear" w:color="auto" w:fill="8064A2"/>
          </w:tcPr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№</w:t>
            </w:r>
            <w:proofErr w:type="gramStart"/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п</w:t>
            </w:r>
            <w:proofErr w:type="gramEnd"/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/п</w:t>
            </w:r>
          </w:p>
        </w:tc>
        <w:tc>
          <w:tcPr>
            <w:tcW w:w="1267" w:type="pct"/>
            <w:shd w:val="clear" w:color="auto" w:fill="8064A2"/>
          </w:tcPr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Показатель</w:t>
            </w:r>
          </w:p>
        </w:tc>
        <w:tc>
          <w:tcPr>
            <w:tcW w:w="559" w:type="pct"/>
            <w:shd w:val="clear" w:color="auto" w:fill="8064A2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proofErr w:type="spellStart"/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Колич</w:t>
            </w:r>
            <w:proofErr w:type="spellEnd"/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. мес. использования услуги</w:t>
            </w:r>
          </w:p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44" w:type="pct"/>
            <w:shd w:val="clear" w:color="auto" w:fill="8064A2"/>
          </w:tcPr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Прогнозируемый на 2018г. размер тарифа </w:t>
            </w: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(руб.)</w:t>
            </w:r>
          </w:p>
        </w:tc>
        <w:tc>
          <w:tcPr>
            <w:tcW w:w="776" w:type="pct"/>
            <w:shd w:val="clear" w:color="auto" w:fill="8064A2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Прогнозируемые показатели потребления </w:t>
            </w:r>
          </w:p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(в мес.)</w:t>
            </w:r>
          </w:p>
        </w:tc>
        <w:tc>
          <w:tcPr>
            <w:tcW w:w="704" w:type="pct"/>
            <w:shd w:val="clear" w:color="auto" w:fill="8064A2"/>
          </w:tcPr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Затраты </w:t>
            </w:r>
            <w:r>
              <w:rPr>
                <w:b/>
                <w:bCs/>
                <w:color w:val="FFFFFF"/>
                <w:sz w:val="18"/>
                <w:szCs w:val="18"/>
              </w:rPr>
              <w:t xml:space="preserve">-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бюджет</w:t>
            </w: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МО г. Саяногорск (руб.)</w:t>
            </w:r>
          </w:p>
        </w:tc>
        <w:tc>
          <w:tcPr>
            <w:tcW w:w="559" w:type="pct"/>
            <w:shd w:val="clear" w:color="auto" w:fill="8064A2"/>
          </w:tcPr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Затраты -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>бюджет РХ  (руб.)</w:t>
            </w:r>
          </w:p>
        </w:tc>
      </w:tr>
      <w:tr w:rsidR="008A44D4" w:rsidRPr="00205EED" w:rsidTr="00282F68">
        <w:trPr>
          <w:cantSplit/>
          <w:trHeight w:val="333"/>
        </w:trPr>
        <w:tc>
          <w:tcPr>
            <w:tcW w:w="292" w:type="pct"/>
            <w:shd w:val="clear" w:color="auto" w:fill="8064A2"/>
          </w:tcPr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1267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</w:rPr>
            </w:pPr>
          </w:p>
          <w:p w:rsidR="008A44D4" w:rsidRPr="00EB03C8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 w:rsidRPr="00EB03C8">
              <w:rPr>
                <w:rFonts w:eastAsia="Cambria"/>
                <w:sz w:val="18"/>
                <w:szCs w:val="18"/>
              </w:rPr>
              <w:t>Услуга по содержанию и ремонту общего имущества многоквартирного дома</w:t>
            </w:r>
          </w:p>
        </w:tc>
        <w:tc>
          <w:tcPr>
            <w:tcW w:w="559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noProof/>
                <w:position w:val="-28"/>
                <w:sz w:val="18"/>
                <w:szCs w:val="18"/>
              </w:rPr>
            </w:pPr>
            <w:r w:rsidRPr="0050750F">
              <w:rPr>
                <w:rFonts w:eastAsia="Cambria"/>
                <w:noProof/>
                <w:position w:val="-28"/>
                <w:sz w:val="18"/>
                <w:szCs w:val="18"/>
              </w:rPr>
              <w:t xml:space="preserve"> </w:t>
            </w:r>
            <w:r>
              <w:rPr>
                <w:rFonts w:eastAsia="Cambria"/>
                <w:noProof/>
                <w:position w:val="-28"/>
                <w:sz w:val="18"/>
                <w:szCs w:val="18"/>
              </w:rPr>
              <w:t xml:space="preserve">     </w:t>
            </w:r>
          </w:p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noProof/>
                <w:position w:val="-28"/>
                <w:sz w:val="18"/>
                <w:szCs w:val="18"/>
              </w:rPr>
            </w:pPr>
            <w:r>
              <w:rPr>
                <w:rFonts w:eastAsia="Cambria"/>
                <w:noProof/>
                <w:position w:val="-28"/>
                <w:sz w:val="18"/>
                <w:szCs w:val="18"/>
              </w:rPr>
              <w:t xml:space="preserve">       12</w:t>
            </w:r>
          </w:p>
          <w:p w:rsidR="008A44D4" w:rsidRPr="0050750F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 w:rsidRPr="0050750F">
              <w:rPr>
                <w:rFonts w:eastAsia="Cambria"/>
                <w:noProof/>
                <w:position w:val="-28"/>
                <w:sz w:val="18"/>
                <w:szCs w:val="18"/>
              </w:rPr>
              <w:t xml:space="preserve"> </w:t>
            </w:r>
          </w:p>
        </w:tc>
        <w:tc>
          <w:tcPr>
            <w:tcW w:w="844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27,62</w:t>
            </w:r>
          </w:p>
        </w:tc>
        <w:tc>
          <w:tcPr>
            <w:tcW w:w="776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155,9 м</w:t>
            </w:r>
            <w:proofErr w:type="gramStart"/>
            <w:r>
              <w:rPr>
                <w:rFonts w:eastAsia="Cambria"/>
                <w:sz w:val="18"/>
                <w:szCs w:val="18"/>
              </w:rPr>
              <w:t>2</w:t>
            </w:r>
            <w:proofErr w:type="gramEnd"/>
          </w:p>
        </w:tc>
        <w:tc>
          <w:tcPr>
            <w:tcW w:w="704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0</w:t>
            </w:r>
          </w:p>
        </w:tc>
        <w:tc>
          <w:tcPr>
            <w:tcW w:w="559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51903,50</w:t>
            </w:r>
          </w:p>
        </w:tc>
      </w:tr>
      <w:tr w:rsidR="008A44D4" w:rsidRPr="00205EED" w:rsidTr="00282F68">
        <w:trPr>
          <w:cantSplit/>
          <w:trHeight w:val="299"/>
        </w:trPr>
        <w:tc>
          <w:tcPr>
            <w:tcW w:w="292" w:type="pct"/>
            <w:shd w:val="clear" w:color="auto" w:fill="8064A2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67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</w:rPr>
            </w:pPr>
          </w:p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</w:rPr>
            </w:pPr>
            <w:r>
              <w:rPr>
                <w:rFonts w:eastAsia="Cambria"/>
              </w:rPr>
              <w:t>Итого</w:t>
            </w:r>
          </w:p>
        </w:tc>
        <w:tc>
          <w:tcPr>
            <w:tcW w:w="559" w:type="pct"/>
            <w:shd w:val="clear" w:color="auto" w:fill="D8D8D8"/>
          </w:tcPr>
          <w:p w:rsidR="008A44D4" w:rsidRPr="0050750F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noProof/>
                <w:position w:val="-28"/>
                <w:sz w:val="18"/>
                <w:szCs w:val="18"/>
              </w:rPr>
            </w:pPr>
          </w:p>
        </w:tc>
        <w:tc>
          <w:tcPr>
            <w:tcW w:w="844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704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0</w:t>
            </w:r>
          </w:p>
        </w:tc>
        <w:tc>
          <w:tcPr>
            <w:tcW w:w="559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51903,50</w:t>
            </w:r>
          </w:p>
        </w:tc>
      </w:tr>
    </w:tbl>
    <w:p w:rsidR="008A44D4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p w:rsidR="008A44D4" w:rsidRPr="008A44D4" w:rsidRDefault="008A44D4" w:rsidP="008A44D4">
      <w:pPr>
        <w:pStyle w:val="a3"/>
        <w:keepNext/>
        <w:numPr>
          <w:ilvl w:val="0"/>
          <w:numId w:val="17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8A44D4">
        <w:rPr>
          <w:rFonts w:eastAsia="Cambria"/>
          <w:sz w:val="24"/>
          <w:szCs w:val="24"/>
        </w:rPr>
        <w:t xml:space="preserve">Затраты на техническое обслуживание и ремонт транспортных средств </w:t>
      </w:r>
      <w:r w:rsidRPr="008A44D4">
        <w:rPr>
          <w:sz w:val="24"/>
          <w:szCs w:val="24"/>
        </w:rPr>
        <w:t>(</w:t>
      </w:r>
      <w:proofErr w:type="spellStart"/>
      <w:r w:rsidRPr="008A44D4">
        <w:rPr>
          <w:sz w:val="24"/>
          <w:szCs w:val="24"/>
        </w:rPr>
        <w:t>З</w:t>
      </w:r>
      <w:r w:rsidRPr="008A44D4">
        <w:rPr>
          <w:sz w:val="24"/>
          <w:szCs w:val="24"/>
          <w:vertAlign w:val="subscript"/>
        </w:rPr>
        <w:t>тортс</w:t>
      </w:r>
      <w:proofErr w:type="spellEnd"/>
      <w:r w:rsidRPr="008A44D4">
        <w:rPr>
          <w:sz w:val="24"/>
          <w:szCs w:val="24"/>
        </w:rPr>
        <w:t>)</w:t>
      </w:r>
      <w:r w:rsidRPr="008A44D4">
        <w:rPr>
          <w:rFonts w:eastAsia="Cambria"/>
          <w:sz w:val="24"/>
          <w:szCs w:val="24"/>
        </w:rPr>
        <w:t xml:space="preserve"> определяются по формуле: </w:t>
      </w:r>
    </w:p>
    <w:p w:rsidR="008A44D4" w:rsidRPr="00025ED3" w:rsidRDefault="008A44D4" w:rsidP="008A44D4">
      <w:pPr>
        <w:pStyle w:val="a3"/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709"/>
        <w:jc w:val="center"/>
        <w:rPr>
          <w:rFonts w:eastAsia="Cambria"/>
        </w:rPr>
      </w:pPr>
      <w:r>
        <w:rPr>
          <w:noProof/>
          <w:position w:val="-28"/>
        </w:rPr>
        <w:drawing>
          <wp:inline distT="0" distB="0" distL="0" distR="0">
            <wp:extent cx="1384935" cy="429895"/>
            <wp:effectExtent l="0" t="0" r="5715" b="8255"/>
            <wp:docPr id="158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935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position w:val="-28"/>
        </w:rPr>
        <w:t>,</w:t>
      </w:r>
    </w:p>
    <w:p w:rsidR="008A44D4" w:rsidRPr="00025ED3" w:rsidRDefault="008A44D4" w:rsidP="008A44D4">
      <w:pPr>
        <w:pStyle w:val="a3"/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709"/>
        <w:jc w:val="both"/>
        <w:rPr>
          <w:rFonts w:eastAsia="Cambria"/>
        </w:rPr>
      </w:pPr>
      <w:r w:rsidRPr="00025ED3">
        <w:rPr>
          <w:rFonts w:eastAsia="Cambria"/>
        </w:rPr>
        <w:t xml:space="preserve">где: </w:t>
      </w:r>
      <w:proofErr w:type="spellStart"/>
      <w:proofErr w:type="gramStart"/>
      <w:r w:rsidRPr="00025ED3">
        <w:t>Q</w:t>
      </w:r>
      <w:proofErr w:type="gramEnd"/>
      <w:r w:rsidRPr="00025ED3">
        <w:rPr>
          <w:vertAlign w:val="subscript"/>
        </w:rPr>
        <w:t>тортс</w:t>
      </w:r>
      <w:proofErr w:type="spellEnd"/>
      <w:r w:rsidRPr="00025ED3">
        <w:t xml:space="preserve"> </w:t>
      </w:r>
      <w:r w:rsidRPr="00025ED3">
        <w:rPr>
          <w:sz w:val="24"/>
          <w:szCs w:val="24"/>
        </w:rPr>
        <w:t>- количество i-</w:t>
      </w:r>
      <w:proofErr w:type="spellStart"/>
      <w:r w:rsidRPr="00025ED3">
        <w:rPr>
          <w:sz w:val="24"/>
          <w:szCs w:val="24"/>
        </w:rPr>
        <w:t>го</w:t>
      </w:r>
      <w:proofErr w:type="spellEnd"/>
      <w:r w:rsidRPr="00025ED3">
        <w:rPr>
          <w:sz w:val="24"/>
          <w:szCs w:val="24"/>
        </w:rPr>
        <w:t xml:space="preserve"> транспортного средства;</w:t>
      </w:r>
    </w:p>
    <w:p w:rsidR="008A44D4" w:rsidRPr="00794128" w:rsidRDefault="008A44D4" w:rsidP="008A44D4">
      <w:pPr>
        <w:pStyle w:val="a3"/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proofErr w:type="spellStart"/>
      <w:proofErr w:type="gramStart"/>
      <w:r w:rsidRPr="00025ED3">
        <w:t>P</w:t>
      </w:r>
      <w:proofErr w:type="gramEnd"/>
      <w:r w:rsidRPr="00025ED3">
        <w:rPr>
          <w:vertAlign w:val="subscript"/>
        </w:rPr>
        <w:t>тортс</w:t>
      </w:r>
      <w:proofErr w:type="spellEnd"/>
      <w:r w:rsidRPr="00025ED3">
        <w:t xml:space="preserve"> - </w:t>
      </w:r>
      <w:r w:rsidRPr="00025ED3">
        <w:rPr>
          <w:sz w:val="24"/>
          <w:szCs w:val="24"/>
        </w:rPr>
        <w:t>стоимость технического обслуживания и ремонта i-</w:t>
      </w:r>
      <w:proofErr w:type="spellStart"/>
      <w:r w:rsidRPr="00025ED3">
        <w:rPr>
          <w:sz w:val="24"/>
          <w:szCs w:val="24"/>
        </w:rPr>
        <w:t>го</w:t>
      </w:r>
      <w:proofErr w:type="spellEnd"/>
      <w:r w:rsidRPr="00025ED3">
        <w:rPr>
          <w:sz w:val="24"/>
          <w:szCs w:val="24"/>
        </w:rPr>
        <w:t xml:space="preserve"> транспортного средства, которая определяется по средним фактическим данным </w:t>
      </w:r>
      <w:r>
        <w:rPr>
          <w:sz w:val="24"/>
          <w:szCs w:val="24"/>
        </w:rPr>
        <w:t>за 3 предыдущих финансовых год.</w:t>
      </w:r>
    </w:p>
    <w:tbl>
      <w:tblPr>
        <w:tblpPr w:leftFromText="180" w:rightFromText="180" w:vertAnchor="text" w:horzAnchor="margin" w:tblpXSpec="center" w:tblpY="213"/>
        <w:tblW w:w="47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2375"/>
        <w:gridCol w:w="3351"/>
        <w:gridCol w:w="1398"/>
        <w:gridCol w:w="1536"/>
      </w:tblGrid>
      <w:tr w:rsidR="008A44D4" w:rsidRPr="00C46DF9" w:rsidTr="00282F68">
        <w:trPr>
          <w:trHeight w:val="983"/>
        </w:trPr>
        <w:tc>
          <w:tcPr>
            <w:tcW w:w="286" w:type="pct"/>
            <w:shd w:val="clear" w:color="auto" w:fill="8064A2"/>
          </w:tcPr>
          <w:p w:rsidR="008A44D4" w:rsidRPr="00C46DF9" w:rsidRDefault="008A44D4" w:rsidP="00282F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</w:p>
          <w:p w:rsidR="008A44D4" w:rsidRPr="00C46DF9" w:rsidRDefault="008A44D4" w:rsidP="00282F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C46DF9"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  <w:t>№</w:t>
            </w:r>
          </w:p>
        </w:tc>
        <w:tc>
          <w:tcPr>
            <w:tcW w:w="1292" w:type="pct"/>
            <w:shd w:val="clear" w:color="auto" w:fill="8064A2"/>
          </w:tcPr>
          <w:p w:rsidR="008A44D4" w:rsidRPr="00C46DF9" w:rsidRDefault="008A44D4" w:rsidP="00282F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C46DF9"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  <w:t>Наименование  услуги технического обслуживания и ремонта ТС</w:t>
            </w:r>
          </w:p>
        </w:tc>
        <w:tc>
          <w:tcPr>
            <w:tcW w:w="1824" w:type="pct"/>
            <w:shd w:val="clear" w:color="auto" w:fill="8064A2"/>
          </w:tcPr>
          <w:p w:rsidR="008A44D4" w:rsidRPr="00C46DF9" w:rsidRDefault="008A44D4" w:rsidP="00282F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C46DF9"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  <w:t>Наименование транспортного средства</w:t>
            </w:r>
          </w:p>
        </w:tc>
        <w:tc>
          <w:tcPr>
            <w:tcW w:w="761" w:type="pct"/>
            <w:shd w:val="clear" w:color="auto" w:fill="8064A2"/>
          </w:tcPr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Затраты </w:t>
            </w:r>
            <w:r>
              <w:rPr>
                <w:b/>
                <w:bCs/>
                <w:color w:val="FFFFFF"/>
                <w:sz w:val="18"/>
                <w:szCs w:val="18"/>
              </w:rPr>
              <w:t xml:space="preserve">-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бюджет</w:t>
            </w: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МО г. Саяногорск (руб.)</w:t>
            </w:r>
          </w:p>
        </w:tc>
        <w:tc>
          <w:tcPr>
            <w:tcW w:w="836" w:type="pct"/>
            <w:shd w:val="clear" w:color="auto" w:fill="8064A2"/>
          </w:tcPr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Затраты -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>бюджет РХ  (руб.)</w:t>
            </w:r>
          </w:p>
        </w:tc>
      </w:tr>
      <w:tr w:rsidR="008A44D4" w:rsidRPr="00C46DF9" w:rsidTr="00282F68">
        <w:trPr>
          <w:trHeight w:val="413"/>
        </w:trPr>
        <w:tc>
          <w:tcPr>
            <w:tcW w:w="286" w:type="pct"/>
            <w:vMerge w:val="restart"/>
            <w:shd w:val="clear" w:color="auto" w:fill="8064A2"/>
          </w:tcPr>
          <w:p w:rsidR="008A44D4" w:rsidRPr="00C46DF9" w:rsidRDefault="008A44D4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C46DF9">
              <w:rPr>
                <w:rFonts w:ascii="Times New Roman" w:eastAsia="Cambria" w:hAnsi="Times New Roman" w:cs="Times New Roman"/>
                <w:b/>
                <w:bCs/>
                <w:color w:val="FFFFFF"/>
                <w:sz w:val="18"/>
                <w:szCs w:val="18"/>
              </w:rPr>
              <w:t>1</w:t>
            </w:r>
          </w:p>
          <w:p w:rsidR="008A44D4" w:rsidRPr="00C46DF9" w:rsidRDefault="008A44D4" w:rsidP="00282F68">
            <w:pPr>
              <w:pStyle w:val="ConsPlusNormal"/>
              <w:jc w:val="both"/>
              <w:rPr>
                <w:rFonts w:ascii="Times New Roman" w:eastAsia="Cambria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C46DF9">
              <w:rPr>
                <w:rFonts w:ascii="Times New Roman" w:eastAsia="Cambria" w:hAnsi="Times New Roman" w:cs="Times New Roman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1292" w:type="pct"/>
            <w:vMerge w:val="restart"/>
            <w:shd w:val="clear" w:color="auto" w:fill="D8D8D8"/>
          </w:tcPr>
          <w:p w:rsidR="008A44D4" w:rsidRPr="00C46DF9" w:rsidRDefault="008A44D4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C46DF9">
              <w:rPr>
                <w:rFonts w:ascii="Times New Roman" w:eastAsia="Cambria" w:hAnsi="Times New Roman" w:cs="Times New Roman"/>
                <w:b/>
                <w:bCs/>
                <w:sz w:val="18"/>
                <w:szCs w:val="18"/>
              </w:rPr>
              <w:t>Шиномонтаж</w:t>
            </w:r>
            <w:proofErr w:type="spellEnd"/>
            <w:r w:rsidRPr="00C46DF9">
              <w:rPr>
                <w:rFonts w:ascii="Times New Roman" w:eastAsia="Cambria" w:hAnsi="Times New Roman" w:cs="Times New Roman"/>
                <w:b/>
                <w:bCs/>
                <w:sz w:val="18"/>
                <w:szCs w:val="18"/>
              </w:rPr>
              <w:t xml:space="preserve">, балансировка, ремонт шин и камер </w:t>
            </w:r>
          </w:p>
          <w:p w:rsidR="008A44D4" w:rsidRPr="00C46DF9" w:rsidRDefault="008A44D4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b/>
                <w:bCs/>
                <w:sz w:val="18"/>
                <w:szCs w:val="18"/>
              </w:rPr>
            </w:pPr>
            <w:r w:rsidRPr="00C46DF9">
              <w:rPr>
                <w:rFonts w:ascii="Times New Roman" w:eastAsia="Cambria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824" w:type="pct"/>
            <w:shd w:val="clear" w:color="auto" w:fill="D8D8D8"/>
          </w:tcPr>
          <w:p w:rsidR="008A44D4" w:rsidRPr="00C46DF9" w:rsidRDefault="008A44D4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sz w:val="18"/>
                <w:szCs w:val="18"/>
              </w:rPr>
            </w:pPr>
            <w:r w:rsidRPr="00C46DF9">
              <w:rPr>
                <w:rFonts w:ascii="Times New Roman" w:eastAsia="Cambria" w:hAnsi="Times New Roman" w:cs="Times New Roman"/>
                <w:sz w:val="18"/>
                <w:szCs w:val="18"/>
              </w:rPr>
              <w:t>LADA-21713-23-041 Приора</w:t>
            </w:r>
          </w:p>
          <w:p w:rsidR="008A44D4" w:rsidRPr="00C46DF9" w:rsidRDefault="008A44D4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761" w:type="pct"/>
            <w:shd w:val="clear" w:color="auto" w:fill="D8D8D8"/>
          </w:tcPr>
          <w:p w:rsidR="008A44D4" w:rsidRPr="00C46DF9" w:rsidRDefault="008A44D4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44D4" w:rsidRPr="00C46DF9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36" w:type="pct"/>
            <w:shd w:val="clear" w:color="auto" w:fill="D8D8D8"/>
          </w:tcPr>
          <w:p w:rsidR="008A44D4" w:rsidRPr="00C46DF9" w:rsidRDefault="008A44D4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44D4" w:rsidRPr="00C46DF9" w:rsidRDefault="008A44D4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6400</w:t>
            </w:r>
            <w:r w:rsidR="006F3E44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8A44D4" w:rsidRPr="00C46DF9" w:rsidTr="00282F68">
        <w:trPr>
          <w:trHeight w:val="268"/>
        </w:trPr>
        <w:tc>
          <w:tcPr>
            <w:tcW w:w="286" w:type="pct"/>
            <w:vMerge/>
            <w:shd w:val="clear" w:color="auto" w:fill="8064A2"/>
          </w:tcPr>
          <w:p w:rsidR="008A44D4" w:rsidRPr="00C46DF9" w:rsidRDefault="008A44D4" w:rsidP="00282F68">
            <w:pPr>
              <w:pStyle w:val="ConsPlusNormal"/>
              <w:jc w:val="both"/>
              <w:rPr>
                <w:rFonts w:ascii="Times New Roman" w:eastAsia="Cambria" w:hAnsi="Times New Roman" w:cs="Times New Roman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92" w:type="pct"/>
            <w:vMerge/>
          </w:tcPr>
          <w:p w:rsidR="008A44D4" w:rsidRPr="00C46DF9" w:rsidRDefault="008A44D4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24" w:type="pct"/>
          </w:tcPr>
          <w:p w:rsidR="008A44D4" w:rsidRPr="00C46DF9" w:rsidRDefault="008A44D4" w:rsidP="00282F68">
            <w:pPr>
              <w:pStyle w:val="1"/>
              <w:jc w:val="left"/>
              <w:rPr>
                <w:b w:val="0"/>
                <w:sz w:val="18"/>
                <w:szCs w:val="18"/>
                <w:lang w:val="ru-RU"/>
              </w:rPr>
            </w:pPr>
            <w:proofErr w:type="spellStart"/>
            <w:r w:rsidRPr="00C46DF9">
              <w:rPr>
                <w:b w:val="0"/>
                <w:sz w:val="18"/>
                <w:szCs w:val="18"/>
              </w:rPr>
              <w:t>Ford</w:t>
            </w:r>
            <w:proofErr w:type="spellEnd"/>
            <w:r w:rsidRPr="00C46DF9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Pr="00C46DF9">
              <w:rPr>
                <w:b w:val="0"/>
                <w:sz w:val="18"/>
                <w:szCs w:val="18"/>
              </w:rPr>
              <w:t>Focus</w:t>
            </w:r>
            <w:proofErr w:type="spellEnd"/>
            <w:r w:rsidRPr="00C46DF9">
              <w:rPr>
                <w:b w:val="0"/>
                <w:sz w:val="18"/>
                <w:szCs w:val="18"/>
                <w:lang w:val="ru-RU"/>
              </w:rPr>
              <w:t>; ГАЗ-330210</w:t>
            </w:r>
            <w:r>
              <w:rPr>
                <w:b w:val="0"/>
                <w:sz w:val="18"/>
                <w:szCs w:val="18"/>
                <w:lang w:val="ru-RU"/>
              </w:rPr>
              <w:t>; ГАЗ 322121</w:t>
            </w:r>
          </w:p>
        </w:tc>
        <w:tc>
          <w:tcPr>
            <w:tcW w:w="761" w:type="pct"/>
          </w:tcPr>
          <w:p w:rsidR="008A44D4" w:rsidRPr="00C46DF9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mbria"/>
                <w:sz w:val="18"/>
                <w:szCs w:val="18"/>
              </w:rPr>
            </w:pPr>
          </w:p>
          <w:p w:rsidR="008A44D4" w:rsidRPr="00C46DF9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14000</w:t>
            </w:r>
            <w:r w:rsidR="006F3E44">
              <w:rPr>
                <w:rFonts w:eastAsia="Cambria"/>
                <w:sz w:val="18"/>
                <w:szCs w:val="18"/>
              </w:rPr>
              <w:t>,00</w:t>
            </w:r>
          </w:p>
        </w:tc>
        <w:tc>
          <w:tcPr>
            <w:tcW w:w="836" w:type="pct"/>
          </w:tcPr>
          <w:p w:rsidR="008A44D4" w:rsidRPr="00C46DF9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mbria"/>
                <w:sz w:val="18"/>
                <w:szCs w:val="18"/>
              </w:rPr>
            </w:pPr>
          </w:p>
          <w:p w:rsidR="008A44D4" w:rsidRPr="00C46DF9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mbria"/>
                <w:sz w:val="18"/>
                <w:szCs w:val="18"/>
              </w:rPr>
            </w:pPr>
            <w:r w:rsidRPr="00C46DF9">
              <w:rPr>
                <w:rFonts w:eastAsia="Cambria"/>
                <w:sz w:val="18"/>
                <w:szCs w:val="18"/>
              </w:rPr>
              <w:t>0</w:t>
            </w:r>
          </w:p>
        </w:tc>
      </w:tr>
      <w:tr w:rsidR="008A44D4" w:rsidRPr="00C46DF9" w:rsidTr="00282F68">
        <w:trPr>
          <w:trHeight w:val="268"/>
        </w:trPr>
        <w:tc>
          <w:tcPr>
            <w:tcW w:w="286" w:type="pct"/>
            <w:vMerge w:val="restart"/>
            <w:shd w:val="clear" w:color="auto" w:fill="8064A2"/>
          </w:tcPr>
          <w:p w:rsidR="008A44D4" w:rsidRPr="00C46DF9" w:rsidRDefault="008A44D4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C46DF9">
              <w:rPr>
                <w:rFonts w:ascii="Times New Roman" w:eastAsia="Cambria" w:hAnsi="Times New Roman" w:cs="Times New Roman"/>
                <w:b/>
                <w:bCs/>
                <w:color w:val="FFFFFF"/>
                <w:sz w:val="18"/>
                <w:szCs w:val="18"/>
              </w:rPr>
              <w:t>2</w:t>
            </w:r>
          </w:p>
          <w:p w:rsidR="008A44D4" w:rsidRPr="00C46DF9" w:rsidRDefault="008A44D4" w:rsidP="00282F68">
            <w:pPr>
              <w:pStyle w:val="ConsPlusNormal"/>
              <w:jc w:val="both"/>
              <w:rPr>
                <w:rFonts w:ascii="Times New Roman" w:eastAsia="Cambria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C46DF9">
              <w:rPr>
                <w:rFonts w:ascii="Times New Roman" w:eastAsia="Cambria" w:hAnsi="Times New Roman" w:cs="Times New Roman"/>
                <w:b/>
                <w:bCs/>
                <w:color w:val="FFFFFF"/>
                <w:sz w:val="18"/>
                <w:szCs w:val="18"/>
              </w:rPr>
              <w:t>4</w:t>
            </w:r>
          </w:p>
        </w:tc>
        <w:tc>
          <w:tcPr>
            <w:tcW w:w="1292" w:type="pct"/>
            <w:vMerge w:val="restart"/>
          </w:tcPr>
          <w:p w:rsidR="008A44D4" w:rsidRPr="00C46DF9" w:rsidRDefault="008A44D4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b/>
                <w:bCs/>
                <w:sz w:val="18"/>
                <w:szCs w:val="18"/>
              </w:rPr>
            </w:pPr>
            <w:r w:rsidRPr="00C46DF9">
              <w:rPr>
                <w:rFonts w:ascii="Times New Roman" w:eastAsia="Cambria" w:hAnsi="Times New Roman" w:cs="Times New Roman"/>
                <w:b/>
                <w:bCs/>
                <w:sz w:val="18"/>
                <w:szCs w:val="18"/>
              </w:rPr>
              <w:t>Услуги автомойки</w:t>
            </w:r>
          </w:p>
          <w:p w:rsidR="008A44D4" w:rsidRPr="00C46DF9" w:rsidRDefault="008A44D4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24" w:type="pct"/>
          </w:tcPr>
          <w:p w:rsidR="008A44D4" w:rsidRPr="00C46DF9" w:rsidRDefault="008A44D4" w:rsidP="00282F68">
            <w:pPr>
              <w:pStyle w:val="1"/>
              <w:jc w:val="left"/>
              <w:rPr>
                <w:b w:val="0"/>
                <w:sz w:val="18"/>
                <w:szCs w:val="18"/>
                <w:lang w:val="ru-RU"/>
              </w:rPr>
            </w:pPr>
            <w:proofErr w:type="spellStart"/>
            <w:r w:rsidRPr="00C46DF9">
              <w:rPr>
                <w:b w:val="0"/>
                <w:sz w:val="18"/>
                <w:szCs w:val="18"/>
              </w:rPr>
              <w:t>Ford</w:t>
            </w:r>
            <w:proofErr w:type="spellEnd"/>
            <w:r w:rsidRPr="00C46DF9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Pr="00C46DF9">
              <w:rPr>
                <w:b w:val="0"/>
                <w:sz w:val="18"/>
                <w:szCs w:val="18"/>
              </w:rPr>
              <w:t>Focus</w:t>
            </w:r>
            <w:proofErr w:type="spellEnd"/>
            <w:r w:rsidRPr="00C46DF9">
              <w:rPr>
                <w:b w:val="0"/>
                <w:sz w:val="18"/>
                <w:szCs w:val="18"/>
                <w:lang w:val="ru-RU"/>
              </w:rPr>
              <w:t>;  ГАЗ-330210</w:t>
            </w:r>
            <w:r>
              <w:rPr>
                <w:b w:val="0"/>
                <w:sz w:val="18"/>
                <w:szCs w:val="18"/>
                <w:lang w:val="ru-RU"/>
              </w:rPr>
              <w:t>; ГАЗ 322121</w:t>
            </w:r>
          </w:p>
        </w:tc>
        <w:tc>
          <w:tcPr>
            <w:tcW w:w="761" w:type="pct"/>
          </w:tcPr>
          <w:p w:rsidR="008A44D4" w:rsidRPr="00C46DF9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mbria"/>
                <w:sz w:val="18"/>
                <w:szCs w:val="18"/>
              </w:rPr>
            </w:pPr>
          </w:p>
          <w:p w:rsidR="008A44D4" w:rsidRPr="00C46DF9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26400</w:t>
            </w:r>
            <w:r w:rsidR="006F3E44">
              <w:rPr>
                <w:rFonts w:eastAsia="Cambria"/>
                <w:sz w:val="18"/>
                <w:szCs w:val="18"/>
              </w:rPr>
              <w:t>,00</w:t>
            </w:r>
          </w:p>
        </w:tc>
        <w:tc>
          <w:tcPr>
            <w:tcW w:w="836" w:type="pct"/>
          </w:tcPr>
          <w:p w:rsidR="008A44D4" w:rsidRPr="00C46DF9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mbria"/>
                <w:sz w:val="18"/>
                <w:szCs w:val="18"/>
              </w:rPr>
            </w:pPr>
          </w:p>
          <w:p w:rsidR="008A44D4" w:rsidRPr="00C46DF9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mbria"/>
                <w:sz w:val="18"/>
                <w:szCs w:val="18"/>
              </w:rPr>
            </w:pPr>
            <w:r w:rsidRPr="00C46DF9">
              <w:rPr>
                <w:rFonts w:eastAsia="Cambria"/>
                <w:sz w:val="18"/>
                <w:szCs w:val="18"/>
              </w:rPr>
              <w:t>0</w:t>
            </w:r>
          </w:p>
        </w:tc>
      </w:tr>
      <w:tr w:rsidR="008A44D4" w:rsidRPr="00C46DF9" w:rsidTr="00282F68">
        <w:trPr>
          <w:trHeight w:val="268"/>
        </w:trPr>
        <w:tc>
          <w:tcPr>
            <w:tcW w:w="286" w:type="pct"/>
            <w:vMerge/>
            <w:shd w:val="clear" w:color="auto" w:fill="8064A2"/>
          </w:tcPr>
          <w:p w:rsidR="008A44D4" w:rsidRPr="00C46DF9" w:rsidRDefault="008A44D4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92" w:type="pct"/>
            <w:vMerge/>
            <w:shd w:val="clear" w:color="auto" w:fill="D8D8D8"/>
          </w:tcPr>
          <w:p w:rsidR="008A44D4" w:rsidRPr="00C46DF9" w:rsidRDefault="008A44D4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24" w:type="pct"/>
            <w:shd w:val="clear" w:color="auto" w:fill="D8D8D8"/>
          </w:tcPr>
          <w:p w:rsidR="008A44D4" w:rsidRPr="00C46DF9" w:rsidRDefault="008A44D4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sz w:val="18"/>
                <w:szCs w:val="18"/>
              </w:rPr>
            </w:pPr>
            <w:r w:rsidRPr="00C46DF9">
              <w:rPr>
                <w:rFonts w:ascii="Times New Roman" w:eastAsia="Cambria" w:hAnsi="Times New Roman" w:cs="Times New Roman"/>
                <w:sz w:val="18"/>
                <w:szCs w:val="18"/>
              </w:rPr>
              <w:t>LADA-21713-23-041 Приора</w:t>
            </w:r>
          </w:p>
          <w:p w:rsidR="008A44D4" w:rsidRPr="00C46DF9" w:rsidRDefault="008A44D4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761" w:type="pct"/>
            <w:shd w:val="clear" w:color="auto" w:fill="D8D8D8"/>
          </w:tcPr>
          <w:p w:rsidR="008A44D4" w:rsidRPr="00C46DF9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mbria"/>
                <w:sz w:val="18"/>
                <w:szCs w:val="18"/>
              </w:rPr>
            </w:pPr>
          </w:p>
          <w:p w:rsidR="008A44D4" w:rsidRPr="00C46DF9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0</w:t>
            </w:r>
          </w:p>
        </w:tc>
        <w:tc>
          <w:tcPr>
            <w:tcW w:w="836" w:type="pct"/>
            <w:shd w:val="clear" w:color="auto" w:fill="D8D8D8"/>
          </w:tcPr>
          <w:p w:rsidR="008A44D4" w:rsidRPr="00C46DF9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mbria"/>
                <w:sz w:val="18"/>
                <w:szCs w:val="18"/>
              </w:rPr>
            </w:pPr>
          </w:p>
          <w:p w:rsidR="008A44D4" w:rsidRPr="00C46DF9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mbria"/>
                <w:sz w:val="18"/>
                <w:szCs w:val="18"/>
              </w:rPr>
            </w:pPr>
            <w:r w:rsidRPr="00C46DF9">
              <w:rPr>
                <w:rFonts w:eastAsia="Cambria"/>
                <w:sz w:val="18"/>
                <w:szCs w:val="18"/>
              </w:rPr>
              <w:t>13</w:t>
            </w:r>
            <w:r w:rsidR="006F3E44">
              <w:rPr>
                <w:rFonts w:eastAsia="Cambria"/>
                <w:sz w:val="18"/>
                <w:szCs w:val="18"/>
              </w:rPr>
              <w:t> </w:t>
            </w:r>
            <w:r w:rsidRPr="00C46DF9">
              <w:rPr>
                <w:rFonts w:eastAsia="Cambria"/>
                <w:sz w:val="18"/>
                <w:szCs w:val="18"/>
              </w:rPr>
              <w:t>200</w:t>
            </w:r>
            <w:r w:rsidR="006F3E44">
              <w:rPr>
                <w:rFonts w:eastAsia="Cambria"/>
                <w:sz w:val="18"/>
                <w:szCs w:val="18"/>
              </w:rPr>
              <w:t>,00</w:t>
            </w:r>
          </w:p>
        </w:tc>
      </w:tr>
      <w:tr w:rsidR="008A44D4" w:rsidRPr="00C46DF9" w:rsidTr="00282F68">
        <w:trPr>
          <w:trHeight w:val="268"/>
        </w:trPr>
        <w:tc>
          <w:tcPr>
            <w:tcW w:w="286" w:type="pct"/>
            <w:vMerge w:val="restart"/>
            <w:shd w:val="clear" w:color="auto" w:fill="8064A2"/>
          </w:tcPr>
          <w:p w:rsidR="008A44D4" w:rsidRPr="00C46DF9" w:rsidRDefault="008A44D4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b/>
                <w:bCs/>
                <w:color w:val="FFFFFF"/>
                <w:sz w:val="18"/>
                <w:szCs w:val="18"/>
              </w:rPr>
            </w:pPr>
          </w:p>
          <w:p w:rsidR="008A44D4" w:rsidRPr="00C46DF9" w:rsidRDefault="008A44D4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92" w:type="pct"/>
            <w:vMerge w:val="restart"/>
          </w:tcPr>
          <w:p w:rsidR="008A44D4" w:rsidRPr="00C46DF9" w:rsidRDefault="008A44D4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b/>
                <w:bCs/>
                <w:sz w:val="18"/>
                <w:szCs w:val="18"/>
              </w:rPr>
            </w:pPr>
            <w:r w:rsidRPr="00C46DF9">
              <w:rPr>
                <w:rFonts w:ascii="Times New Roman" w:eastAsia="Cambria" w:hAnsi="Times New Roman" w:cs="Times New Roman"/>
                <w:b/>
                <w:bCs/>
                <w:sz w:val="18"/>
                <w:szCs w:val="18"/>
              </w:rPr>
              <w:t>Техническое обслуживание и ремонт</w:t>
            </w:r>
          </w:p>
          <w:p w:rsidR="008A44D4" w:rsidRPr="00C46DF9" w:rsidRDefault="008A44D4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24" w:type="pct"/>
          </w:tcPr>
          <w:p w:rsidR="008A44D4" w:rsidRPr="00C46DF9" w:rsidRDefault="008A44D4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sz w:val="18"/>
                <w:szCs w:val="18"/>
              </w:rPr>
            </w:pPr>
            <w:r w:rsidRPr="00C46DF9">
              <w:rPr>
                <w:rFonts w:ascii="Times New Roman" w:eastAsia="Cambria" w:hAnsi="Times New Roman" w:cs="Times New Roman"/>
                <w:sz w:val="18"/>
                <w:szCs w:val="18"/>
              </w:rPr>
              <w:t>LADA-21713-23-041 Приора</w:t>
            </w:r>
          </w:p>
          <w:p w:rsidR="008A44D4" w:rsidRPr="00C46DF9" w:rsidRDefault="008A44D4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761" w:type="pct"/>
          </w:tcPr>
          <w:p w:rsidR="008A44D4" w:rsidRPr="00C46DF9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mbria"/>
                <w:sz w:val="18"/>
                <w:szCs w:val="18"/>
              </w:rPr>
            </w:pPr>
          </w:p>
          <w:p w:rsidR="008A44D4" w:rsidRPr="00C46DF9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0</w:t>
            </w:r>
          </w:p>
        </w:tc>
        <w:tc>
          <w:tcPr>
            <w:tcW w:w="836" w:type="pct"/>
          </w:tcPr>
          <w:p w:rsidR="008A44D4" w:rsidRPr="00C46DF9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mbria"/>
                <w:sz w:val="18"/>
                <w:szCs w:val="18"/>
              </w:rPr>
            </w:pPr>
          </w:p>
          <w:p w:rsidR="008A44D4" w:rsidRPr="00C46DF9" w:rsidRDefault="006F3E4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198750,00</w:t>
            </w:r>
          </w:p>
        </w:tc>
      </w:tr>
      <w:tr w:rsidR="008A44D4" w:rsidRPr="00C46DF9" w:rsidTr="00282F68">
        <w:trPr>
          <w:trHeight w:val="268"/>
        </w:trPr>
        <w:tc>
          <w:tcPr>
            <w:tcW w:w="286" w:type="pct"/>
            <w:vMerge/>
            <w:tcBorders>
              <w:bottom w:val="single" w:sz="4" w:space="0" w:color="auto"/>
            </w:tcBorders>
            <w:shd w:val="clear" w:color="auto" w:fill="8064A2"/>
          </w:tcPr>
          <w:p w:rsidR="008A44D4" w:rsidRPr="00C46DF9" w:rsidRDefault="008A44D4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92" w:type="pct"/>
            <w:vMerge/>
            <w:tcBorders>
              <w:bottom w:val="single" w:sz="4" w:space="0" w:color="auto"/>
            </w:tcBorders>
            <w:shd w:val="clear" w:color="auto" w:fill="D8D8D8"/>
          </w:tcPr>
          <w:p w:rsidR="008A44D4" w:rsidRPr="00C46DF9" w:rsidRDefault="008A44D4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24" w:type="pct"/>
            <w:tcBorders>
              <w:bottom w:val="single" w:sz="4" w:space="0" w:color="auto"/>
            </w:tcBorders>
            <w:shd w:val="clear" w:color="auto" w:fill="D8D8D8"/>
          </w:tcPr>
          <w:p w:rsidR="008A44D4" w:rsidRPr="00C46DF9" w:rsidRDefault="008A44D4" w:rsidP="00282F68">
            <w:pPr>
              <w:pStyle w:val="1"/>
              <w:jc w:val="left"/>
              <w:rPr>
                <w:b w:val="0"/>
                <w:sz w:val="18"/>
                <w:szCs w:val="18"/>
                <w:lang w:val="ru-RU"/>
              </w:rPr>
            </w:pPr>
            <w:proofErr w:type="spellStart"/>
            <w:r w:rsidRPr="00C46DF9">
              <w:rPr>
                <w:b w:val="0"/>
                <w:sz w:val="18"/>
                <w:szCs w:val="18"/>
              </w:rPr>
              <w:t>Ford</w:t>
            </w:r>
            <w:proofErr w:type="spellEnd"/>
            <w:r w:rsidRPr="00C46DF9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Pr="00C46DF9">
              <w:rPr>
                <w:b w:val="0"/>
                <w:sz w:val="18"/>
                <w:szCs w:val="18"/>
              </w:rPr>
              <w:t>Focus</w:t>
            </w:r>
            <w:proofErr w:type="spellEnd"/>
            <w:r w:rsidRPr="00C46DF9">
              <w:rPr>
                <w:b w:val="0"/>
                <w:sz w:val="18"/>
                <w:szCs w:val="18"/>
                <w:lang w:val="ru-RU"/>
              </w:rPr>
              <w:t>;  ГАЗ-330210</w:t>
            </w:r>
            <w:r>
              <w:rPr>
                <w:b w:val="0"/>
                <w:sz w:val="18"/>
                <w:szCs w:val="18"/>
                <w:lang w:val="ru-RU"/>
              </w:rPr>
              <w:t>; ГАЗ 322121</w:t>
            </w:r>
          </w:p>
        </w:tc>
        <w:tc>
          <w:tcPr>
            <w:tcW w:w="761" w:type="pct"/>
            <w:tcBorders>
              <w:bottom w:val="single" w:sz="4" w:space="0" w:color="auto"/>
            </w:tcBorders>
            <w:shd w:val="clear" w:color="auto" w:fill="D8D8D8"/>
          </w:tcPr>
          <w:p w:rsidR="008A44D4" w:rsidRPr="00C46DF9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mbria"/>
                <w:sz w:val="18"/>
                <w:szCs w:val="18"/>
              </w:rPr>
            </w:pPr>
          </w:p>
          <w:p w:rsidR="008A44D4" w:rsidRPr="00C46DF9" w:rsidRDefault="006F3E4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389900,00</w:t>
            </w:r>
          </w:p>
        </w:tc>
        <w:tc>
          <w:tcPr>
            <w:tcW w:w="836" w:type="pct"/>
            <w:tcBorders>
              <w:bottom w:val="single" w:sz="4" w:space="0" w:color="auto"/>
            </w:tcBorders>
            <w:shd w:val="clear" w:color="auto" w:fill="D8D8D8"/>
          </w:tcPr>
          <w:p w:rsidR="008A44D4" w:rsidRPr="00C46DF9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mbria"/>
                <w:sz w:val="18"/>
                <w:szCs w:val="18"/>
              </w:rPr>
            </w:pPr>
          </w:p>
          <w:p w:rsidR="008A44D4" w:rsidRPr="00C46DF9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0</w:t>
            </w:r>
          </w:p>
        </w:tc>
      </w:tr>
      <w:tr w:rsidR="008A44D4" w:rsidRPr="00C46DF9" w:rsidTr="00282F68">
        <w:trPr>
          <w:trHeight w:val="268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/>
          </w:tcPr>
          <w:p w:rsidR="008A44D4" w:rsidRPr="00C46DF9" w:rsidRDefault="008A44D4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D4" w:rsidRPr="00C46DF9" w:rsidRDefault="008A44D4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b/>
                <w:bCs/>
                <w:sz w:val="18"/>
                <w:szCs w:val="18"/>
              </w:rPr>
            </w:pPr>
            <w:r w:rsidRPr="00C46DF9">
              <w:rPr>
                <w:rFonts w:ascii="Times New Roman" w:eastAsia="Cambria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D4" w:rsidRPr="00C46DF9" w:rsidRDefault="008A44D4" w:rsidP="00282F68">
            <w:pPr>
              <w:pStyle w:val="1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D4" w:rsidRPr="00C46DF9" w:rsidRDefault="006F3E4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430300,00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D4" w:rsidRPr="00C46DF9" w:rsidRDefault="00650191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218350,00</w:t>
            </w:r>
          </w:p>
        </w:tc>
      </w:tr>
    </w:tbl>
    <w:p w:rsidR="008A44D4" w:rsidRPr="00025ED3" w:rsidRDefault="008A44D4" w:rsidP="008A44D4">
      <w:pPr>
        <w:pStyle w:val="a3"/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0"/>
        <w:jc w:val="both"/>
        <w:rPr>
          <w:rFonts w:eastAsia="Cambria"/>
        </w:rPr>
      </w:pPr>
    </w:p>
    <w:p w:rsidR="008A44D4" w:rsidRDefault="008A44D4" w:rsidP="008A44D4">
      <w:pPr>
        <w:pStyle w:val="a3"/>
        <w:keepNext/>
        <w:numPr>
          <w:ilvl w:val="0"/>
          <w:numId w:val="17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8A44D4">
        <w:rPr>
          <w:rFonts w:eastAsia="Cambria"/>
          <w:sz w:val="24"/>
          <w:szCs w:val="24"/>
        </w:rPr>
        <w:t xml:space="preserve">Затраты на техническое обслуживание и </w:t>
      </w:r>
      <w:proofErr w:type="spellStart"/>
      <w:r w:rsidRPr="008A44D4">
        <w:rPr>
          <w:rFonts w:eastAsia="Cambria"/>
          <w:sz w:val="24"/>
          <w:szCs w:val="24"/>
        </w:rPr>
        <w:t>регламентно</w:t>
      </w:r>
      <w:proofErr w:type="spellEnd"/>
      <w:r w:rsidRPr="008A44D4">
        <w:rPr>
          <w:rFonts w:eastAsia="Cambria"/>
          <w:sz w:val="24"/>
          <w:szCs w:val="24"/>
        </w:rPr>
        <w:t>-профилактический ремонт бытового оборудования определяются по фактическим затратам в отчетном финансовом году.</w:t>
      </w:r>
    </w:p>
    <w:p w:rsidR="008A44D4" w:rsidRPr="008A44D4" w:rsidRDefault="008A44D4" w:rsidP="008A44D4">
      <w:pPr>
        <w:pStyle w:val="a3"/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928"/>
        <w:jc w:val="both"/>
        <w:rPr>
          <w:rFonts w:eastAsia="Cambria"/>
          <w:sz w:val="24"/>
          <w:szCs w:val="24"/>
        </w:rPr>
      </w:pPr>
    </w:p>
    <w:p w:rsidR="008A44D4" w:rsidRDefault="008A44D4" w:rsidP="008A44D4">
      <w:pPr>
        <w:pStyle w:val="a3"/>
        <w:keepNext/>
        <w:numPr>
          <w:ilvl w:val="0"/>
          <w:numId w:val="17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</w:rPr>
      </w:pPr>
      <w:r w:rsidRPr="008A44D4">
        <w:rPr>
          <w:rFonts w:eastAsia="Cambria"/>
          <w:sz w:val="24"/>
          <w:szCs w:val="24"/>
        </w:rPr>
        <w:t xml:space="preserve">Затраты на техническое обслуживание и </w:t>
      </w:r>
      <w:proofErr w:type="spellStart"/>
      <w:r w:rsidRPr="008A44D4">
        <w:rPr>
          <w:rFonts w:eastAsia="Cambria"/>
          <w:sz w:val="24"/>
          <w:szCs w:val="24"/>
        </w:rPr>
        <w:t>регламентно</w:t>
      </w:r>
      <w:proofErr w:type="spellEnd"/>
      <w:r w:rsidRPr="008A44D4">
        <w:rPr>
          <w:rFonts w:eastAsia="Cambria"/>
          <w:sz w:val="24"/>
          <w:szCs w:val="24"/>
        </w:rPr>
        <w:t>-профилактический ремонт иного оборудования - систем</w:t>
      </w:r>
      <w:r w:rsidRPr="008A44D4">
        <w:rPr>
          <w:rFonts w:eastAsia="Cambria"/>
        </w:rPr>
        <w:t xml:space="preserve"> </w:t>
      </w:r>
      <w:r w:rsidRPr="00025ED3">
        <w:rPr>
          <w:rFonts w:eastAsia="Cambria"/>
        </w:rPr>
        <w:t xml:space="preserve">кондиционирования и вентиляции, систем </w:t>
      </w:r>
      <w:r w:rsidRPr="008A44D4">
        <w:rPr>
          <w:rFonts w:eastAsia="Cambria"/>
          <w:sz w:val="24"/>
          <w:szCs w:val="24"/>
        </w:rPr>
        <w:t>пожарной сигнализации, систем видеонаблюдения</w:t>
      </w:r>
      <w:proofErr w:type="gramStart"/>
      <w:r w:rsidRPr="008A44D4">
        <w:rPr>
          <w:rFonts w:eastAsia="Cambria"/>
          <w:sz w:val="24"/>
          <w:szCs w:val="24"/>
        </w:rPr>
        <w:t xml:space="preserve"> (</w:t>
      </w:r>
      <w:r w:rsidRPr="008A44D4">
        <w:rPr>
          <w:rFonts w:eastAsia="Cambria"/>
          <w:noProof/>
          <w:sz w:val="24"/>
          <w:szCs w:val="24"/>
        </w:rPr>
        <w:drawing>
          <wp:inline distT="0" distB="0" distL="0" distR="0" wp14:anchorId="3DCD672F" wp14:editId="0BFC4953">
            <wp:extent cx="262255" cy="270510"/>
            <wp:effectExtent l="0" t="0" r="4445" b="0"/>
            <wp:docPr id="187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4"/>
                    <pic:cNvPicPr>
                      <a:picLocks noChangeAspect="1" noChangeArrowheads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44D4">
        <w:rPr>
          <w:rFonts w:eastAsia="Cambria"/>
          <w:sz w:val="24"/>
          <w:szCs w:val="24"/>
        </w:rPr>
        <w:t xml:space="preserve">) </w:t>
      </w:r>
      <w:proofErr w:type="gramEnd"/>
      <w:r w:rsidRPr="008A44D4">
        <w:rPr>
          <w:rFonts w:eastAsia="Cambria"/>
          <w:sz w:val="24"/>
          <w:szCs w:val="24"/>
        </w:rPr>
        <w:t>определяются по формуле:</w:t>
      </w:r>
    </w:p>
    <w:p w:rsidR="008A44D4" w:rsidRDefault="008A44D4" w:rsidP="008A44D4">
      <w:pPr>
        <w:pStyle w:val="a3"/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426"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</w:rPr>
        <w:drawing>
          <wp:inline distT="0" distB="0" distL="0" distR="0">
            <wp:extent cx="262255" cy="270510"/>
            <wp:effectExtent l="0" t="0" r="4445" b="0"/>
            <wp:docPr id="186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4"/>
                    <pic:cNvPicPr>
                      <a:picLocks noChangeAspect="1" noChangeArrowheads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Cambria"/>
          <w:noProof/>
        </w:rPr>
        <w:t>=</w:t>
      </w: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65760" cy="270510"/>
            <wp:effectExtent l="0" t="0" r="0" b="0"/>
            <wp:docPr id="185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8"/>
                    <pic:cNvPicPr>
                      <a:picLocks noChangeAspect="1" noChangeArrowheads="1"/>
                    </pic:cNvPicPr>
                  </pic:nvPicPr>
                  <pic:blipFill>
                    <a:blip r:embed="rId1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Cambria"/>
          <w:noProof/>
          <w:sz w:val="24"/>
          <w:szCs w:val="24"/>
        </w:rPr>
        <w:t>+</w:t>
      </w: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09880" cy="270510"/>
            <wp:effectExtent l="0" t="0" r="0" b="0"/>
            <wp:docPr id="184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9"/>
                    <pic:cNvPicPr>
                      <a:picLocks noChangeAspect="1"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Cambria"/>
          <w:sz w:val="24"/>
          <w:szCs w:val="24"/>
        </w:rPr>
        <w:t>+</w:t>
      </w: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09880" cy="270510"/>
            <wp:effectExtent l="0" t="0" r="0" b="0"/>
            <wp:docPr id="183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2"/>
                    <pic:cNvPicPr>
                      <a:picLocks noChangeAspect="1"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Cambria"/>
          <w:sz w:val="24"/>
          <w:szCs w:val="24"/>
        </w:rPr>
        <w:t>+</w:t>
      </w:r>
      <w:r w:rsidRPr="00025ED3">
        <w:rPr>
          <w:rFonts w:eastAsia="Cambria"/>
        </w:rPr>
        <w:t xml:space="preserve"> </w:t>
      </w:r>
      <w:r>
        <w:rPr>
          <w:rFonts w:eastAsia="Cambria"/>
          <w:noProof/>
        </w:rPr>
        <w:drawing>
          <wp:inline distT="0" distB="0" distL="0" distR="0">
            <wp:extent cx="365760" cy="270510"/>
            <wp:effectExtent l="0" t="0" r="0" b="0"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1"/>
                    <pic:cNvPicPr>
                      <a:picLocks noChangeAspect="1" noChangeArrowheads="1"/>
                    </pic:cNvPicPr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Cambria"/>
          <w:noProof/>
        </w:rPr>
        <w:t>;</w:t>
      </w: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65760" cy="270510"/>
            <wp:effectExtent l="0" t="0" r="0" b="0"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8"/>
                    <pic:cNvPicPr>
                      <a:picLocks noChangeAspect="1" noChangeArrowheads="1"/>
                    </pic:cNvPicPr>
                  </pic:nvPicPr>
                  <pic:blipFill>
                    <a:blip r:embed="rId1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затраты на техническое обслуживание и </w:t>
      </w:r>
      <w:proofErr w:type="spellStart"/>
      <w:r w:rsidRPr="00025ED3">
        <w:rPr>
          <w:rFonts w:eastAsia="Cambria"/>
          <w:sz w:val="24"/>
          <w:szCs w:val="24"/>
        </w:rPr>
        <w:t>регламентно</w:t>
      </w:r>
      <w:proofErr w:type="spellEnd"/>
      <w:r w:rsidRPr="00025ED3">
        <w:rPr>
          <w:rFonts w:eastAsia="Cambria"/>
          <w:sz w:val="24"/>
          <w:szCs w:val="24"/>
        </w:rPr>
        <w:t>-профилактический ремонт систем кондиционирования и вентиляции;</w:t>
      </w: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09880" cy="270510"/>
            <wp:effectExtent l="0" t="0" r="0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9"/>
                    <pic:cNvPicPr>
                      <a:picLocks noChangeAspect="1"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затраты на техническое обслуживание и </w:t>
      </w:r>
      <w:proofErr w:type="spellStart"/>
      <w:r w:rsidRPr="00025ED3">
        <w:rPr>
          <w:rFonts w:eastAsia="Cambria"/>
          <w:sz w:val="24"/>
          <w:szCs w:val="24"/>
        </w:rPr>
        <w:t>регламентно</w:t>
      </w:r>
      <w:proofErr w:type="spellEnd"/>
      <w:r w:rsidRPr="00025ED3">
        <w:rPr>
          <w:rFonts w:eastAsia="Cambria"/>
          <w:sz w:val="24"/>
          <w:szCs w:val="24"/>
        </w:rPr>
        <w:t>-профилактический ремонт систем пожарной сигнализации;</w:t>
      </w:r>
    </w:p>
    <w:p w:rsidR="008A44D4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09880" cy="270510"/>
            <wp:effectExtent l="0" t="0" r="0" b="0"/>
            <wp:docPr id="179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2"/>
                    <pic:cNvPicPr>
                      <a:picLocks noChangeAspect="1"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затраты на техническое обслуживание и </w:t>
      </w:r>
      <w:proofErr w:type="spellStart"/>
      <w:r w:rsidRPr="00025ED3">
        <w:rPr>
          <w:rFonts w:eastAsia="Cambria"/>
          <w:sz w:val="24"/>
          <w:szCs w:val="24"/>
        </w:rPr>
        <w:t>регламентно</w:t>
      </w:r>
      <w:proofErr w:type="spellEnd"/>
      <w:r w:rsidRPr="00025ED3">
        <w:rPr>
          <w:rFonts w:eastAsia="Cambria"/>
          <w:sz w:val="24"/>
          <w:szCs w:val="24"/>
        </w:rPr>
        <w:t>-профилактический ремонт систем видеонаблюдения.</w:t>
      </w: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</w:rPr>
        <w:t xml:space="preserve"> </w:t>
      </w:r>
      <w:r>
        <w:rPr>
          <w:rFonts w:eastAsia="Cambria"/>
          <w:noProof/>
        </w:rPr>
        <w:drawing>
          <wp:inline distT="0" distB="0" distL="0" distR="0">
            <wp:extent cx="365760" cy="270510"/>
            <wp:effectExtent l="0" t="0" r="0" b="0"/>
            <wp:docPr id="17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1"/>
                    <pic:cNvPicPr>
                      <a:picLocks noChangeAspect="1" noChangeArrowheads="1"/>
                    </pic:cNvPicPr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Cambria"/>
        </w:rPr>
        <w:t>-з</w:t>
      </w:r>
      <w:r w:rsidRPr="00025ED3">
        <w:rPr>
          <w:rFonts w:eastAsia="Cambria"/>
        </w:rPr>
        <w:t>атраты на оплату услуг внештатных сотрудников</w:t>
      </w:r>
    </w:p>
    <w:p w:rsidR="008A44D4" w:rsidRPr="008A44D4" w:rsidRDefault="008A44D4" w:rsidP="008A44D4">
      <w:pPr>
        <w:pStyle w:val="a3"/>
        <w:keepNext/>
        <w:numPr>
          <w:ilvl w:val="0"/>
          <w:numId w:val="17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8A44D4">
        <w:rPr>
          <w:rFonts w:eastAsia="Cambria"/>
          <w:sz w:val="24"/>
          <w:szCs w:val="24"/>
        </w:rPr>
        <w:t xml:space="preserve">Затраты на техническое обслуживание и </w:t>
      </w:r>
      <w:proofErr w:type="spellStart"/>
      <w:r w:rsidRPr="008A44D4">
        <w:rPr>
          <w:rFonts w:eastAsia="Cambria"/>
          <w:sz w:val="24"/>
          <w:szCs w:val="24"/>
        </w:rPr>
        <w:t>регламентно</w:t>
      </w:r>
      <w:proofErr w:type="spellEnd"/>
      <w:r w:rsidRPr="008A44D4">
        <w:rPr>
          <w:rFonts w:eastAsia="Cambria"/>
          <w:sz w:val="24"/>
          <w:szCs w:val="24"/>
        </w:rPr>
        <w:t>-профилактический ремонт систем кондиционирования и вентиляции</w:t>
      </w:r>
      <w:proofErr w:type="gramStart"/>
      <w:r w:rsidRPr="008A44D4">
        <w:rPr>
          <w:rFonts w:eastAsia="Cambria"/>
          <w:sz w:val="24"/>
          <w:szCs w:val="24"/>
        </w:rPr>
        <w:t xml:space="preserve"> (</w:t>
      </w:r>
      <w:r w:rsidRPr="008A44D4">
        <w:rPr>
          <w:rFonts w:eastAsia="Cambria"/>
          <w:noProof/>
          <w:sz w:val="24"/>
          <w:szCs w:val="24"/>
        </w:rPr>
        <w:drawing>
          <wp:inline distT="0" distB="0" distL="0" distR="0" wp14:anchorId="4313EAEF" wp14:editId="6E289BE0">
            <wp:extent cx="365760" cy="270510"/>
            <wp:effectExtent l="0" t="0" r="0" b="0"/>
            <wp:docPr id="177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1"/>
                    <pic:cNvPicPr>
                      <a:picLocks noChangeAspect="1"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44D4">
        <w:rPr>
          <w:rFonts w:eastAsia="Cambria"/>
          <w:sz w:val="24"/>
          <w:szCs w:val="24"/>
        </w:rPr>
        <w:t xml:space="preserve">) </w:t>
      </w:r>
      <w:proofErr w:type="gramEnd"/>
      <w:r w:rsidRPr="008A44D4">
        <w:rPr>
          <w:rFonts w:eastAsia="Cambria"/>
          <w:sz w:val="24"/>
          <w:szCs w:val="24"/>
        </w:rPr>
        <w:t>определяются по формуле:</w:t>
      </w: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>
        <w:rPr>
          <w:rFonts w:eastAsia="Cambria"/>
          <w:noProof/>
          <w:position w:val="-28"/>
          <w:sz w:val="22"/>
          <w:szCs w:val="22"/>
        </w:rPr>
        <w:drawing>
          <wp:inline distT="0" distB="0" distL="0" distR="0">
            <wp:extent cx="1812925" cy="516890"/>
            <wp:effectExtent l="0" t="0" r="0" b="0"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2"/>
                    <pic:cNvPicPr>
                      <a:picLocks noChangeAspect="1" noChangeArrowheads="1"/>
                    </pic:cNvPicPr>
                  </pic:nvPicPr>
                  <pic:blipFill>
                    <a:blip r:embed="rId1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92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>,</w:t>
      </w: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461010" cy="270510"/>
            <wp:effectExtent l="0" t="0" r="0" b="0"/>
            <wp:docPr id="17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3"/>
                    <pic:cNvPicPr>
                      <a:picLocks noChangeAspect="1" noChangeArrowheads="1"/>
                    </pic:cNvPicPr>
                  </pic:nvPicPr>
                  <pic:blipFill>
                    <a:blip r:embed="rId1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количество i-х установок кондиционирования и элементов систем вентиляции;</w:t>
      </w: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421640" cy="270510"/>
            <wp:effectExtent l="0" t="0" r="0" b="0"/>
            <wp:docPr id="174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4"/>
                    <pic:cNvPicPr>
                      <a:picLocks noChangeAspect="1"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цена технического обслуживания и </w:t>
      </w:r>
      <w:proofErr w:type="spellStart"/>
      <w:r w:rsidRPr="00025ED3">
        <w:rPr>
          <w:rFonts w:eastAsia="Cambria"/>
          <w:sz w:val="24"/>
          <w:szCs w:val="24"/>
        </w:rPr>
        <w:t>регламентно</w:t>
      </w:r>
      <w:proofErr w:type="spellEnd"/>
      <w:r w:rsidRPr="00025ED3">
        <w:rPr>
          <w:rFonts w:eastAsia="Cambria"/>
          <w:sz w:val="24"/>
          <w:szCs w:val="24"/>
        </w:rPr>
        <w:t>-профилактического ремонта 1 i-й установки кондиционирования и элементов вентиляции.</w:t>
      </w:r>
    </w:p>
    <w:p w:rsidR="008A44D4" w:rsidRPr="008A44D4" w:rsidRDefault="008A44D4" w:rsidP="008A44D4">
      <w:pPr>
        <w:pStyle w:val="a3"/>
        <w:keepNext/>
        <w:numPr>
          <w:ilvl w:val="0"/>
          <w:numId w:val="17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8A44D4">
        <w:rPr>
          <w:rFonts w:eastAsia="Cambria"/>
          <w:sz w:val="24"/>
          <w:szCs w:val="24"/>
        </w:rPr>
        <w:t xml:space="preserve">Затраты на техническое обслуживание и </w:t>
      </w:r>
      <w:proofErr w:type="spellStart"/>
      <w:r w:rsidRPr="008A44D4">
        <w:rPr>
          <w:rFonts w:eastAsia="Cambria"/>
          <w:sz w:val="24"/>
          <w:szCs w:val="24"/>
        </w:rPr>
        <w:t>регламентно</w:t>
      </w:r>
      <w:proofErr w:type="spellEnd"/>
      <w:r w:rsidRPr="008A44D4">
        <w:rPr>
          <w:rFonts w:eastAsia="Cambria"/>
          <w:sz w:val="24"/>
          <w:szCs w:val="24"/>
        </w:rPr>
        <w:t>-профилактический ремонт систем пожарной сигнализации</w:t>
      </w:r>
      <w:proofErr w:type="gramStart"/>
      <w:r w:rsidRPr="008A44D4">
        <w:rPr>
          <w:rFonts w:eastAsia="Cambria"/>
          <w:sz w:val="24"/>
          <w:szCs w:val="24"/>
        </w:rPr>
        <w:t xml:space="preserve"> (</w:t>
      </w:r>
      <w:r w:rsidRPr="008A44D4">
        <w:rPr>
          <w:rFonts w:eastAsia="Cambria"/>
          <w:noProof/>
          <w:sz w:val="24"/>
          <w:szCs w:val="24"/>
        </w:rPr>
        <w:drawing>
          <wp:inline distT="0" distB="0" distL="0" distR="0" wp14:anchorId="4BC1E299" wp14:editId="681EF640">
            <wp:extent cx="309880" cy="270510"/>
            <wp:effectExtent l="0" t="0" r="0" b="0"/>
            <wp:docPr id="173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5"/>
                    <pic:cNvPicPr>
                      <a:picLocks noChangeAspect="1" noChangeArrowheads="1"/>
                    </pic:cNvPicPr>
                  </pic:nvPicPr>
                  <pic:blipFill>
                    <a:blip r:embed="rId1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44D4">
        <w:rPr>
          <w:rFonts w:eastAsia="Cambria"/>
          <w:sz w:val="24"/>
          <w:szCs w:val="24"/>
        </w:rPr>
        <w:t xml:space="preserve">) </w:t>
      </w:r>
      <w:proofErr w:type="gramEnd"/>
      <w:r w:rsidRPr="008A44D4">
        <w:rPr>
          <w:rFonts w:eastAsia="Cambria"/>
          <w:sz w:val="24"/>
          <w:szCs w:val="24"/>
        </w:rPr>
        <w:t>определяются по формуле:</w:t>
      </w: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>
        <w:rPr>
          <w:rFonts w:eastAsia="Cambria"/>
          <w:noProof/>
          <w:position w:val="-28"/>
          <w:sz w:val="22"/>
          <w:szCs w:val="22"/>
        </w:rPr>
        <w:drawing>
          <wp:inline distT="0" distB="0" distL="0" distR="0">
            <wp:extent cx="1645920" cy="516890"/>
            <wp:effectExtent l="0" t="0" r="0" b="0"/>
            <wp:docPr id="172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6"/>
                    <pic:cNvPicPr>
                      <a:picLocks noChangeAspect="1" noChangeArrowheads="1"/>
                    </pic:cNvPicPr>
                  </pic:nvPicPr>
                  <pic:blipFill>
                    <a:blip r:embed="rId1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>,</w:t>
      </w: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89890" cy="270510"/>
            <wp:effectExtent l="0" t="0" r="0" b="0"/>
            <wp:docPr id="17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7"/>
                    <pic:cNvPicPr>
                      <a:picLocks noChangeAspect="1" noChangeArrowheads="1"/>
                    </pic:cNvPicPr>
                  </pic:nvPicPr>
                  <pic:blipFill>
                    <a:blip r:embed="rId1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количество i-х </w:t>
      </w:r>
      <w:proofErr w:type="spellStart"/>
      <w:r w:rsidRPr="00025ED3">
        <w:rPr>
          <w:rFonts w:eastAsia="Cambria"/>
          <w:sz w:val="24"/>
          <w:szCs w:val="24"/>
        </w:rPr>
        <w:t>извещателей</w:t>
      </w:r>
      <w:proofErr w:type="spellEnd"/>
      <w:r w:rsidRPr="00025ED3">
        <w:rPr>
          <w:rFonts w:eastAsia="Cambria"/>
          <w:sz w:val="24"/>
          <w:szCs w:val="24"/>
        </w:rPr>
        <w:t xml:space="preserve"> пожарной сигнализации;</w:t>
      </w: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65760" cy="270510"/>
            <wp:effectExtent l="0" t="0" r="0" b="0"/>
            <wp:docPr id="170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8"/>
                    <pic:cNvPicPr>
                      <a:picLocks noChangeAspect="1" noChangeArrowheads="1"/>
                    </pic:cNvPicPr>
                  </pic:nvPicPr>
                  <pic:blipFill>
                    <a:blip r:embed="rId1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цена технического обслуживания и </w:t>
      </w:r>
      <w:proofErr w:type="spellStart"/>
      <w:r w:rsidRPr="00025ED3">
        <w:rPr>
          <w:rFonts w:eastAsia="Cambria"/>
          <w:sz w:val="24"/>
          <w:szCs w:val="24"/>
        </w:rPr>
        <w:t>регламентно</w:t>
      </w:r>
      <w:proofErr w:type="spellEnd"/>
      <w:r w:rsidRPr="00025ED3">
        <w:rPr>
          <w:rFonts w:eastAsia="Cambria"/>
          <w:sz w:val="24"/>
          <w:szCs w:val="24"/>
        </w:rPr>
        <w:t>-профилактического ремонта 1 i-</w:t>
      </w:r>
      <w:proofErr w:type="spellStart"/>
      <w:r w:rsidRPr="00025ED3">
        <w:rPr>
          <w:rFonts w:eastAsia="Cambria"/>
          <w:sz w:val="24"/>
          <w:szCs w:val="24"/>
        </w:rPr>
        <w:t>го</w:t>
      </w:r>
      <w:proofErr w:type="spellEnd"/>
      <w:r w:rsidRPr="00025ED3">
        <w:rPr>
          <w:rFonts w:eastAsia="Cambria"/>
          <w:sz w:val="24"/>
          <w:szCs w:val="24"/>
        </w:rPr>
        <w:t xml:space="preserve"> </w:t>
      </w:r>
      <w:proofErr w:type="spellStart"/>
      <w:r w:rsidRPr="00025ED3">
        <w:rPr>
          <w:rFonts w:eastAsia="Cambria"/>
          <w:sz w:val="24"/>
          <w:szCs w:val="24"/>
        </w:rPr>
        <w:t>извещателя</w:t>
      </w:r>
      <w:proofErr w:type="spellEnd"/>
      <w:r w:rsidRPr="00025ED3">
        <w:rPr>
          <w:rFonts w:eastAsia="Cambria"/>
          <w:sz w:val="24"/>
          <w:szCs w:val="24"/>
        </w:rPr>
        <w:t xml:space="preserve"> в год.</w:t>
      </w:r>
    </w:p>
    <w:p w:rsidR="008A44D4" w:rsidRPr="008A44D4" w:rsidRDefault="008A44D4" w:rsidP="008A44D4">
      <w:pPr>
        <w:pStyle w:val="a3"/>
        <w:keepNext/>
        <w:numPr>
          <w:ilvl w:val="0"/>
          <w:numId w:val="17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8A44D4">
        <w:rPr>
          <w:rFonts w:eastAsia="Cambria"/>
          <w:sz w:val="24"/>
          <w:szCs w:val="24"/>
        </w:rPr>
        <w:t xml:space="preserve">Затраты на техническое обслуживание и </w:t>
      </w:r>
      <w:proofErr w:type="spellStart"/>
      <w:r w:rsidRPr="008A44D4">
        <w:rPr>
          <w:rFonts w:eastAsia="Cambria"/>
          <w:sz w:val="24"/>
          <w:szCs w:val="24"/>
        </w:rPr>
        <w:t>регламентно</w:t>
      </w:r>
      <w:proofErr w:type="spellEnd"/>
      <w:r w:rsidRPr="008A44D4">
        <w:rPr>
          <w:rFonts w:eastAsia="Cambria"/>
          <w:sz w:val="24"/>
          <w:szCs w:val="24"/>
        </w:rPr>
        <w:t>-профилактический ремонт систем видеонаблюдения</w:t>
      </w:r>
      <w:proofErr w:type="gramStart"/>
      <w:r w:rsidRPr="008A44D4">
        <w:rPr>
          <w:rFonts w:eastAsia="Cambria"/>
          <w:sz w:val="24"/>
          <w:szCs w:val="24"/>
        </w:rPr>
        <w:t xml:space="preserve"> (</w:t>
      </w:r>
      <w:r w:rsidRPr="008A44D4">
        <w:rPr>
          <w:rFonts w:eastAsia="Cambria"/>
          <w:noProof/>
          <w:sz w:val="24"/>
          <w:szCs w:val="24"/>
        </w:rPr>
        <w:drawing>
          <wp:inline distT="0" distB="0" distL="0" distR="0" wp14:anchorId="4466AC9A" wp14:editId="31F85DCC">
            <wp:extent cx="309880" cy="270510"/>
            <wp:effectExtent l="0" t="0" r="0" b="0"/>
            <wp:docPr id="169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7"/>
                    <pic:cNvPicPr>
                      <a:picLocks noChangeAspect="1" noChangeArrowheads="1"/>
                    </pic:cNvPicPr>
                  </pic:nvPicPr>
                  <pic:blipFill>
                    <a:blip r:embed="rId1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44D4">
        <w:rPr>
          <w:rFonts w:eastAsia="Cambria"/>
          <w:sz w:val="24"/>
          <w:szCs w:val="24"/>
        </w:rPr>
        <w:t xml:space="preserve">) </w:t>
      </w:r>
      <w:proofErr w:type="gramEnd"/>
      <w:r w:rsidRPr="008A44D4">
        <w:rPr>
          <w:rFonts w:eastAsia="Cambria"/>
          <w:sz w:val="24"/>
          <w:szCs w:val="24"/>
        </w:rPr>
        <w:t>определяются по формуле:</w:t>
      </w: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>
        <w:rPr>
          <w:rFonts w:eastAsia="Cambria"/>
          <w:noProof/>
          <w:position w:val="-28"/>
          <w:sz w:val="22"/>
          <w:szCs w:val="22"/>
        </w:rPr>
        <w:lastRenderedPageBreak/>
        <w:drawing>
          <wp:inline distT="0" distB="0" distL="0" distR="0">
            <wp:extent cx="1661795" cy="516890"/>
            <wp:effectExtent l="0" t="0" r="0" b="0"/>
            <wp:docPr id="168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8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79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>,</w:t>
      </w: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89890" cy="270510"/>
            <wp:effectExtent l="0" t="0" r="0" b="0"/>
            <wp:docPr id="167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9"/>
                    <pic:cNvPicPr>
                      <a:picLocks noChangeAspect="1" noChangeArrowheads="1"/>
                    </pic:cNvPicPr>
                  </pic:nvPicPr>
                  <pic:blipFill>
                    <a:blip r:embed="rId1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количество обслуживаемых i-х устройств в составе систем видеонаблюдения;</w:t>
      </w: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89890" cy="270510"/>
            <wp:effectExtent l="0" t="0" r="0" b="0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0"/>
                    <pic:cNvPicPr>
                      <a:picLocks noChangeAspect="1" noChangeArrowheads="1"/>
                    </pic:cNvPicPr>
                  </pic:nvPicPr>
                  <pic:blipFill>
                    <a:blip r:embed="rId1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цена технического обслуживания и </w:t>
      </w:r>
      <w:proofErr w:type="spellStart"/>
      <w:r w:rsidRPr="00025ED3">
        <w:rPr>
          <w:rFonts w:eastAsia="Cambria"/>
          <w:sz w:val="24"/>
          <w:szCs w:val="24"/>
        </w:rPr>
        <w:t>регламентно</w:t>
      </w:r>
      <w:proofErr w:type="spellEnd"/>
      <w:r w:rsidRPr="00025ED3">
        <w:rPr>
          <w:rFonts w:eastAsia="Cambria"/>
          <w:sz w:val="24"/>
          <w:szCs w:val="24"/>
        </w:rPr>
        <w:t>-профилактического ремонта 1 i-</w:t>
      </w:r>
      <w:proofErr w:type="spellStart"/>
      <w:r w:rsidRPr="00025ED3">
        <w:rPr>
          <w:rFonts w:eastAsia="Cambria"/>
          <w:sz w:val="24"/>
          <w:szCs w:val="24"/>
        </w:rPr>
        <w:t>го</w:t>
      </w:r>
      <w:proofErr w:type="spellEnd"/>
      <w:r w:rsidRPr="00025ED3">
        <w:rPr>
          <w:rFonts w:eastAsia="Cambria"/>
          <w:sz w:val="24"/>
          <w:szCs w:val="24"/>
        </w:rPr>
        <w:t xml:space="preserve"> устройства в составе систем видеонаблюдения в год.</w:t>
      </w:r>
    </w:p>
    <w:p w:rsidR="008A44D4" w:rsidRPr="008A44D4" w:rsidRDefault="008A44D4" w:rsidP="008A44D4">
      <w:pPr>
        <w:pStyle w:val="a3"/>
        <w:keepNext/>
        <w:numPr>
          <w:ilvl w:val="0"/>
          <w:numId w:val="17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8A44D4">
        <w:rPr>
          <w:rFonts w:eastAsia="Cambria"/>
          <w:sz w:val="24"/>
          <w:szCs w:val="24"/>
        </w:rPr>
        <w:t>Затраты на оплату услуг внештатных сотрудников</w:t>
      </w:r>
      <w:proofErr w:type="gramStart"/>
      <w:r w:rsidRPr="008A44D4">
        <w:rPr>
          <w:rFonts w:eastAsia="Cambria"/>
          <w:sz w:val="24"/>
          <w:szCs w:val="24"/>
        </w:rPr>
        <w:t xml:space="preserve"> (</w:t>
      </w:r>
      <w:r w:rsidRPr="008A44D4">
        <w:rPr>
          <w:rFonts w:eastAsia="Cambria"/>
          <w:noProof/>
          <w:sz w:val="24"/>
          <w:szCs w:val="24"/>
        </w:rPr>
        <w:drawing>
          <wp:inline distT="0" distB="0" distL="0" distR="0" wp14:anchorId="17807409" wp14:editId="35F03817">
            <wp:extent cx="365760" cy="270510"/>
            <wp:effectExtent l="0" t="0" r="0" b="0"/>
            <wp:docPr id="165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1"/>
                    <pic:cNvPicPr>
                      <a:picLocks noChangeAspect="1" noChangeArrowheads="1"/>
                    </pic:cNvPicPr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44D4">
        <w:rPr>
          <w:rFonts w:eastAsia="Cambria"/>
          <w:sz w:val="24"/>
          <w:szCs w:val="24"/>
        </w:rPr>
        <w:t xml:space="preserve">) </w:t>
      </w:r>
      <w:proofErr w:type="gramEnd"/>
      <w:r w:rsidRPr="008A44D4">
        <w:rPr>
          <w:rFonts w:eastAsia="Cambria"/>
          <w:sz w:val="24"/>
          <w:szCs w:val="24"/>
        </w:rPr>
        <w:t>определяются по формуле:</w:t>
      </w: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>
        <w:rPr>
          <w:rFonts w:eastAsia="Cambria"/>
          <w:noProof/>
          <w:position w:val="-30"/>
          <w:sz w:val="22"/>
          <w:szCs w:val="22"/>
        </w:rPr>
        <w:drawing>
          <wp:inline distT="0" distB="0" distL="0" distR="0">
            <wp:extent cx="2989580" cy="532765"/>
            <wp:effectExtent l="0" t="0" r="1270" b="635"/>
            <wp:docPr id="164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2"/>
                    <pic:cNvPicPr>
                      <a:picLocks noChangeAspect="1"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9580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>,</w:t>
      </w: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516890" cy="294005"/>
            <wp:effectExtent l="0" t="0" r="0" b="0"/>
            <wp:docPr id="194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3"/>
                    <pic:cNvPicPr>
                      <a:picLocks noChangeAspect="1" noChangeArrowheads="1"/>
                    </pic:cNvPicPr>
                  </pic:nvPicPr>
                  <pic:blipFill>
                    <a:blip r:embed="rId1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планируемое количество месяцев работы внештатного сотрудника в g-й должности;</w:t>
      </w: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461010" cy="294005"/>
            <wp:effectExtent l="0" t="0" r="0" b="0"/>
            <wp:docPr id="193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4"/>
                    <pic:cNvPicPr>
                      <a:picLocks noChangeAspect="1" noChangeArrowheads="1"/>
                    </pic:cNvPicPr>
                  </pic:nvPicPr>
                  <pic:blipFill>
                    <a:blip r:embed="rId1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стоимость 1 месяца работы внештатного сотрудника в g-й должности;</w:t>
      </w: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413385" cy="294005"/>
            <wp:effectExtent l="0" t="0" r="0" b="0"/>
            <wp:docPr id="192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5"/>
                    <pic:cNvPicPr>
                      <a:picLocks noChangeAspect="1" noChangeArrowheads="1"/>
                    </pic:cNvPicPr>
                  </pic:nvPicPr>
                  <pic:blipFill>
                    <a:blip r:embed="rId1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8A44D4" w:rsidRPr="008A44D4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8A44D4">
        <w:rPr>
          <w:rFonts w:eastAsia="Cambria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8A44D4" w:rsidRPr="008A44D4" w:rsidRDefault="008A44D4" w:rsidP="008A44D4">
      <w:pPr>
        <w:keepNext/>
        <w:suppressLineNumbers/>
        <w:suppressAutoHyphens/>
        <w:autoSpaceDE w:val="0"/>
        <w:autoSpaceDN w:val="0"/>
        <w:adjustRightInd w:val="0"/>
        <w:ind w:firstLine="540"/>
        <w:contextualSpacing/>
        <w:jc w:val="both"/>
        <w:rPr>
          <w:rFonts w:eastAsia="Cambria"/>
          <w:sz w:val="24"/>
          <w:szCs w:val="24"/>
        </w:rPr>
      </w:pPr>
      <w:r w:rsidRPr="008A44D4">
        <w:rPr>
          <w:rFonts w:eastAsia="Cambria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8A44D4" w:rsidRDefault="008A44D4" w:rsidP="008A44D4">
      <w:pPr>
        <w:keepNext/>
        <w:suppressLineNumbers/>
        <w:suppressAutoHyphens/>
        <w:autoSpaceDE w:val="0"/>
        <w:autoSpaceDN w:val="0"/>
        <w:adjustRightInd w:val="0"/>
        <w:ind w:firstLine="540"/>
        <w:contextualSpacing/>
        <w:jc w:val="both"/>
        <w:rPr>
          <w:rFonts w:eastAsia="Cambria"/>
          <w:sz w:val="28"/>
          <w:szCs w:val="28"/>
        </w:rPr>
      </w:pPr>
    </w:p>
    <w:p w:rsidR="008A44D4" w:rsidRDefault="008A44D4" w:rsidP="008A44D4">
      <w:pPr>
        <w:keepNext/>
        <w:suppressLineNumbers/>
        <w:suppressAutoHyphens/>
        <w:autoSpaceDE w:val="0"/>
        <w:autoSpaceDN w:val="0"/>
        <w:adjustRightInd w:val="0"/>
        <w:ind w:firstLine="540"/>
        <w:contextualSpacing/>
        <w:jc w:val="center"/>
        <w:rPr>
          <w:rFonts w:eastAsia="Cambria"/>
          <w:b/>
          <w:sz w:val="24"/>
          <w:szCs w:val="24"/>
        </w:rPr>
      </w:pPr>
      <w:r w:rsidRPr="00F07CD6">
        <w:rPr>
          <w:rFonts w:eastAsia="Cambria"/>
          <w:b/>
          <w:sz w:val="24"/>
          <w:szCs w:val="24"/>
        </w:rPr>
        <w:t xml:space="preserve">Сводная таблица Затрат на техническое обслуживание и </w:t>
      </w:r>
      <w:proofErr w:type="spellStart"/>
      <w:r w:rsidRPr="00F07CD6">
        <w:rPr>
          <w:rFonts w:eastAsia="Cambria"/>
          <w:b/>
          <w:sz w:val="24"/>
          <w:szCs w:val="24"/>
        </w:rPr>
        <w:t>регламентно</w:t>
      </w:r>
      <w:proofErr w:type="spellEnd"/>
      <w:r w:rsidRPr="00F07CD6">
        <w:rPr>
          <w:rFonts w:eastAsia="Cambria"/>
          <w:b/>
          <w:sz w:val="24"/>
          <w:szCs w:val="24"/>
        </w:rPr>
        <w:t>-профилактический ремонт иного оборудования - систем кондиционирования и вентиляции, систем пожарной сигнализации, систем видеонаблюдения</w:t>
      </w:r>
      <w:r>
        <w:rPr>
          <w:rFonts w:eastAsia="Cambria"/>
          <w:b/>
          <w:sz w:val="24"/>
          <w:szCs w:val="24"/>
        </w:rPr>
        <w:t xml:space="preserve"> (п.№5-9 раздела Х)</w:t>
      </w:r>
    </w:p>
    <w:p w:rsidR="008A44D4" w:rsidRDefault="008A44D4" w:rsidP="008A44D4">
      <w:pPr>
        <w:keepNext/>
        <w:suppressLineNumbers/>
        <w:suppressAutoHyphens/>
        <w:autoSpaceDE w:val="0"/>
        <w:autoSpaceDN w:val="0"/>
        <w:adjustRightInd w:val="0"/>
        <w:ind w:firstLine="540"/>
        <w:contextualSpacing/>
        <w:jc w:val="center"/>
        <w:rPr>
          <w:rFonts w:eastAsia="Cambria"/>
          <w:b/>
          <w:sz w:val="24"/>
          <w:szCs w:val="24"/>
        </w:rPr>
      </w:pPr>
    </w:p>
    <w:tbl>
      <w:tblPr>
        <w:tblW w:w="500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8"/>
        <w:gridCol w:w="3143"/>
        <w:gridCol w:w="2264"/>
        <w:gridCol w:w="2008"/>
        <w:gridCol w:w="1608"/>
      </w:tblGrid>
      <w:tr w:rsidR="008A44D4" w:rsidRPr="00205EED" w:rsidTr="00650191">
        <w:tc>
          <w:tcPr>
            <w:tcW w:w="286" w:type="pct"/>
            <w:shd w:val="clear" w:color="auto" w:fill="8064A2"/>
          </w:tcPr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№</w:t>
            </w:r>
            <w:proofErr w:type="gramStart"/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п</w:t>
            </w:r>
            <w:proofErr w:type="gramEnd"/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/п</w:t>
            </w:r>
          </w:p>
        </w:tc>
        <w:tc>
          <w:tcPr>
            <w:tcW w:w="1642" w:type="pct"/>
            <w:shd w:val="clear" w:color="auto" w:fill="8064A2"/>
          </w:tcPr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Показатель</w:t>
            </w:r>
          </w:p>
        </w:tc>
        <w:tc>
          <w:tcPr>
            <w:tcW w:w="1183" w:type="pct"/>
            <w:shd w:val="clear" w:color="auto" w:fill="8064A2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Расчет</w:t>
            </w:r>
          </w:p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(руб.)</w:t>
            </w:r>
          </w:p>
        </w:tc>
        <w:tc>
          <w:tcPr>
            <w:tcW w:w="1049" w:type="pct"/>
            <w:shd w:val="clear" w:color="auto" w:fill="8064A2"/>
          </w:tcPr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Затраты </w:t>
            </w:r>
            <w:r>
              <w:rPr>
                <w:b/>
                <w:bCs/>
                <w:color w:val="FFFFFF"/>
                <w:sz w:val="18"/>
                <w:szCs w:val="18"/>
              </w:rPr>
              <w:t xml:space="preserve">-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бюджет</w:t>
            </w: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МО г. Саяногорск (руб.)</w:t>
            </w:r>
          </w:p>
        </w:tc>
        <w:tc>
          <w:tcPr>
            <w:tcW w:w="840" w:type="pct"/>
            <w:shd w:val="clear" w:color="auto" w:fill="8064A2"/>
          </w:tcPr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Затраты -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>бюджет РХ  (руб.)</w:t>
            </w:r>
          </w:p>
        </w:tc>
      </w:tr>
      <w:tr w:rsidR="008A44D4" w:rsidRPr="00205EED" w:rsidTr="00650191">
        <w:trPr>
          <w:cantSplit/>
          <w:trHeight w:val="333"/>
        </w:trPr>
        <w:tc>
          <w:tcPr>
            <w:tcW w:w="286" w:type="pct"/>
            <w:shd w:val="clear" w:color="auto" w:fill="8064A2"/>
          </w:tcPr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1642" w:type="pct"/>
            <w:shd w:val="clear" w:color="auto" w:fill="D8D8D8"/>
          </w:tcPr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 w:rsidRPr="00025ED3">
              <w:rPr>
                <w:rFonts w:eastAsia="Cambria"/>
              </w:rPr>
              <w:t xml:space="preserve">Затраты на техническое обслуживание и </w:t>
            </w:r>
            <w:proofErr w:type="spellStart"/>
            <w:r w:rsidRPr="00025ED3">
              <w:rPr>
                <w:rFonts w:eastAsia="Cambria"/>
              </w:rPr>
              <w:t>регламентно</w:t>
            </w:r>
            <w:proofErr w:type="spellEnd"/>
            <w:r w:rsidRPr="00025ED3">
              <w:rPr>
                <w:rFonts w:eastAsia="Cambria"/>
              </w:rPr>
              <w:t>-профилактический ремонт систем кондиционирования и вентиляци</w:t>
            </w:r>
            <w:r>
              <w:rPr>
                <w:rFonts w:eastAsia="Cambria"/>
              </w:rPr>
              <w:t>и</w:t>
            </w:r>
          </w:p>
        </w:tc>
        <w:tc>
          <w:tcPr>
            <w:tcW w:w="1183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Pr="00194979" w:rsidRDefault="008A44D4" w:rsidP="00282F68">
            <w:pPr>
              <w:pStyle w:val="ConsPlusNormal"/>
              <w:ind w:firstLine="0"/>
              <w:jc w:val="both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noProof/>
                <w:position w:val="-28"/>
                <w:sz w:val="18"/>
                <w:szCs w:val="18"/>
              </w:rPr>
              <w:drawing>
                <wp:inline distT="0" distB="0" distL="0" distR="0" wp14:anchorId="50FAE5F9" wp14:editId="4455597F">
                  <wp:extent cx="532765" cy="516890"/>
                  <wp:effectExtent l="0" t="0" r="635" b="0"/>
                  <wp:docPr id="191" name="Рисунок 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05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765" cy="516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4979">
              <w:rPr>
                <w:rFonts w:ascii="Times New Roman" w:eastAsia="Cambria" w:hAnsi="Times New Roman" w:cs="Times New Roman"/>
                <w:sz w:val="18"/>
                <w:szCs w:val="18"/>
              </w:rPr>
              <w:t>15</w:t>
            </w:r>
            <w:r>
              <w:rPr>
                <w:rFonts w:ascii="Times New Roman" w:eastAsia="Cambria" w:hAnsi="Times New Roman" w:cs="Times New Roman"/>
                <w:sz w:val="18"/>
                <w:szCs w:val="18"/>
              </w:rPr>
              <w:t>шт.</w:t>
            </w:r>
            <w:r w:rsidRPr="00194979">
              <w:rPr>
                <w:rFonts w:ascii="Times New Roman" w:eastAsia="Cambria" w:hAnsi="Times New Roman" w:cs="Times New Roman"/>
                <w:sz w:val="18"/>
                <w:szCs w:val="18"/>
              </w:rPr>
              <w:t xml:space="preserve"> * 1</w:t>
            </w:r>
            <w:r>
              <w:rPr>
                <w:rFonts w:ascii="Times New Roman" w:eastAsia="Cambria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49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22500</w:t>
            </w:r>
            <w:r w:rsidR="00650191">
              <w:rPr>
                <w:rFonts w:eastAsia="Cambria"/>
                <w:sz w:val="18"/>
                <w:szCs w:val="18"/>
              </w:rPr>
              <w:t>,00</w:t>
            </w:r>
          </w:p>
        </w:tc>
        <w:tc>
          <w:tcPr>
            <w:tcW w:w="840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0</w:t>
            </w:r>
          </w:p>
        </w:tc>
      </w:tr>
      <w:tr w:rsidR="008A44D4" w:rsidRPr="00205EED" w:rsidTr="00650191">
        <w:trPr>
          <w:cantSplit/>
          <w:trHeight w:val="383"/>
        </w:trPr>
        <w:tc>
          <w:tcPr>
            <w:tcW w:w="286" w:type="pct"/>
            <w:shd w:val="clear" w:color="auto" w:fill="8064A2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1642" w:type="pct"/>
            <w:shd w:val="clear" w:color="auto" w:fill="D8D8D8"/>
          </w:tcPr>
          <w:p w:rsidR="008A44D4" w:rsidRPr="00194979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</w:rPr>
            </w:pPr>
            <w:r w:rsidRPr="00025ED3">
              <w:rPr>
                <w:rFonts w:eastAsia="Cambria"/>
              </w:rPr>
              <w:t xml:space="preserve">Затраты на техническое обслуживание и </w:t>
            </w:r>
            <w:proofErr w:type="spellStart"/>
            <w:r w:rsidRPr="00025ED3">
              <w:rPr>
                <w:rFonts w:eastAsia="Cambria"/>
              </w:rPr>
              <w:t>регламентно</w:t>
            </w:r>
            <w:proofErr w:type="spellEnd"/>
            <w:r w:rsidRPr="00025ED3">
              <w:rPr>
                <w:rFonts w:eastAsia="Cambria"/>
              </w:rPr>
              <w:t>-профилактический ремонт систем пожарной сигнализации</w:t>
            </w:r>
          </w:p>
        </w:tc>
        <w:tc>
          <w:tcPr>
            <w:tcW w:w="1183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336818" w:rsidRPr="00205EED" w:rsidRDefault="008A44D4" w:rsidP="00650191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noProof/>
                <w:position w:val="-28"/>
                <w:sz w:val="22"/>
                <w:szCs w:val="22"/>
              </w:rPr>
              <w:drawing>
                <wp:inline distT="0" distB="0" distL="0" distR="0" wp14:anchorId="459E88DC" wp14:editId="6DF549B8">
                  <wp:extent cx="437515" cy="516890"/>
                  <wp:effectExtent l="0" t="0" r="635" b="0"/>
                  <wp:docPr id="190" name="Рисунок 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34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516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4979">
              <w:rPr>
                <w:rFonts w:eastAsia="Cambria"/>
                <w:sz w:val="18"/>
                <w:szCs w:val="18"/>
              </w:rPr>
              <w:t xml:space="preserve">12мес. * </w:t>
            </w:r>
            <w:r w:rsidR="00336818">
              <w:rPr>
                <w:rFonts w:eastAsia="Cambria"/>
                <w:sz w:val="18"/>
                <w:szCs w:val="18"/>
              </w:rPr>
              <w:t>2000</w:t>
            </w:r>
          </w:p>
        </w:tc>
        <w:tc>
          <w:tcPr>
            <w:tcW w:w="1049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Default="0033681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24000</w:t>
            </w:r>
            <w:r w:rsidR="00650191">
              <w:rPr>
                <w:rFonts w:eastAsia="Cambria"/>
                <w:sz w:val="18"/>
                <w:szCs w:val="18"/>
              </w:rPr>
              <w:t>,00</w:t>
            </w:r>
          </w:p>
        </w:tc>
        <w:tc>
          <w:tcPr>
            <w:tcW w:w="840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Pr="00205EED" w:rsidRDefault="00650191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24000,00</w:t>
            </w:r>
          </w:p>
        </w:tc>
      </w:tr>
      <w:tr w:rsidR="008A44D4" w:rsidRPr="00205EED" w:rsidTr="00650191">
        <w:trPr>
          <w:cantSplit/>
          <w:trHeight w:val="546"/>
        </w:trPr>
        <w:tc>
          <w:tcPr>
            <w:tcW w:w="286" w:type="pct"/>
            <w:shd w:val="clear" w:color="auto" w:fill="8064A2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1642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</w:rPr>
            </w:pPr>
            <w:r w:rsidRPr="00025ED3">
              <w:rPr>
                <w:rFonts w:eastAsia="Cambria"/>
              </w:rPr>
              <w:t xml:space="preserve">Затраты на техническое обслуживание и </w:t>
            </w:r>
            <w:proofErr w:type="spellStart"/>
            <w:r w:rsidRPr="00025ED3">
              <w:rPr>
                <w:rFonts w:eastAsia="Cambria"/>
              </w:rPr>
              <w:t>регламентно</w:t>
            </w:r>
            <w:proofErr w:type="spellEnd"/>
            <w:r w:rsidRPr="00025ED3">
              <w:rPr>
                <w:rFonts w:eastAsia="Cambria"/>
              </w:rPr>
              <w:t>-профилактический ремонт систем видеонаблюдения</w:t>
            </w:r>
          </w:p>
        </w:tc>
        <w:tc>
          <w:tcPr>
            <w:tcW w:w="1183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noProof/>
                <w:position w:val="-28"/>
                <w:sz w:val="22"/>
                <w:szCs w:val="22"/>
              </w:rPr>
              <w:drawing>
                <wp:inline distT="0" distB="0" distL="0" distR="0" wp14:anchorId="4DCDED9E" wp14:editId="70219D03">
                  <wp:extent cx="453390" cy="516890"/>
                  <wp:effectExtent l="0" t="0" r="3810" b="0"/>
                  <wp:docPr id="189" name="Рисунок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24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390" cy="516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5906">
              <w:rPr>
                <w:rFonts w:eastAsia="Cambria"/>
                <w:sz w:val="18"/>
                <w:szCs w:val="18"/>
              </w:rPr>
              <w:t>0</w:t>
            </w:r>
          </w:p>
        </w:tc>
        <w:tc>
          <w:tcPr>
            <w:tcW w:w="1049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0</w:t>
            </w:r>
          </w:p>
        </w:tc>
        <w:tc>
          <w:tcPr>
            <w:tcW w:w="840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0</w:t>
            </w:r>
          </w:p>
        </w:tc>
      </w:tr>
      <w:tr w:rsidR="008A44D4" w:rsidRPr="00205EED" w:rsidTr="00650191">
        <w:trPr>
          <w:cantSplit/>
          <w:trHeight w:val="426"/>
        </w:trPr>
        <w:tc>
          <w:tcPr>
            <w:tcW w:w="286" w:type="pct"/>
            <w:shd w:val="clear" w:color="auto" w:fill="8064A2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4</w:t>
            </w:r>
          </w:p>
        </w:tc>
        <w:tc>
          <w:tcPr>
            <w:tcW w:w="1642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</w:rPr>
            </w:pPr>
            <w:r w:rsidRPr="00025ED3">
              <w:rPr>
                <w:rFonts w:eastAsia="Cambria"/>
              </w:rPr>
              <w:t xml:space="preserve">Затраты на оплату услуг внештатных сотрудников </w:t>
            </w:r>
          </w:p>
        </w:tc>
        <w:tc>
          <w:tcPr>
            <w:tcW w:w="1183" w:type="pct"/>
            <w:shd w:val="clear" w:color="auto" w:fill="D8D8D8"/>
          </w:tcPr>
          <w:p w:rsidR="008A44D4" w:rsidRDefault="008A44D4" w:rsidP="00650191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noProof/>
                <w:position w:val="-30"/>
                <w:sz w:val="22"/>
                <w:szCs w:val="22"/>
              </w:rPr>
              <w:drawing>
                <wp:inline distT="0" distB="0" distL="0" distR="0" wp14:anchorId="60FDA4C1" wp14:editId="7DA65DB2">
                  <wp:extent cx="508635" cy="532765"/>
                  <wp:effectExtent l="0" t="0" r="5715" b="0"/>
                  <wp:docPr id="188" name="Рисунок 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31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635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5906">
              <w:rPr>
                <w:rFonts w:eastAsia="Cambria"/>
                <w:sz w:val="18"/>
                <w:szCs w:val="18"/>
              </w:rPr>
              <w:t>12мес. *</w:t>
            </w:r>
            <w:r w:rsidR="00650191">
              <w:rPr>
                <w:rFonts w:eastAsia="Cambria"/>
                <w:sz w:val="18"/>
                <w:szCs w:val="18"/>
              </w:rPr>
              <w:t>7000*2</w:t>
            </w:r>
          </w:p>
        </w:tc>
        <w:tc>
          <w:tcPr>
            <w:tcW w:w="1049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Default="00650191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168000,00</w:t>
            </w:r>
          </w:p>
        </w:tc>
        <w:tc>
          <w:tcPr>
            <w:tcW w:w="840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0</w:t>
            </w:r>
          </w:p>
        </w:tc>
      </w:tr>
      <w:tr w:rsidR="008A44D4" w:rsidRPr="00205EED" w:rsidTr="00650191">
        <w:trPr>
          <w:cantSplit/>
          <w:trHeight w:val="426"/>
        </w:trPr>
        <w:tc>
          <w:tcPr>
            <w:tcW w:w="286" w:type="pct"/>
            <w:shd w:val="clear" w:color="auto" w:fill="8064A2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42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</w:rPr>
            </w:pPr>
          </w:p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noProof/>
                <w:position w:val="-28"/>
                <w:sz w:val="18"/>
                <w:szCs w:val="18"/>
              </w:rPr>
            </w:pPr>
            <w:r>
              <w:rPr>
                <w:rFonts w:eastAsia="Cambria"/>
                <w:noProof/>
                <w:position w:val="-28"/>
                <w:sz w:val="18"/>
                <w:szCs w:val="18"/>
              </w:rPr>
              <w:t>Итого:</w:t>
            </w:r>
          </w:p>
        </w:tc>
        <w:tc>
          <w:tcPr>
            <w:tcW w:w="1183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noProof/>
              </w:rPr>
              <w:t xml:space="preserve">                      </w:t>
            </w:r>
          </w:p>
        </w:tc>
        <w:tc>
          <w:tcPr>
            <w:tcW w:w="1049" w:type="pct"/>
            <w:shd w:val="clear" w:color="auto" w:fill="D8D8D8"/>
          </w:tcPr>
          <w:p w:rsidR="0091229B" w:rsidRDefault="0091229B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</w:p>
          <w:p w:rsidR="008A44D4" w:rsidRDefault="0091229B" w:rsidP="0091229B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214500,00</w:t>
            </w:r>
          </w:p>
        </w:tc>
        <w:tc>
          <w:tcPr>
            <w:tcW w:w="840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</w:p>
          <w:p w:rsidR="008A44D4" w:rsidRDefault="0091229B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24000,00</w:t>
            </w:r>
          </w:p>
        </w:tc>
      </w:tr>
    </w:tbl>
    <w:p w:rsidR="00105419" w:rsidRDefault="00105419" w:rsidP="00105419">
      <w:pPr>
        <w:pStyle w:val="11"/>
        <w:widowControl w:val="0"/>
        <w:tabs>
          <w:tab w:val="left" w:pos="1134"/>
        </w:tabs>
        <w:autoSpaceDE w:val="0"/>
        <w:autoSpaceDN w:val="0"/>
        <w:adjustRightInd w:val="0"/>
        <w:ind w:left="928"/>
        <w:jc w:val="both"/>
        <w:rPr>
          <w:sz w:val="24"/>
          <w:szCs w:val="24"/>
        </w:rPr>
      </w:pPr>
    </w:p>
    <w:p w:rsidR="00105419" w:rsidRDefault="00105419" w:rsidP="00105419">
      <w:pPr>
        <w:pStyle w:val="11"/>
        <w:widowControl w:val="0"/>
        <w:tabs>
          <w:tab w:val="left" w:pos="1134"/>
        </w:tabs>
        <w:autoSpaceDE w:val="0"/>
        <w:autoSpaceDN w:val="0"/>
        <w:adjustRightInd w:val="0"/>
        <w:ind w:left="928"/>
        <w:jc w:val="both"/>
        <w:rPr>
          <w:sz w:val="24"/>
          <w:szCs w:val="24"/>
        </w:rPr>
      </w:pPr>
    </w:p>
    <w:p w:rsidR="00105419" w:rsidRDefault="00105419" w:rsidP="00105419">
      <w:pPr>
        <w:pStyle w:val="11"/>
        <w:widowControl w:val="0"/>
        <w:tabs>
          <w:tab w:val="left" w:pos="1134"/>
        </w:tabs>
        <w:autoSpaceDE w:val="0"/>
        <w:autoSpaceDN w:val="0"/>
        <w:adjustRightInd w:val="0"/>
        <w:ind w:left="928"/>
        <w:jc w:val="both"/>
        <w:rPr>
          <w:sz w:val="24"/>
          <w:szCs w:val="24"/>
        </w:rPr>
      </w:pPr>
    </w:p>
    <w:p w:rsidR="00105419" w:rsidRDefault="00105419" w:rsidP="00105419">
      <w:pPr>
        <w:pStyle w:val="11"/>
        <w:widowControl w:val="0"/>
        <w:tabs>
          <w:tab w:val="left" w:pos="1134"/>
        </w:tabs>
        <w:autoSpaceDE w:val="0"/>
        <w:autoSpaceDN w:val="0"/>
        <w:adjustRightInd w:val="0"/>
        <w:ind w:left="928"/>
        <w:jc w:val="both"/>
        <w:rPr>
          <w:sz w:val="24"/>
          <w:szCs w:val="24"/>
        </w:rPr>
      </w:pPr>
    </w:p>
    <w:p w:rsidR="00105419" w:rsidRDefault="00105419" w:rsidP="00105419">
      <w:pPr>
        <w:pStyle w:val="11"/>
        <w:widowControl w:val="0"/>
        <w:tabs>
          <w:tab w:val="left" w:pos="1134"/>
        </w:tabs>
        <w:autoSpaceDE w:val="0"/>
        <w:autoSpaceDN w:val="0"/>
        <w:adjustRightInd w:val="0"/>
        <w:ind w:left="928"/>
        <w:jc w:val="both"/>
        <w:rPr>
          <w:sz w:val="24"/>
          <w:szCs w:val="24"/>
        </w:rPr>
      </w:pPr>
    </w:p>
    <w:p w:rsidR="008A44D4" w:rsidRPr="008A44D4" w:rsidRDefault="008A44D4" w:rsidP="008A44D4">
      <w:pPr>
        <w:pStyle w:val="11"/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A44D4">
        <w:rPr>
          <w:sz w:val="24"/>
          <w:szCs w:val="24"/>
        </w:rPr>
        <w:t>Затраты на оплату услуг по обслуживанию и уборке помещения</w:t>
      </w:r>
      <w:proofErr w:type="gramStart"/>
      <w:r w:rsidRPr="008A44D4">
        <w:rPr>
          <w:sz w:val="24"/>
          <w:szCs w:val="24"/>
        </w:rPr>
        <w:t xml:space="preserve"> (</w:t>
      </w:r>
      <w:r w:rsidRPr="008A44D4">
        <w:rPr>
          <w:noProof/>
          <w:sz w:val="24"/>
          <w:szCs w:val="24"/>
        </w:rPr>
        <w:drawing>
          <wp:inline distT="0" distB="0" distL="0" distR="0" wp14:anchorId="1EBD71B9" wp14:editId="64C09375">
            <wp:extent cx="341630" cy="286385"/>
            <wp:effectExtent l="0" t="0" r="1270" b="0"/>
            <wp:docPr id="199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5"/>
                    <pic:cNvPicPr>
                      <a:picLocks noChangeAspect="1" noChangeArrowheads="1"/>
                    </pic:cNvPicPr>
                  </pic:nvPicPr>
                  <pic:blipFill>
                    <a:blip r:embed="rId1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44D4">
        <w:rPr>
          <w:sz w:val="24"/>
          <w:szCs w:val="24"/>
        </w:rPr>
        <w:t xml:space="preserve">) </w:t>
      </w:r>
      <w:proofErr w:type="gramEnd"/>
      <w:r w:rsidRPr="008A44D4">
        <w:rPr>
          <w:sz w:val="24"/>
          <w:szCs w:val="24"/>
        </w:rPr>
        <w:t>определяются по формуле:</w:t>
      </w:r>
    </w:p>
    <w:p w:rsidR="008A44D4" w:rsidRPr="0088245B" w:rsidRDefault="008A44D4" w:rsidP="008A44D4">
      <w:pPr>
        <w:widowControl w:val="0"/>
        <w:autoSpaceDE w:val="0"/>
        <w:autoSpaceDN w:val="0"/>
        <w:adjustRightInd w:val="0"/>
        <w:contextualSpacing/>
        <w:jc w:val="center"/>
      </w:pPr>
      <w:r>
        <w:rPr>
          <w:noProof/>
          <w:position w:val="-28"/>
          <w:sz w:val="22"/>
          <w:szCs w:val="22"/>
        </w:rPr>
        <w:drawing>
          <wp:inline distT="0" distB="0" distL="0" distR="0" wp14:anchorId="66D14A7A" wp14:editId="06231685">
            <wp:extent cx="2329815" cy="516890"/>
            <wp:effectExtent l="0" t="0" r="0" b="0"/>
            <wp:docPr id="198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6"/>
                    <pic:cNvPicPr>
                      <a:picLocks noChangeAspect="1" noChangeArrowheads="1"/>
                    </pic:cNvPicPr>
                  </pic:nvPicPr>
                  <pic:blipFill>
                    <a:blip r:embed="rId1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81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245B">
        <w:t>,</w:t>
      </w:r>
    </w:p>
    <w:p w:rsidR="008A44D4" w:rsidRPr="0088245B" w:rsidRDefault="008A44D4" w:rsidP="008A44D4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88245B">
        <w:rPr>
          <w:sz w:val="24"/>
          <w:szCs w:val="24"/>
        </w:rPr>
        <w:t xml:space="preserve">где: </w:t>
      </w:r>
      <w:r>
        <w:rPr>
          <w:noProof/>
          <w:sz w:val="24"/>
          <w:szCs w:val="24"/>
        </w:rPr>
        <w:drawing>
          <wp:inline distT="0" distB="0" distL="0" distR="0" wp14:anchorId="0B23AAE3" wp14:editId="725F6D46">
            <wp:extent cx="405765" cy="286385"/>
            <wp:effectExtent l="0" t="0" r="0" b="0"/>
            <wp:docPr id="197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7"/>
                    <pic:cNvPicPr>
                      <a:picLocks noChangeAspect="1" noChangeArrowheads="1"/>
                    </pic:cNvPicPr>
                  </pic:nvPicPr>
                  <pic:blipFill>
                    <a:blip r:embed="rId1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245B">
        <w:rPr>
          <w:sz w:val="24"/>
          <w:szCs w:val="24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8A44D4" w:rsidRPr="0088245B" w:rsidRDefault="008A44D4" w:rsidP="008A44D4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1F01A14" wp14:editId="032550A7">
            <wp:extent cx="381635" cy="286385"/>
            <wp:effectExtent l="0" t="0" r="0" b="0"/>
            <wp:docPr id="196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8"/>
                    <pic:cNvPicPr>
                      <a:picLocks noChangeAspect="1" noChangeArrowheads="1"/>
                    </pic:cNvPicPr>
                  </pic:nvPicPr>
                  <pic:blipFill>
                    <a:blip r:embed="rId1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245B">
        <w:rPr>
          <w:sz w:val="24"/>
          <w:szCs w:val="24"/>
        </w:rPr>
        <w:t xml:space="preserve"> - цена услуги по обслуживанию и уборке i-</w:t>
      </w:r>
      <w:proofErr w:type="spellStart"/>
      <w:r w:rsidRPr="0088245B">
        <w:rPr>
          <w:sz w:val="24"/>
          <w:szCs w:val="24"/>
        </w:rPr>
        <w:t>го</w:t>
      </w:r>
      <w:proofErr w:type="spellEnd"/>
      <w:r w:rsidRPr="0088245B">
        <w:rPr>
          <w:sz w:val="24"/>
          <w:szCs w:val="24"/>
        </w:rPr>
        <w:t xml:space="preserve"> помещения в месяц;</w:t>
      </w:r>
    </w:p>
    <w:p w:rsidR="008A44D4" w:rsidRDefault="008A44D4" w:rsidP="008A44D4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993D2E9" wp14:editId="470F0FFC">
            <wp:extent cx="461010" cy="286385"/>
            <wp:effectExtent l="0" t="0" r="0" b="0"/>
            <wp:docPr id="19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9"/>
                    <pic:cNvPicPr>
                      <a:picLocks noChangeAspect="1" noChangeArrowheads="1"/>
                    </pic:cNvPicPr>
                  </pic:nvPicPr>
                  <pic:blipFill>
                    <a:blip r:embed="rId1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245B">
        <w:rPr>
          <w:sz w:val="24"/>
          <w:szCs w:val="24"/>
        </w:rPr>
        <w:t xml:space="preserve"> - количество месяцев использования услуги по обслуживанию и уборке i-</w:t>
      </w:r>
      <w:proofErr w:type="spellStart"/>
      <w:r w:rsidRPr="0088245B">
        <w:rPr>
          <w:sz w:val="24"/>
          <w:szCs w:val="24"/>
        </w:rPr>
        <w:t>го</w:t>
      </w:r>
      <w:proofErr w:type="spellEnd"/>
      <w:r w:rsidRPr="0088245B">
        <w:rPr>
          <w:sz w:val="24"/>
          <w:szCs w:val="24"/>
        </w:rPr>
        <w:t xml:space="preserve"> помещения в месяц.</w:t>
      </w:r>
    </w:p>
    <w:tbl>
      <w:tblPr>
        <w:tblW w:w="532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3663"/>
        <w:gridCol w:w="2550"/>
        <w:gridCol w:w="1913"/>
        <w:gridCol w:w="1432"/>
      </w:tblGrid>
      <w:tr w:rsidR="008A44D4" w:rsidRPr="00DE7034" w:rsidTr="008A44D4">
        <w:tc>
          <w:tcPr>
            <w:tcW w:w="314" w:type="pct"/>
            <w:shd w:val="clear" w:color="auto" w:fill="8064A2"/>
          </w:tcPr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lastRenderedPageBreak/>
              <w:t>№</w:t>
            </w:r>
            <w:proofErr w:type="gramStart"/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п</w:t>
            </w:r>
            <w:proofErr w:type="gramEnd"/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/п</w:t>
            </w:r>
          </w:p>
        </w:tc>
        <w:tc>
          <w:tcPr>
            <w:tcW w:w="1796" w:type="pct"/>
            <w:shd w:val="clear" w:color="auto" w:fill="8064A2"/>
          </w:tcPr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Показатель</w:t>
            </w:r>
          </w:p>
        </w:tc>
        <w:tc>
          <w:tcPr>
            <w:tcW w:w="1250" w:type="pct"/>
            <w:shd w:val="clear" w:color="auto" w:fill="8064A2"/>
          </w:tcPr>
          <w:p w:rsidR="008A44D4" w:rsidRPr="00DE703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DE7034">
              <w:rPr>
                <w:b/>
                <w:color w:val="FFFFFF"/>
                <w:sz w:val="18"/>
                <w:szCs w:val="18"/>
              </w:rPr>
              <w:t>Общая площадь (м</w:t>
            </w:r>
            <w:proofErr w:type="gramStart"/>
            <w:r w:rsidRPr="00DE7034">
              <w:rPr>
                <w:b/>
                <w:color w:val="FFFFFF"/>
                <w:sz w:val="18"/>
                <w:szCs w:val="18"/>
              </w:rPr>
              <w:t>2</w:t>
            </w:r>
            <w:proofErr w:type="gramEnd"/>
            <w:r w:rsidRPr="00DE7034">
              <w:rPr>
                <w:b/>
                <w:color w:val="FFFFFF"/>
                <w:sz w:val="18"/>
                <w:szCs w:val="18"/>
              </w:rPr>
              <w:t>)</w:t>
            </w:r>
          </w:p>
        </w:tc>
        <w:tc>
          <w:tcPr>
            <w:tcW w:w="938" w:type="pct"/>
            <w:shd w:val="clear" w:color="auto" w:fill="8064A2"/>
          </w:tcPr>
          <w:p w:rsidR="008A44D4" w:rsidRPr="00DE703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DE7034">
              <w:rPr>
                <w:b/>
                <w:color w:val="FFFFFF"/>
                <w:sz w:val="18"/>
                <w:szCs w:val="18"/>
              </w:rPr>
              <w:t>Сумма в месяц (руб.)</w:t>
            </w:r>
          </w:p>
        </w:tc>
        <w:tc>
          <w:tcPr>
            <w:tcW w:w="702" w:type="pct"/>
            <w:shd w:val="clear" w:color="auto" w:fill="8064A2"/>
          </w:tcPr>
          <w:p w:rsidR="008A44D4" w:rsidRPr="00DE703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DE7034">
              <w:rPr>
                <w:b/>
                <w:color w:val="FFFFFF"/>
                <w:sz w:val="18"/>
                <w:szCs w:val="18"/>
              </w:rPr>
              <w:t>Сумма в расчете на год (руб.)</w:t>
            </w:r>
          </w:p>
        </w:tc>
      </w:tr>
      <w:tr w:rsidR="008A44D4" w:rsidTr="008A44D4">
        <w:trPr>
          <w:cantSplit/>
          <w:trHeight w:val="333"/>
        </w:trPr>
        <w:tc>
          <w:tcPr>
            <w:tcW w:w="314" w:type="pct"/>
            <w:shd w:val="clear" w:color="auto" w:fill="8064A2"/>
          </w:tcPr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1796" w:type="pct"/>
            <w:shd w:val="clear" w:color="auto" w:fill="D8D8D8"/>
          </w:tcPr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mbria"/>
                <w:sz w:val="18"/>
                <w:szCs w:val="18"/>
              </w:rPr>
            </w:pPr>
            <w:r w:rsidRPr="0088245B">
              <w:t>Затраты на оплату услуг по обслуживанию и уборке помещения</w:t>
            </w:r>
            <w:r>
              <w:t xml:space="preserve"> (</w:t>
            </w:r>
            <w:proofErr w:type="spellStart"/>
            <w:r>
              <w:t>ГорОО</w:t>
            </w:r>
            <w:proofErr w:type="spellEnd"/>
            <w:r>
              <w:t xml:space="preserve"> г. Саяногорска, ГМК, отдел опеки)-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</w:t>
            </w:r>
            <w:r w:rsidRPr="00B30BEB">
              <w:rPr>
                <w:rFonts w:eastAsia="Cambria"/>
                <w:b/>
                <w:bCs/>
                <w:sz w:val="18"/>
                <w:szCs w:val="18"/>
              </w:rPr>
              <w:t>бюджет   МО г. Саяногорск</w:t>
            </w:r>
          </w:p>
        </w:tc>
        <w:tc>
          <w:tcPr>
            <w:tcW w:w="1250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Pr="007C2FBC" w:rsidRDefault="008A44D4" w:rsidP="00282F68">
            <w:pPr>
              <w:pStyle w:val="ConsPlusNormal"/>
              <w:ind w:firstLine="0"/>
              <w:jc w:val="center"/>
              <w:rPr>
                <w:rFonts w:ascii="Times New Roman" w:eastAsia="Cambria" w:hAnsi="Times New Roman" w:cs="Times New Roman"/>
                <w:sz w:val="18"/>
                <w:szCs w:val="18"/>
              </w:rPr>
            </w:pPr>
            <w:r w:rsidRPr="007C2FBC">
              <w:rPr>
                <w:rFonts w:ascii="Times New Roman" w:eastAsia="Cambria" w:hAnsi="Times New Roman" w:cs="Times New Roman"/>
                <w:noProof/>
                <w:position w:val="-28"/>
                <w:sz w:val="18"/>
                <w:szCs w:val="18"/>
              </w:rPr>
              <w:t>827,1</w:t>
            </w:r>
          </w:p>
        </w:tc>
        <w:tc>
          <w:tcPr>
            <w:tcW w:w="938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40900,00</w:t>
            </w:r>
          </w:p>
        </w:tc>
        <w:tc>
          <w:tcPr>
            <w:tcW w:w="702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490800,00</w:t>
            </w:r>
          </w:p>
        </w:tc>
      </w:tr>
      <w:tr w:rsidR="008A44D4" w:rsidTr="008A44D4">
        <w:trPr>
          <w:cantSplit/>
          <w:trHeight w:val="383"/>
        </w:trPr>
        <w:tc>
          <w:tcPr>
            <w:tcW w:w="314" w:type="pct"/>
            <w:shd w:val="clear" w:color="auto" w:fill="8064A2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796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</w:rPr>
            </w:pPr>
          </w:p>
          <w:p w:rsidR="008A44D4" w:rsidRPr="00194979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</w:rPr>
            </w:pPr>
            <w:r>
              <w:rPr>
                <w:rFonts w:eastAsia="Cambria"/>
              </w:rPr>
              <w:t>Итого:</w:t>
            </w:r>
          </w:p>
        </w:tc>
        <w:tc>
          <w:tcPr>
            <w:tcW w:w="1250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Pr="007C2FBC" w:rsidRDefault="008A44D4" w:rsidP="00282F68">
            <w:pPr>
              <w:pStyle w:val="ConsPlusNormal"/>
              <w:ind w:firstLine="0"/>
              <w:jc w:val="center"/>
              <w:rPr>
                <w:rFonts w:ascii="Times New Roman" w:eastAsia="Cambria" w:hAnsi="Times New Roman" w:cs="Times New Roman"/>
                <w:sz w:val="18"/>
                <w:szCs w:val="18"/>
              </w:rPr>
            </w:pPr>
            <w:r w:rsidRPr="007C2FBC">
              <w:rPr>
                <w:rFonts w:ascii="Times New Roman" w:eastAsia="Cambria" w:hAnsi="Times New Roman" w:cs="Times New Roman"/>
                <w:noProof/>
                <w:position w:val="-28"/>
                <w:sz w:val="18"/>
                <w:szCs w:val="18"/>
              </w:rPr>
              <w:t>827,1</w:t>
            </w:r>
          </w:p>
        </w:tc>
        <w:tc>
          <w:tcPr>
            <w:tcW w:w="938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40900,00</w:t>
            </w:r>
          </w:p>
        </w:tc>
        <w:tc>
          <w:tcPr>
            <w:tcW w:w="702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490800,00</w:t>
            </w:r>
          </w:p>
        </w:tc>
      </w:tr>
    </w:tbl>
    <w:p w:rsidR="008A44D4" w:rsidRDefault="008A44D4" w:rsidP="008A44D4">
      <w:pPr>
        <w:keepNext/>
        <w:suppressLineNumbers/>
        <w:suppressAutoHyphens/>
        <w:autoSpaceDE w:val="0"/>
        <w:autoSpaceDN w:val="0"/>
        <w:adjustRightInd w:val="0"/>
        <w:ind w:left="928"/>
        <w:contextualSpacing/>
        <w:outlineLvl w:val="2"/>
        <w:rPr>
          <w:rFonts w:eastAsia="Cambria"/>
          <w:b/>
          <w:sz w:val="28"/>
          <w:szCs w:val="28"/>
        </w:rPr>
      </w:pPr>
    </w:p>
    <w:p w:rsidR="00105419" w:rsidRDefault="00105419" w:rsidP="008A44D4">
      <w:pPr>
        <w:keepNext/>
        <w:suppressLineNumbers/>
        <w:suppressAutoHyphens/>
        <w:autoSpaceDE w:val="0"/>
        <w:autoSpaceDN w:val="0"/>
        <w:adjustRightInd w:val="0"/>
        <w:ind w:left="928"/>
        <w:contextualSpacing/>
        <w:outlineLvl w:val="2"/>
        <w:rPr>
          <w:rFonts w:eastAsia="Cambria"/>
          <w:b/>
          <w:sz w:val="28"/>
          <w:szCs w:val="28"/>
        </w:rPr>
      </w:pPr>
    </w:p>
    <w:p w:rsidR="008A44D4" w:rsidRPr="001F3716" w:rsidRDefault="008A44D4" w:rsidP="008A44D4">
      <w:pPr>
        <w:keepNext/>
        <w:numPr>
          <w:ilvl w:val="0"/>
          <w:numId w:val="20"/>
        </w:numPr>
        <w:suppressLineNumbers/>
        <w:suppressAutoHyphens/>
        <w:autoSpaceDE w:val="0"/>
        <w:autoSpaceDN w:val="0"/>
        <w:adjustRightInd w:val="0"/>
        <w:contextualSpacing/>
        <w:jc w:val="center"/>
        <w:outlineLvl w:val="2"/>
        <w:rPr>
          <w:rFonts w:eastAsia="Cambria"/>
          <w:b/>
          <w:sz w:val="28"/>
          <w:szCs w:val="28"/>
        </w:rPr>
      </w:pPr>
      <w:r w:rsidRPr="001F3716">
        <w:rPr>
          <w:rFonts w:eastAsia="Cambria"/>
          <w:b/>
          <w:sz w:val="28"/>
          <w:szCs w:val="28"/>
        </w:rPr>
        <w:t>Затраты на приобретение прочих работ и услуг,</w:t>
      </w:r>
    </w:p>
    <w:p w:rsidR="008A44D4" w:rsidRPr="001F3716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outlineLvl w:val="2"/>
        <w:rPr>
          <w:rFonts w:eastAsia="Cambria"/>
          <w:b/>
          <w:sz w:val="28"/>
          <w:szCs w:val="28"/>
        </w:rPr>
      </w:pPr>
      <w:proofErr w:type="gramStart"/>
      <w:r w:rsidRPr="001F3716">
        <w:rPr>
          <w:rFonts w:eastAsia="Cambria"/>
          <w:b/>
          <w:sz w:val="28"/>
          <w:szCs w:val="28"/>
        </w:rPr>
        <w:t>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</w:t>
      </w:r>
      <w:proofErr w:type="gramEnd"/>
      <w:r w:rsidRPr="001F3716">
        <w:rPr>
          <w:rFonts w:eastAsia="Cambria"/>
          <w:b/>
          <w:sz w:val="28"/>
          <w:szCs w:val="28"/>
        </w:rPr>
        <w:t xml:space="preserve"> на информационно-коммуникационные технологии</w:t>
      </w:r>
    </w:p>
    <w:p w:rsidR="008A44D4" w:rsidRPr="008A44D4" w:rsidRDefault="008A44D4" w:rsidP="008A44D4">
      <w:pPr>
        <w:pStyle w:val="a3"/>
        <w:keepNext/>
        <w:numPr>
          <w:ilvl w:val="0"/>
          <w:numId w:val="21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8A44D4">
        <w:rPr>
          <w:rFonts w:eastAsia="Cambria"/>
          <w:sz w:val="24"/>
          <w:szCs w:val="24"/>
        </w:rPr>
        <w:t>Затраты на оплату типографских работ и услуг, включая приобретение периодических печатных изданий</w:t>
      </w:r>
      <w:proofErr w:type="gramStart"/>
      <w:r w:rsidRPr="008A44D4">
        <w:rPr>
          <w:rFonts w:eastAsia="Cambria"/>
          <w:sz w:val="24"/>
          <w:szCs w:val="24"/>
        </w:rPr>
        <w:t xml:space="preserve"> (</w:t>
      </w:r>
      <w:r w:rsidRPr="008A44D4">
        <w:rPr>
          <w:rFonts w:eastAsia="Cambria"/>
          <w:noProof/>
          <w:sz w:val="24"/>
          <w:szCs w:val="24"/>
        </w:rPr>
        <w:drawing>
          <wp:inline distT="0" distB="0" distL="0" distR="0" wp14:anchorId="3112741D" wp14:editId="2BFD4C7C">
            <wp:extent cx="222885" cy="270510"/>
            <wp:effectExtent l="0" t="0" r="0" b="0"/>
            <wp:docPr id="211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6"/>
                    <pic:cNvPicPr>
                      <a:picLocks noChangeAspect="1" noChangeArrowheads="1"/>
                    </pic:cNvPicPr>
                  </pic:nvPicPr>
                  <pic:blipFill>
                    <a:blip r:embed="rId1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44D4">
        <w:rPr>
          <w:rFonts w:eastAsia="Cambria"/>
          <w:sz w:val="24"/>
          <w:szCs w:val="24"/>
        </w:rPr>
        <w:t xml:space="preserve">), </w:t>
      </w:r>
      <w:proofErr w:type="gramEnd"/>
      <w:r w:rsidRPr="008A44D4">
        <w:rPr>
          <w:rFonts w:eastAsia="Cambria"/>
          <w:sz w:val="24"/>
          <w:szCs w:val="24"/>
        </w:rPr>
        <w:t>определяются по формуле:</w:t>
      </w: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>
        <w:rPr>
          <w:rFonts w:eastAsia="Cambria"/>
          <w:noProof/>
          <w:position w:val="-14"/>
          <w:sz w:val="22"/>
          <w:szCs w:val="22"/>
        </w:rPr>
        <w:drawing>
          <wp:inline distT="0" distB="0" distL="0" distR="0">
            <wp:extent cx="1002030" cy="294005"/>
            <wp:effectExtent l="0" t="0" r="7620" b="0"/>
            <wp:docPr id="210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7"/>
                    <pic:cNvPicPr>
                      <a:picLocks noChangeAspect="1" noChangeArrowheads="1"/>
                    </pic:cNvPicPr>
                  </pic:nvPicPr>
                  <pic:blipFill>
                    <a:blip r:embed="rId1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03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>,</w:t>
      </w: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230505" cy="270510"/>
            <wp:effectExtent l="0" t="0" r="0" b="0"/>
            <wp:docPr id="209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8"/>
                    <pic:cNvPicPr>
                      <a:picLocks noChangeAspect="1" noChangeArrowheads="1"/>
                    </pic:cNvPicPr>
                  </pic:nvPicPr>
                  <pic:blipFill>
                    <a:blip r:embed="rId1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затраты на приобретение </w:t>
      </w:r>
      <w:proofErr w:type="spellStart"/>
      <w:r w:rsidRPr="00025ED3">
        <w:rPr>
          <w:rFonts w:eastAsia="Cambria"/>
          <w:sz w:val="24"/>
          <w:szCs w:val="24"/>
        </w:rPr>
        <w:t>спецжурналов</w:t>
      </w:r>
      <w:proofErr w:type="spellEnd"/>
      <w:r w:rsidRPr="00025ED3">
        <w:rPr>
          <w:rFonts w:eastAsia="Cambria"/>
          <w:sz w:val="24"/>
          <w:szCs w:val="24"/>
        </w:rPr>
        <w:t>;</w:t>
      </w:r>
    </w:p>
    <w:p w:rsidR="008A44D4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262255" cy="294005"/>
            <wp:effectExtent l="0" t="0" r="4445" b="0"/>
            <wp:docPr id="208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9"/>
                    <pic:cNvPicPr>
                      <a:picLocks noChangeAspect="1" noChangeArrowheads="1"/>
                    </pic:cNvPicPr>
                  </pic:nvPicPr>
                  <pic:blipFill>
                    <a:blip r:embed="rId1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8A44D4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tbl>
      <w:tblPr>
        <w:tblW w:w="500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3078"/>
        <w:gridCol w:w="2950"/>
        <w:gridCol w:w="3005"/>
      </w:tblGrid>
      <w:tr w:rsidR="008A44D4" w:rsidRPr="00205EED" w:rsidTr="00282F68">
        <w:tc>
          <w:tcPr>
            <w:tcW w:w="281" w:type="pct"/>
            <w:shd w:val="clear" w:color="auto" w:fill="8064A2"/>
          </w:tcPr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№</w:t>
            </w:r>
            <w:proofErr w:type="gramStart"/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п</w:t>
            </w:r>
            <w:proofErr w:type="gramEnd"/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/п</w:t>
            </w:r>
          </w:p>
        </w:tc>
        <w:tc>
          <w:tcPr>
            <w:tcW w:w="1608" w:type="pct"/>
            <w:shd w:val="clear" w:color="auto" w:fill="8064A2"/>
          </w:tcPr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Показатель</w:t>
            </w:r>
          </w:p>
        </w:tc>
        <w:tc>
          <w:tcPr>
            <w:tcW w:w="1541" w:type="pct"/>
            <w:shd w:val="clear" w:color="auto" w:fill="8064A2"/>
          </w:tcPr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Затраты </w:t>
            </w:r>
            <w:r>
              <w:rPr>
                <w:b/>
                <w:bCs/>
                <w:color w:val="FFFFFF"/>
                <w:sz w:val="18"/>
                <w:szCs w:val="18"/>
              </w:rPr>
              <w:t xml:space="preserve">-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бюджет</w:t>
            </w: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МО г. Саяногорск (руб.)</w:t>
            </w:r>
          </w:p>
        </w:tc>
        <w:tc>
          <w:tcPr>
            <w:tcW w:w="1570" w:type="pct"/>
            <w:shd w:val="clear" w:color="auto" w:fill="8064A2"/>
          </w:tcPr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Затраты -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>бюджет РХ  (руб.)</w:t>
            </w:r>
          </w:p>
        </w:tc>
      </w:tr>
      <w:tr w:rsidR="008A44D4" w:rsidRPr="00205EED" w:rsidTr="00282F68">
        <w:trPr>
          <w:cantSplit/>
          <w:trHeight w:val="333"/>
        </w:trPr>
        <w:tc>
          <w:tcPr>
            <w:tcW w:w="281" w:type="pct"/>
            <w:shd w:val="clear" w:color="auto" w:fill="8064A2"/>
          </w:tcPr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1608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</w:p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Подписка на периодические издания</w:t>
            </w:r>
          </w:p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</w:p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1541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Default="0091229B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15000,00</w:t>
            </w:r>
          </w:p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ФГУП Почта России</w:t>
            </w:r>
          </w:p>
        </w:tc>
        <w:tc>
          <w:tcPr>
            <w:tcW w:w="1570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0</w:t>
            </w:r>
          </w:p>
        </w:tc>
      </w:tr>
    </w:tbl>
    <w:p w:rsidR="008A44D4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p w:rsidR="008A44D4" w:rsidRPr="008A44D4" w:rsidRDefault="008A44D4" w:rsidP="008A44D4">
      <w:pPr>
        <w:pStyle w:val="a3"/>
        <w:keepNext/>
        <w:numPr>
          <w:ilvl w:val="0"/>
          <w:numId w:val="21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8A44D4">
        <w:rPr>
          <w:rFonts w:eastAsia="Cambria"/>
          <w:sz w:val="24"/>
          <w:szCs w:val="24"/>
        </w:rPr>
        <w:t xml:space="preserve">Затраты на приобретение </w:t>
      </w:r>
      <w:proofErr w:type="spellStart"/>
      <w:r w:rsidRPr="008A44D4">
        <w:rPr>
          <w:rFonts w:eastAsia="Cambria"/>
          <w:sz w:val="24"/>
          <w:szCs w:val="24"/>
        </w:rPr>
        <w:t>спецжурналов</w:t>
      </w:r>
      <w:proofErr w:type="spellEnd"/>
      <w:r w:rsidRPr="008A44D4">
        <w:rPr>
          <w:rFonts w:eastAsia="Cambria"/>
          <w:sz w:val="24"/>
          <w:szCs w:val="24"/>
        </w:rPr>
        <w:t xml:space="preserve"> и бланков строгой отчетности </w:t>
      </w:r>
      <w:r w:rsidRPr="008A44D4">
        <w:rPr>
          <w:sz w:val="24"/>
          <w:szCs w:val="24"/>
        </w:rPr>
        <w:t>(</w:t>
      </w:r>
      <w:proofErr w:type="spellStart"/>
      <w:r w:rsidRPr="008A44D4">
        <w:rPr>
          <w:sz w:val="24"/>
          <w:szCs w:val="24"/>
        </w:rPr>
        <w:t>З</w:t>
      </w:r>
      <w:r w:rsidRPr="008A44D4">
        <w:rPr>
          <w:sz w:val="24"/>
          <w:szCs w:val="24"/>
          <w:vertAlign w:val="subscript"/>
        </w:rPr>
        <w:t>жбо</w:t>
      </w:r>
      <w:proofErr w:type="spellEnd"/>
      <w:r w:rsidRPr="008A44D4">
        <w:rPr>
          <w:sz w:val="24"/>
          <w:szCs w:val="24"/>
        </w:rPr>
        <w:t>)</w:t>
      </w:r>
      <w:r w:rsidRPr="008A44D4">
        <w:rPr>
          <w:rFonts w:eastAsia="Cambria"/>
          <w:sz w:val="24"/>
          <w:szCs w:val="24"/>
        </w:rPr>
        <w:t xml:space="preserve"> определяются по формуле:</w:t>
      </w: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>
        <w:rPr>
          <w:noProof/>
          <w:position w:val="-28"/>
        </w:rPr>
        <w:drawing>
          <wp:inline distT="0" distB="0" distL="0" distR="0">
            <wp:extent cx="1701800" cy="429260"/>
            <wp:effectExtent l="0" t="0" r="0" b="8890"/>
            <wp:docPr id="207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"/>
                    <pic:cNvPicPr>
                      <a:picLocks noChangeAspect="1" noChangeArrowheads="1"/>
                    </pic:cNvPicPr>
                  </pic:nvPicPr>
                  <pic:blipFill>
                    <a:blip r:embed="rId1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>,</w:t>
      </w: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25755" cy="270510"/>
            <wp:effectExtent l="0" t="0" r="0" b="0"/>
            <wp:docPr id="206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2"/>
                    <pic:cNvPicPr>
                      <a:picLocks noChangeAspect="1" noChangeArrowheads="1"/>
                    </pic:cNvPicPr>
                  </pic:nvPicPr>
                  <pic:blipFill>
                    <a:blip r:embed="rId1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количество </w:t>
      </w:r>
      <w:proofErr w:type="gramStart"/>
      <w:r w:rsidRPr="00025ED3">
        <w:rPr>
          <w:rFonts w:eastAsia="Cambria"/>
          <w:sz w:val="24"/>
          <w:szCs w:val="24"/>
        </w:rPr>
        <w:t>приобретаемых</w:t>
      </w:r>
      <w:proofErr w:type="gramEnd"/>
      <w:r w:rsidRPr="00025ED3">
        <w:rPr>
          <w:rFonts w:eastAsia="Cambria"/>
          <w:sz w:val="24"/>
          <w:szCs w:val="24"/>
        </w:rPr>
        <w:t xml:space="preserve"> i-х </w:t>
      </w:r>
      <w:proofErr w:type="spellStart"/>
      <w:r w:rsidRPr="00025ED3">
        <w:rPr>
          <w:rFonts w:eastAsia="Cambria"/>
          <w:sz w:val="24"/>
          <w:szCs w:val="24"/>
        </w:rPr>
        <w:t>спецжурналов</w:t>
      </w:r>
      <w:proofErr w:type="spellEnd"/>
      <w:r w:rsidRPr="00025ED3">
        <w:rPr>
          <w:rFonts w:eastAsia="Cambria"/>
          <w:sz w:val="24"/>
          <w:szCs w:val="24"/>
        </w:rPr>
        <w:t>;</w:t>
      </w: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09880" cy="294005"/>
            <wp:effectExtent l="0" t="0" r="0" b="0"/>
            <wp:docPr id="205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3"/>
                    <pic:cNvPicPr>
                      <a:picLocks noChangeAspect="1" noChangeArrowheads="1"/>
                    </pic:cNvPicPr>
                  </pic:nvPicPr>
                  <pic:blipFill>
                    <a:blip r:embed="rId1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цена 1 i-</w:t>
      </w:r>
      <w:proofErr w:type="spellStart"/>
      <w:r w:rsidRPr="00025ED3">
        <w:rPr>
          <w:rFonts w:eastAsia="Cambria"/>
          <w:sz w:val="24"/>
          <w:szCs w:val="24"/>
        </w:rPr>
        <w:t>го</w:t>
      </w:r>
      <w:proofErr w:type="spellEnd"/>
      <w:r w:rsidRPr="00025ED3">
        <w:rPr>
          <w:rFonts w:eastAsia="Cambria"/>
          <w:sz w:val="24"/>
          <w:szCs w:val="24"/>
        </w:rPr>
        <w:t xml:space="preserve"> </w:t>
      </w:r>
      <w:proofErr w:type="spellStart"/>
      <w:r w:rsidRPr="00025ED3">
        <w:rPr>
          <w:rFonts w:eastAsia="Cambria"/>
          <w:sz w:val="24"/>
          <w:szCs w:val="24"/>
        </w:rPr>
        <w:t>спецжурнала</w:t>
      </w:r>
      <w:proofErr w:type="spellEnd"/>
      <w:r w:rsidRPr="00025ED3">
        <w:rPr>
          <w:rFonts w:eastAsia="Cambria"/>
          <w:sz w:val="24"/>
          <w:szCs w:val="24"/>
        </w:rPr>
        <w:t>.</w:t>
      </w:r>
    </w:p>
    <w:p w:rsidR="008A44D4" w:rsidRPr="008A44D4" w:rsidRDefault="008A44D4" w:rsidP="008A44D4">
      <w:pPr>
        <w:pStyle w:val="a3"/>
        <w:keepNext/>
        <w:numPr>
          <w:ilvl w:val="0"/>
          <w:numId w:val="21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8A44D4">
        <w:rPr>
          <w:rFonts w:eastAsia="Cambria"/>
          <w:sz w:val="24"/>
          <w:szCs w:val="24"/>
        </w:rPr>
        <w:t>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</w:t>
      </w:r>
      <w:proofErr w:type="gramStart"/>
      <w:r w:rsidRPr="008A44D4">
        <w:rPr>
          <w:rFonts w:eastAsia="Cambria"/>
          <w:sz w:val="24"/>
          <w:szCs w:val="24"/>
        </w:rPr>
        <w:t xml:space="preserve"> (</w:t>
      </w:r>
      <w:r w:rsidRPr="008A44D4">
        <w:rPr>
          <w:rFonts w:eastAsia="Cambria"/>
          <w:noProof/>
          <w:sz w:val="24"/>
          <w:szCs w:val="24"/>
        </w:rPr>
        <w:drawing>
          <wp:inline distT="0" distB="0" distL="0" distR="0" wp14:anchorId="09851296" wp14:editId="5126A7B5">
            <wp:extent cx="262255" cy="294005"/>
            <wp:effectExtent l="0" t="0" r="4445" b="0"/>
            <wp:docPr id="204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4"/>
                    <pic:cNvPicPr>
                      <a:picLocks noChangeAspect="1" noChangeArrowheads="1"/>
                    </pic:cNvPicPr>
                  </pic:nvPicPr>
                  <pic:blipFill>
                    <a:blip r:embed="rId1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44D4">
        <w:rPr>
          <w:rFonts w:eastAsia="Cambria"/>
          <w:sz w:val="24"/>
          <w:szCs w:val="24"/>
        </w:rPr>
        <w:t xml:space="preserve">), </w:t>
      </w:r>
      <w:proofErr w:type="gramEnd"/>
      <w:r w:rsidRPr="008A44D4">
        <w:rPr>
          <w:rFonts w:eastAsia="Cambria"/>
          <w:sz w:val="24"/>
          <w:szCs w:val="24"/>
        </w:rPr>
        <w:t>определяются по фактическим затратам в отчетном финансовом году.</w:t>
      </w:r>
    </w:p>
    <w:p w:rsidR="008A44D4" w:rsidRPr="008A44D4" w:rsidRDefault="008A44D4" w:rsidP="008A44D4">
      <w:pPr>
        <w:pStyle w:val="a3"/>
        <w:keepNext/>
        <w:numPr>
          <w:ilvl w:val="0"/>
          <w:numId w:val="21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8A44D4">
        <w:rPr>
          <w:rFonts w:eastAsia="Cambria"/>
          <w:sz w:val="24"/>
          <w:szCs w:val="24"/>
        </w:rPr>
        <w:lastRenderedPageBreak/>
        <w:t>Затраты на оплату услуг внештатных сотрудников</w:t>
      </w:r>
      <w:proofErr w:type="gramStart"/>
      <w:r w:rsidRPr="008A44D4">
        <w:rPr>
          <w:rFonts w:eastAsia="Cambria"/>
          <w:sz w:val="24"/>
          <w:szCs w:val="24"/>
        </w:rPr>
        <w:t xml:space="preserve"> (</w:t>
      </w:r>
      <w:r w:rsidRPr="008A44D4">
        <w:rPr>
          <w:rFonts w:eastAsia="Cambria"/>
          <w:noProof/>
          <w:sz w:val="24"/>
          <w:szCs w:val="24"/>
        </w:rPr>
        <w:drawing>
          <wp:inline distT="0" distB="0" distL="0" distR="0" wp14:anchorId="6D559DF2" wp14:editId="08993871">
            <wp:extent cx="365760" cy="270510"/>
            <wp:effectExtent l="0" t="0" r="0" b="0"/>
            <wp:docPr id="203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5"/>
                    <pic:cNvPicPr>
                      <a:picLocks noChangeAspect="1" noChangeArrowheads="1"/>
                    </pic:cNvPicPr>
                  </pic:nvPicPr>
                  <pic:blipFill>
                    <a:blip r:embed="rId1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44D4">
        <w:rPr>
          <w:rFonts w:eastAsia="Cambria"/>
          <w:sz w:val="24"/>
          <w:szCs w:val="24"/>
        </w:rPr>
        <w:t xml:space="preserve">) </w:t>
      </w:r>
      <w:proofErr w:type="gramEnd"/>
      <w:r w:rsidRPr="008A44D4">
        <w:rPr>
          <w:rFonts w:eastAsia="Cambria"/>
          <w:sz w:val="24"/>
          <w:szCs w:val="24"/>
        </w:rPr>
        <w:t>определяются по формуле:</w:t>
      </w: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>
        <w:rPr>
          <w:rFonts w:eastAsia="Cambria"/>
          <w:noProof/>
          <w:position w:val="-30"/>
          <w:sz w:val="22"/>
          <w:szCs w:val="22"/>
        </w:rPr>
        <w:drawing>
          <wp:inline distT="0" distB="0" distL="0" distR="0">
            <wp:extent cx="2957830" cy="532765"/>
            <wp:effectExtent l="0" t="0" r="0" b="635"/>
            <wp:docPr id="202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6"/>
                    <pic:cNvPicPr>
                      <a:picLocks noChangeAspect="1" noChangeArrowheads="1"/>
                    </pic:cNvPicPr>
                  </pic:nvPicPr>
                  <pic:blipFill>
                    <a:blip r:embed="rId1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7830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>,</w:t>
      </w: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508635" cy="294005"/>
            <wp:effectExtent l="0" t="0" r="0" b="0"/>
            <wp:docPr id="201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7"/>
                    <pic:cNvPicPr>
                      <a:picLocks noChangeAspect="1" noChangeArrowheads="1"/>
                    </pic:cNvPicPr>
                  </pic:nvPicPr>
                  <pic:blipFill>
                    <a:blip r:embed="rId1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планируемое количество месяцев работы внештатного сотрудника в j-й должности;</w:t>
      </w:r>
    </w:p>
    <w:p w:rsidR="008A44D4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 wp14:anchorId="73C3EF51" wp14:editId="3EC0D91B">
            <wp:extent cx="445135" cy="294005"/>
            <wp:effectExtent l="0" t="0" r="0" b="0"/>
            <wp:docPr id="200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8"/>
                    <pic:cNvPicPr>
                      <a:picLocks noChangeAspect="1" noChangeArrowheads="1"/>
                    </pic:cNvPicPr>
                  </pic:nvPicPr>
                  <pic:blipFill>
                    <a:blip r:embed="rId1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цена 1 месяца работы внештатного сотрудника в j-й должности;</w:t>
      </w: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8A44D4">
        <w:rPr>
          <w:rFonts w:eastAsia="Cambria"/>
          <w:noProof/>
          <w:sz w:val="24"/>
          <w:szCs w:val="24"/>
        </w:rPr>
        <w:t xml:space="preserve"> </w:t>
      </w: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89890" cy="294005"/>
            <wp:effectExtent l="0" t="0" r="0" b="0"/>
            <wp:docPr id="239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9"/>
                    <pic:cNvPicPr>
                      <a:picLocks noChangeAspect="1" noChangeArrowheads="1"/>
                    </pic:cNvPicPr>
                  </pic:nvPicPr>
                  <pic:blipFill>
                    <a:blip r:embed="rId1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8A44D4" w:rsidRPr="008A44D4" w:rsidRDefault="008A44D4" w:rsidP="008A44D4">
      <w:pPr>
        <w:keepNext/>
        <w:suppressLineNumbers/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Cambria"/>
          <w:sz w:val="24"/>
          <w:szCs w:val="24"/>
        </w:rPr>
      </w:pPr>
      <w:r w:rsidRPr="008A44D4">
        <w:rPr>
          <w:rFonts w:eastAsia="Cambria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8A44D4" w:rsidRPr="008A44D4" w:rsidRDefault="008A44D4" w:rsidP="008A44D4">
      <w:pPr>
        <w:keepNext/>
        <w:suppressLineNumbers/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Cambria"/>
          <w:sz w:val="24"/>
          <w:szCs w:val="24"/>
        </w:rPr>
      </w:pPr>
      <w:r w:rsidRPr="008A44D4">
        <w:rPr>
          <w:rFonts w:eastAsia="Cambria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8A44D4" w:rsidRPr="008A44D4" w:rsidRDefault="008A44D4" w:rsidP="008A44D4">
      <w:pPr>
        <w:pStyle w:val="a3"/>
        <w:keepNext/>
        <w:numPr>
          <w:ilvl w:val="0"/>
          <w:numId w:val="21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8A44D4">
        <w:rPr>
          <w:rFonts w:eastAsia="Cambria"/>
          <w:sz w:val="24"/>
          <w:szCs w:val="24"/>
        </w:rPr>
        <w:t xml:space="preserve">Затраты на проведение </w:t>
      </w:r>
      <w:proofErr w:type="spellStart"/>
      <w:r w:rsidRPr="008A44D4">
        <w:rPr>
          <w:rFonts w:eastAsia="Cambria"/>
          <w:sz w:val="24"/>
          <w:szCs w:val="24"/>
        </w:rPr>
        <w:t>предрейсового</w:t>
      </w:r>
      <w:proofErr w:type="spellEnd"/>
      <w:r w:rsidRPr="008A44D4">
        <w:rPr>
          <w:rFonts w:eastAsia="Cambria"/>
          <w:sz w:val="24"/>
          <w:szCs w:val="24"/>
        </w:rPr>
        <w:t xml:space="preserve"> и </w:t>
      </w:r>
      <w:proofErr w:type="spellStart"/>
      <w:r w:rsidRPr="008A44D4">
        <w:rPr>
          <w:rFonts w:eastAsia="Cambria"/>
          <w:sz w:val="24"/>
          <w:szCs w:val="24"/>
        </w:rPr>
        <w:t>послерейсового</w:t>
      </w:r>
      <w:proofErr w:type="spellEnd"/>
      <w:r w:rsidRPr="008A44D4">
        <w:rPr>
          <w:rFonts w:eastAsia="Cambria"/>
          <w:sz w:val="24"/>
          <w:szCs w:val="24"/>
        </w:rPr>
        <w:t xml:space="preserve"> осмотра водителей транспортных средств</w:t>
      </w:r>
      <w:proofErr w:type="gramStart"/>
      <w:r w:rsidRPr="008A44D4">
        <w:rPr>
          <w:rFonts w:eastAsia="Cambria"/>
          <w:sz w:val="24"/>
          <w:szCs w:val="24"/>
        </w:rPr>
        <w:t xml:space="preserve"> (</w:t>
      </w:r>
      <w:r w:rsidRPr="008A44D4">
        <w:rPr>
          <w:rFonts w:eastAsia="Cambria"/>
          <w:noProof/>
          <w:sz w:val="24"/>
          <w:szCs w:val="24"/>
        </w:rPr>
        <w:drawing>
          <wp:inline distT="0" distB="0" distL="0" distR="0" wp14:anchorId="35386E72" wp14:editId="50F1EA93">
            <wp:extent cx="325755" cy="270510"/>
            <wp:effectExtent l="0" t="0" r="0" b="0"/>
            <wp:docPr id="238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0"/>
                    <pic:cNvPicPr>
                      <a:picLocks noChangeAspect="1" noChangeArrowheads="1"/>
                    </pic:cNvPicPr>
                  </pic:nvPicPr>
                  <pic:blipFill>
                    <a:blip r:embed="rId1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44D4">
        <w:rPr>
          <w:rFonts w:eastAsia="Cambria"/>
          <w:sz w:val="24"/>
          <w:szCs w:val="24"/>
        </w:rPr>
        <w:t xml:space="preserve">) </w:t>
      </w:r>
      <w:proofErr w:type="gramEnd"/>
      <w:r w:rsidRPr="008A44D4">
        <w:rPr>
          <w:rFonts w:eastAsia="Cambria"/>
          <w:sz w:val="24"/>
          <w:szCs w:val="24"/>
        </w:rPr>
        <w:t>определяются по формуле:</w:t>
      </w: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>
        <w:rPr>
          <w:rFonts w:eastAsia="Cambria"/>
          <w:noProof/>
          <w:position w:val="-28"/>
          <w:sz w:val="22"/>
          <w:szCs w:val="22"/>
        </w:rPr>
        <w:drawing>
          <wp:inline distT="0" distB="0" distL="0" distR="0">
            <wp:extent cx="2011680" cy="516890"/>
            <wp:effectExtent l="0" t="0" r="0" b="0"/>
            <wp:docPr id="237" name="Рисунок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1"/>
                    <pic:cNvPicPr>
                      <a:picLocks noChangeAspect="1" noChangeArrowheads="1"/>
                    </pic:cNvPicPr>
                  </pic:nvPicPr>
                  <pic:blipFill>
                    <a:blip r:embed="rId1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>,</w:t>
      </w: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t xml:space="preserve">где: </w:t>
      </w:r>
      <w:r>
        <w:rPr>
          <w:noProof/>
          <w:position w:val="-12"/>
        </w:rPr>
        <w:drawing>
          <wp:inline distT="0" distB="0" distL="0" distR="0">
            <wp:extent cx="318135" cy="246380"/>
            <wp:effectExtent l="0" t="0" r="5715" b="1270"/>
            <wp:docPr id="236" name="Рисунок 236" descr="base_1_195511_8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6" descr="base_1_195511_805"/>
                    <pic:cNvPicPr preferRelativeResize="0">
                      <a:picLocks noChangeArrowheads="1"/>
                    </pic:cNvPicPr>
                  </pic:nvPicPr>
                  <pic:blipFill>
                    <a:blip r:embed="rId1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t xml:space="preserve"> - </w:t>
      </w:r>
      <w:r w:rsidRPr="00025ED3">
        <w:rPr>
          <w:sz w:val="24"/>
          <w:szCs w:val="24"/>
        </w:rPr>
        <w:t>количество водителей;</w:t>
      </w: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>
        <w:rPr>
          <w:noProof/>
          <w:position w:val="-12"/>
        </w:rPr>
        <w:drawing>
          <wp:inline distT="0" distB="0" distL="0" distR="0">
            <wp:extent cx="294005" cy="246380"/>
            <wp:effectExtent l="0" t="0" r="0" b="1270"/>
            <wp:docPr id="235" name="Рисунок 235" descr="base_1_195511_8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7" descr="base_1_195511_806"/>
                    <pic:cNvPicPr preferRelativeResize="0">
                      <a:picLocks noChangeArrowheads="1"/>
                    </pic:cNvPicPr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t xml:space="preserve"> - </w:t>
      </w:r>
      <w:r w:rsidRPr="00025ED3">
        <w:rPr>
          <w:sz w:val="24"/>
          <w:szCs w:val="24"/>
        </w:rPr>
        <w:t xml:space="preserve">цена проведения 1 </w:t>
      </w:r>
      <w:proofErr w:type="spellStart"/>
      <w:r w:rsidRPr="00025ED3">
        <w:rPr>
          <w:sz w:val="24"/>
          <w:szCs w:val="24"/>
        </w:rPr>
        <w:t>предрейсового</w:t>
      </w:r>
      <w:proofErr w:type="spellEnd"/>
      <w:r w:rsidRPr="00025ED3">
        <w:rPr>
          <w:sz w:val="24"/>
          <w:szCs w:val="24"/>
        </w:rPr>
        <w:t xml:space="preserve"> и </w:t>
      </w:r>
      <w:proofErr w:type="spellStart"/>
      <w:r w:rsidRPr="00025ED3">
        <w:rPr>
          <w:sz w:val="24"/>
          <w:szCs w:val="24"/>
        </w:rPr>
        <w:t>послерейсового</w:t>
      </w:r>
      <w:proofErr w:type="spellEnd"/>
      <w:r w:rsidRPr="00025ED3">
        <w:rPr>
          <w:sz w:val="24"/>
          <w:szCs w:val="24"/>
        </w:rPr>
        <w:t xml:space="preserve"> осмотра</w:t>
      </w:r>
      <w:r w:rsidRPr="00025ED3">
        <w:t>;</w:t>
      </w: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>
        <w:rPr>
          <w:noProof/>
          <w:position w:val="-12"/>
        </w:rPr>
        <w:drawing>
          <wp:inline distT="0" distB="0" distL="0" distR="0">
            <wp:extent cx="334010" cy="246380"/>
            <wp:effectExtent l="0" t="0" r="8890" b="1270"/>
            <wp:docPr id="234" name="Рисунок 234" descr="base_1_195511_8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8" descr="base_1_195511_807"/>
                    <pic:cNvPicPr preferRelativeResize="0">
                      <a:picLocks noChangeArrowheads="1"/>
                    </pic:cNvPicPr>
                  </pic:nvPicPr>
                  <pic:blipFill>
                    <a:blip r:embed="rId2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t xml:space="preserve"> - </w:t>
      </w:r>
      <w:r w:rsidRPr="00025ED3">
        <w:rPr>
          <w:sz w:val="24"/>
          <w:szCs w:val="24"/>
        </w:rPr>
        <w:t>количество рабочих дней в году;</w:t>
      </w:r>
    </w:p>
    <w:p w:rsidR="008A44D4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025ED3">
        <w:t xml:space="preserve">1,2 - </w:t>
      </w:r>
      <w:r w:rsidRPr="00025ED3">
        <w:rPr>
          <w:sz w:val="24"/>
          <w:szCs w:val="24"/>
        </w:rPr>
        <w:t>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tbl>
      <w:tblPr>
        <w:tblW w:w="500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3076"/>
        <w:gridCol w:w="3093"/>
        <w:gridCol w:w="2864"/>
      </w:tblGrid>
      <w:tr w:rsidR="008A44D4" w:rsidRPr="00205EED" w:rsidTr="00282F68">
        <w:tc>
          <w:tcPr>
            <w:tcW w:w="281" w:type="pct"/>
            <w:shd w:val="clear" w:color="auto" w:fill="8064A2"/>
          </w:tcPr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№</w:t>
            </w:r>
            <w:proofErr w:type="gramStart"/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п</w:t>
            </w:r>
            <w:proofErr w:type="gramEnd"/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/п</w:t>
            </w:r>
          </w:p>
        </w:tc>
        <w:tc>
          <w:tcPr>
            <w:tcW w:w="1607" w:type="pct"/>
            <w:shd w:val="clear" w:color="auto" w:fill="8064A2"/>
          </w:tcPr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Показатель</w:t>
            </w:r>
          </w:p>
        </w:tc>
        <w:tc>
          <w:tcPr>
            <w:tcW w:w="1616" w:type="pct"/>
            <w:shd w:val="clear" w:color="auto" w:fill="8064A2"/>
          </w:tcPr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Затраты </w:t>
            </w:r>
            <w:r>
              <w:rPr>
                <w:b/>
                <w:bCs/>
                <w:color w:val="FFFFFF"/>
                <w:sz w:val="18"/>
                <w:szCs w:val="18"/>
              </w:rPr>
              <w:t xml:space="preserve">-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бюджет</w:t>
            </w: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МО г. Саяногорск (руб.)</w:t>
            </w:r>
          </w:p>
        </w:tc>
        <w:tc>
          <w:tcPr>
            <w:tcW w:w="1497" w:type="pct"/>
            <w:shd w:val="clear" w:color="auto" w:fill="8064A2"/>
          </w:tcPr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Затраты -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>бюджет РХ  (руб.)</w:t>
            </w:r>
          </w:p>
        </w:tc>
      </w:tr>
      <w:tr w:rsidR="008A44D4" w:rsidRPr="00205EED" w:rsidTr="00282F68">
        <w:trPr>
          <w:cantSplit/>
          <w:trHeight w:val="333"/>
        </w:trPr>
        <w:tc>
          <w:tcPr>
            <w:tcW w:w="281" w:type="pct"/>
            <w:shd w:val="clear" w:color="auto" w:fill="8064A2"/>
          </w:tcPr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1607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</w:p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 xml:space="preserve">Ежедневный </w:t>
            </w:r>
            <w:proofErr w:type="spellStart"/>
            <w:r>
              <w:rPr>
                <w:rFonts w:eastAsia="Cambria"/>
                <w:sz w:val="18"/>
                <w:szCs w:val="18"/>
              </w:rPr>
              <w:t>предрейсовый</w:t>
            </w:r>
            <w:proofErr w:type="spellEnd"/>
            <w:r>
              <w:rPr>
                <w:rFonts w:eastAsia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mbria"/>
                <w:sz w:val="18"/>
                <w:szCs w:val="18"/>
              </w:rPr>
              <w:t>мед</w:t>
            </w:r>
            <w:proofErr w:type="gramStart"/>
            <w:r>
              <w:rPr>
                <w:rFonts w:eastAsia="Cambria"/>
                <w:sz w:val="18"/>
                <w:szCs w:val="18"/>
              </w:rPr>
              <w:t>.о</w:t>
            </w:r>
            <w:proofErr w:type="gramEnd"/>
            <w:r>
              <w:rPr>
                <w:rFonts w:eastAsia="Cambria"/>
                <w:sz w:val="18"/>
                <w:szCs w:val="18"/>
              </w:rPr>
              <w:t>смотр</w:t>
            </w:r>
            <w:proofErr w:type="spellEnd"/>
            <w:r>
              <w:rPr>
                <w:rFonts w:eastAsia="Cambria"/>
                <w:sz w:val="18"/>
                <w:szCs w:val="18"/>
              </w:rPr>
              <w:t xml:space="preserve"> водителей ТС</w:t>
            </w:r>
          </w:p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</w:p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1616" w:type="pct"/>
            <w:shd w:val="clear" w:color="auto" w:fill="D8D8D8"/>
          </w:tcPr>
          <w:p w:rsidR="008A44D4" w:rsidRPr="00D062F3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Pr="00D062F3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Pr="00D062F3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 w:rsidRPr="00D062F3">
              <w:rPr>
                <w:rFonts w:eastAsia="Cambria"/>
                <w:sz w:val="18"/>
                <w:szCs w:val="18"/>
              </w:rPr>
              <w:t>12350</w:t>
            </w:r>
          </w:p>
          <w:p w:rsidR="008A44D4" w:rsidRPr="00D062F3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1497" w:type="pct"/>
            <w:shd w:val="clear" w:color="auto" w:fill="D8D8D8"/>
          </w:tcPr>
          <w:p w:rsidR="008A44D4" w:rsidRPr="00D062F3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Pr="00D062F3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Pr="00D062F3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 w:rsidRPr="00D062F3">
              <w:rPr>
                <w:rFonts w:eastAsia="Cambria"/>
                <w:sz w:val="18"/>
                <w:szCs w:val="18"/>
              </w:rPr>
              <w:t>12350</w:t>
            </w:r>
          </w:p>
        </w:tc>
      </w:tr>
    </w:tbl>
    <w:p w:rsidR="008A44D4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p w:rsidR="008A44D4" w:rsidRPr="008A44D4" w:rsidRDefault="008A44D4" w:rsidP="008A44D4">
      <w:pPr>
        <w:pStyle w:val="11"/>
        <w:keepNext/>
        <w:keepLines/>
        <w:numPr>
          <w:ilvl w:val="0"/>
          <w:numId w:val="21"/>
        </w:numPr>
        <w:tabs>
          <w:tab w:val="left" w:pos="567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A44D4">
        <w:rPr>
          <w:sz w:val="24"/>
          <w:szCs w:val="24"/>
        </w:rPr>
        <w:t>Затраты на проведение специальной оценки условий труда</w:t>
      </w:r>
      <w:proofErr w:type="gramStart"/>
      <w:r w:rsidRPr="008A44D4">
        <w:rPr>
          <w:sz w:val="24"/>
          <w:szCs w:val="24"/>
        </w:rPr>
        <w:t xml:space="preserve"> (</w:t>
      </w:r>
      <w:r w:rsidRPr="008A44D4">
        <w:rPr>
          <w:noProof/>
          <w:sz w:val="24"/>
          <w:szCs w:val="24"/>
        </w:rPr>
        <w:drawing>
          <wp:inline distT="0" distB="0" distL="0" distR="0" wp14:anchorId="53B0F29E" wp14:editId="46587762">
            <wp:extent cx="278130" cy="246380"/>
            <wp:effectExtent l="0" t="0" r="7620" b="1270"/>
            <wp:docPr id="233" name="Рисунок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5"/>
                    <pic:cNvPicPr>
                      <a:picLocks noChangeAspect="1" noChangeArrowheads="1"/>
                    </pic:cNvPicPr>
                  </pic:nvPicPr>
                  <pic:blipFill>
                    <a:blip r:embed="rId2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44D4">
        <w:rPr>
          <w:sz w:val="24"/>
          <w:szCs w:val="24"/>
        </w:rPr>
        <w:t xml:space="preserve">) </w:t>
      </w:r>
      <w:proofErr w:type="gramEnd"/>
      <w:r w:rsidRPr="008A44D4">
        <w:rPr>
          <w:sz w:val="24"/>
          <w:szCs w:val="24"/>
        </w:rPr>
        <w:t>определяются по формуле:</w:t>
      </w:r>
    </w:p>
    <w:p w:rsidR="008A44D4" w:rsidRPr="00A92778" w:rsidRDefault="008A44D4" w:rsidP="008A44D4">
      <w:pPr>
        <w:keepNext/>
        <w:keepLines/>
        <w:suppressAutoHyphens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</w:rPr>
        <w:drawing>
          <wp:inline distT="0" distB="0" distL="0" distR="0">
            <wp:extent cx="1645920" cy="492760"/>
            <wp:effectExtent l="0" t="0" r="0" b="2540"/>
            <wp:docPr id="232" name="Рисунок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6"/>
                    <pic:cNvPicPr>
                      <a:picLocks noChangeAspect="1" noChangeArrowheads="1"/>
                    </pic:cNvPicPr>
                  </pic:nvPicPr>
                  <pic:blipFill>
                    <a:blip r:embed="rId2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49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2778">
        <w:rPr>
          <w:sz w:val="28"/>
          <w:szCs w:val="28"/>
        </w:rPr>
        <w:t>,</w:t>
      </w:r>
    </w:p>
    <w:p w:rsidR="008A44D4" w:rsidRPr="008A44D4" w:rsidRDefault="008A44D4" w:rsidP="008A44D4">
      <w:pPr>
        <w:keepNext/>
        <w:keepLines/>
        <w:suppressAutoHyphens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8A44D4">
        <w:rPr>
          <w:sz w:val="24"/>
          <w:szCs w:val="24"/>
        </w:rPr>
        <w:t xml:space="preserve">где: </w:t>
      </w:r>
      <w:r w:rsidRPr="008A44D4">
        <w:rPr>
          <w:noProof/>
          <w:sz w:val="24"/>
          <w:szCs w:val="24"/>
        </w:rPr>
        <w:drawing>
          <wp:inline distT="0" distB="0" distL="0" distR="0" wp14:anchorId="1011265D" wp14:editId="7CF9742E">
            <wp:extent cx="357505" cy="246380"/>
            <wp:effectExtent l="0" t="0" r="4445" b="1270"/>
            <wp:docPr id="231" name="Рисунок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7"/>
                    <pic:cNvPicPr>
                      <a:picLocks noChangeAspect="1" noChangeArrowheads="1"/>
                    </pic:cNvPicPr>
                  </pic:nvPicPr>
                  <pic:blipFill>
                    <a:blip r:embed="rId2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44D4">
        <w:rPr>
          <w:sz w:val="24"/>
          <w:szCs w:val="24"/>
        </w:rPr>
        <w:t xml:space="preserve"> - количество i-х рабочих мест, подлежащих специальной оценке условий труда;</w:t>
      </w:r>
    </w:p>
    <w:p w:rsidR="008A44D4" w:rsidRPr="008A44D4" w:rsidRDefault="008A44D4" w:rsidP="008A44D4">
      <w:pPr>
        <w:keepNext/>
        <w:keepLines/>
        <w:numPr>
          <w:ilvl w:val="0"/>
          <w:numId w:val="22"/>
        </w:numPr>
        <w:suppressAutoHyphens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8A44D4">
        <w:rPr>
          <w:sz w:val="24"/>
          <w:szCs w:val="24"/>
        </w:rPr>
        <w:t>- цена проведения специальной оценки условий труда</w:t>
      </w:r>
      <w:proofErr w:type="gramStart"/>
      <w:r w:rsidRPr="008A44D4">
        <w:rPr>
          <w:sz w:val="24"/>
          <w:szCs w:val="24"/>
        </w:rPr>
        <w:t>1</w:t>
      </w:r>
      <w:proofErr w:type="gramEnd"/>
      <w:r w:rsidRPr="008A44D4">
        <w:rPr>
          <w:sz w:val="24"/>
          <w:szCs w:val="24"/>
        </w:rPr>
        <w:t xml:space="preserve"> i-</w:t>
      </w:r>
      <w:proofErr w:type="spellStart"/>
      <w:r w:rsidRPr="008A44D4">
        <w:rPr>
          <w:sz w:val="24"/>
          <w:szCs w:val="24"/>
        </w:rPr>
        <w:t>го</w:t>
      </w:r>
      <w:proofErr w:type="spellEnd"/>
      <w:r w:rsidRPr="008A44D4">
        <w:rPr>
          <w:sz w:val="24"/>
          <w:szCs w:val="24"/>
        </w:rPr>
        <w:t xml:space="preserve"> рабочего места.</w:t>
      </w:r>
    </w:p>
    <w:p w:rsidR="008A44D4" w:rsidRDefault="008A44D4" w:rsidP="008A44D4">
      <w:pPr>
        <w:keepNext/>
        <w:keepLines/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8A44D4" w:rsidRDefault="008A44D4" w:rsidP="008A44D4">
      <w:pPr>
        <w:keepNext/>
        <w:keepLines/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7D0F43" w:rsidRDefault="007D0F43" w:rsidP="008A44D4">
      <w:pPr>
        <w:keepNext/>
        <w:keepLines/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7D0F43" w:rsidRDefault="007D0F43" w:rsidP="008A44D4">
      <w:pPr>
        <w:keepNext/>
        <w:keepLines/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7D0F43" w:rsidRDefault="007D0F43" w:rsidP="008A44D4">
      <w:pPr>
        <w:keepNext/>
        <w:keepLines/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8A44D4" w:rsidRDefault="008A44D4" w:rsidP="008A44D4">
      <w:pPr>
        <w:keepNext/>
        <w:keepLines/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tbl>
      <w:tblPr>
        <w:tblW w:w="500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3144"/>
        <w:gridCol w:w="2188"/>
        <w:gridCol w:w="2081"/>
        <w:gridCol w:w="1608"/>
      </w:tblGrid>
      <w:tr w:rsidR="008A44D4" w:rsidRPr="00205EED" w:rsidTr="00282F68">
        <w:tc>
          <w:tcPr>
            <w:tcW w:w="287" w:type="pct"/>
            <w:shd w:val="clear" w:color="auto" w:fill="8064A2"/>
          </w:tcPr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lastRenderedPageBreak/>
              <w:t>№</w:t>
            </w:r>
            <w:proofErr w:type="gramStart"/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п</w:t>
            </w:r>
            <w:proofErr w:type="gramEnd"/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/п</w:t>
            </w:r>
          </w:p>
        </w:tc>
        <w:tc>
          <w:tcPr>
            <w:tcW w:w="1642" w:type="pct"/>
            <w:shd w:val="clear" w:color="auto" w:fill="8064A2"/>
          </w:tcPr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Показатель</w:t>
            </w:r>
          </w:p>
        </w:tc>
        <w:tc>
          <w:tcPr>
            <w:tcW w:w="1143" w:type="pct"/>
            <w:shd w:val="clear" w:color="auto" w:fill="8064A2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Расчет</w:t>
            </w:r>
          </w:p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087" w:type="pct"/>
            <w:shd w:val="clear" w:color="auto" w:fill="8064A2"/>
          </w:tcPr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Затраты </w:t>
            </w:r>
            <w:r>
              <w:rPr>
                <w:b/>
                <w:bCs/>
                <w:color w:val="FFFFFF"/>
                <w:sz w:val="18"/>
                <w:szCs w:val="18"/>
              </w:rPr>
              <w:t xml:space="preserve">-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бюджет</w:t>
            </w: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МО г. Саяногорск (руб.)</w:t>
            </w:r>
          </w:p>
        </w:tc>
        <w:tc>
          <w:tcPr>
            <w:tcW w:w="840" w:type="pct"/>
            <w:shd w:val="clear" w:color="auto" w:fill="8064A2"/>
          </w:tcPr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Затраты -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>бюджет РХ  (руб.)</w:t>
            </w:r>
          </w:p>
        </w:tc>
      </w:tr>
      <w:tr w:rsidR="008A44D4" w:rsidRPr="00205EED" w:rsidTr="00282F68">
        <w:trPr>
          <w:cantSplit/>
          <w:trHeight w:val="333"/>
        </w:trPr>
        <w:tc>
          <w:tcPr>
            <w:tcW w:w="287" w:type="pct"/>
            <w:shd w:val="clear" w:color="auto" w:fill="8064A2"/>
          </w:tcPr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1642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</w:p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Специальная оценка условий труда</w:t>
            </w:r>
          </w:p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</w:p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1143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Pr="00194979" w:rsidRDefault="008A44D4" w:rsidP="00282F68">
            <w:pPr>
              <w:pStyle w:val="ConsPlusNormal"/>
              <w:ind w:firstLine="0"/>
              <w:jc w:val="both"/>
              <w:rPr>
                <w:rFonts w:eastAsia="Cambria"/>
                <w:sz w:val="18"/>
                <w:szCs w:val="18"/>
              </w:rPr>
            </w:pPr>
            <w:r>
              <w:rPr>
                <w:noProof/>
                <w:position w:val="-28"/>
                <w:sz w:val="28"/>
                <w:szCs w:val="28"/>
              </w:rPr>
              <w:drawing>
                <wp:inline distT="0" distB="0" distL="0" distR="0">
                  <wp:extent cx="461010" cy="492760"/>
                  <wp:effectExtent l="0" t="0" r="0" b="0"/>
                  <wp:docPr id="230" name="Рисунок 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22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0D74">
              <w:rPr>
                <w:rFonts w:ascii="Times New Roman" w:eastAsia="Cambria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Cambria" w:hAnsi="Times New Roman" w:cs="Times New Roman"/>
                <w:sz w:val="18"/>
                <w:szCs w:val="18"/>
              </w:rPr>
              <w:t>0</w:t>
            </w:r>
            <w:r w:rsidRPr="00410D74">
              <w:rPr>
                <w:rFonts w:ascii="Times New Roman" w:eastAsia="Cambria" w:hAnsi="Times New Roman" w:cs="Times New Roman"/>
                <w:sz w:val="18"/>
                <w:szCs w:val="18"/>
              </w:rPr>
              <w:t>*</w:t>
            </w:r>
            <w:r>
              <w:rPr>
                <w:rFonts w:ascii="Times New Roman" w:eastAsia="Cambria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1087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20000</w:t>
            </w:r>
          </w:p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40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0</w:t>
            </w:r>
          </w:p>
        </w:tc>
      </w:tr>
    </w:tbl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p w:rsidR="008A44D4" w:rsidRPr="008A44D4" w:rsidRDefault="008A44D4" w:rsidP="008A44D4">
      <w:pPr>
        <w:pStyle w:val="a3"/>
        <w:keepNext/>
        <w:numPr>
          <w:ilvl w:val="0"/>
          <w:numId w:val="21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8A44D4">
        <w:rPr>
          <w:rFonts w:eastAsia="Cambria"/>
          <w:sz w:val="24"/>
          <w:szCs w:val="24"/>
        </w:rPr>
        <w:t>Затраты на проведение диспансеризации работников</w:t>
      </w:r>
      <w:proofErr w:type="gramStart"/>
      <w:r w:rsidRPr="008A44D4">
        <w:rPr>
          <w:rFonts w:eastAsia="Cambria"/>
          <w:sz w:val="24"/>
          <w:szCs w:val="24"/>
        </w:rPr>
        <w:t xml:space="preserve"> (</w:t>
      </w:r>
      <w:r w:rsidRPr="008A44D4">
        <w:rPr>
          <w:rFonts w:eastAsia="Cambria"/>
          <w:noProof/>
          <w:sz w:val="24"/>
          <w:szCs w:val="24"/>
        </w:rPr>
        <w:drawing>
          <wp:inline distT="0" distB="0" distL="0" distR="0" wp14:anchorId="0B988C19" wp14:editId="76435C44">
            <wp:extent cx="365760" cy="270510"/>
            <wp:effectExtent l="0" t="0" r="0" b="0"/>
            <wp:docPr id="229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9"/>
                    <pic:cNvPicPr>
                      <a:picLocks noChangeAspect="1" noChangeArrowheads="1"/>
                    </pic:cNvPicPr>
                  </pic:nvPicPr>
                  <pic:blipFill>
                    <a:blip r:embed="rId2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44D4">
        <w:rPr>
          <w:rFonts w:eastAsia="Cambria"/>
          <w:sz w:val="24"/>
          <w:szCs w:val="24"/>
        </w:rPr>
        <w:t xml:space="preserve">) </w:t>
      </w:r>
      <w:proofErr w:type="gramEnd"/>
      <w:r w:rsidRPr="008A44D4">
        <w:rPr>
          <w:rFonts w:eastAsia="Cambria"/>
          <w:sz w:val="24"/>
          <w:szCs w:val="24"/>
        </w:rPr>
        <w:t>определяются по формуле:</w:t>
      </w: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>
        <w:rPr>
          <w:rFonts w:eastAsia="Cambria"/>
          <w:noProof/>
          <w:position w:val="-12"/>
          <w:sz w:val="22"/>
          <w:szCs w:val="22"/>
        </w:rPr>
        <w:drawing>
          <wp:inline distT="0" distB="0" distL="0" distR="0">
            <wp:extent cx="1510665" cy="278130"/>
            <wp:effectExtent l="0" t="0" r="0" b="7620"/>
            <wp:docPr id="228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0"/>
                    <pic:cNvPicPr>
                      <a:picLocks noChangeAspect="1" noChangeArrowheads="1"/>
                    </pic:cNvPicPr>
                  </pic:nvPicPr>
                  <pic:blipFill>
                    <a:blip r:embed="rId2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>,</w:t>
      </w: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413385" cy="270510"/>
            <wp:effectExtent l="0" t="0" r="0" b="0"/>
            <wp:docPr id="227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1"/>
                    <pic:cNvPicPr>
                      <a:picLocks noChangeAspect="1" noChangeArrowheads="1"/>
                    </pic:cNvPicPr>
                  </pic:nvPicPr>
                  <pic:blipFill>
                    <a:blip r:embed="rId2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численность работников, подлежащих диспансеризации;</w:t>
      </w:r>
    </w:p>
    <w:p w:rsidR="008A44D4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89890" cy="270510"/>
            <wp:effectExtent l="0" t="0" r="0" b="0"/>
            <wp:docPr id="226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2"/>
                    <pic:cNvPicPr>
                      <a:picLocks noChangeAspect="1" noChangeArrowheads="1"/>
                    </pic:cNvPicPr>
                  </pic:nvPicPr>
                  <pic:blipFill>
                    <a:blip r:embed="rId2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цена проведения диспансеризации в расчете на 1 работника.</w:t>
      </w:r>
    </w:p>
    <w:tbl>
      <w:tblPr>
        <w:tblW w:w="500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3144"/>
        <w:gridCol w:w="2188"/>
        <w:gridCol w:w="1941"/>
        <w:gridCol w:w="1748"/>
      </w:tblGrid>
      <w:tr w:rsidR="008A44D4" w:rsidRPr="00205EED" w:rsidTr="00282F68">
        <w:tc>
          <w:tcPr>
            <w:tcW w:w="287" w:type="pct"/>
            <w:shd w:val="clear" w:color="auto" w:fill="8064A2"/>
          </w:tcPr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№</w:t>
            </w:r>
            <w:proofErr w:type="gramStart"/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п</w:t>
            </w:r>
            <w:proofErr w:type="gramEnd"/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/п</w:t>
            </w:r>
          </w:p>
        </w:tc>
        <w:tc>
          <w:tcPr>
            <w:tcW w:w="1642" w:type="pct"/>
            <w:shd w:val="clear" w:color="auto" w:fill="8064A2"/>
          </w:tcPr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Показатель</w:t>
            </w:r>
          </w:p>
        </w:tc>
        <w:tc>
          <w:tcPr>
            <w:tcW w:w="1143" w:type="pct"/>
            <w:shd w:val="clear" w:color="auto" w:fill="8064A2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Расчет</w:t>
            </w:r>
          </w:p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014" w:type="pct"/>
            <w:shd w:val="clear" w:color="auto" w:fill="8064A2"/>
          </w:tcPr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Затраты </w:t>
            </w:r>
            <w:r>
              <w:rPr>
                <w:b/>
                <w:bCs/>
                <w:color w:val="FFFFFF"/>
                <w:sz w:val="18"/>
                <w:szCs w:val="18"/>
              </w:rPr>
              <w:t xml:space="preserve">-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бюджет</w:t>
            </w: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МО г. Саяногорск (руб.)</w:t>
            </w:r>
          </w:p>
        </w:tc>
        <w:tc>
          <w:tcPr>
            <w:tcW w:w="913" w:type="pct"/>
            <w:shd w:val="clear" w:color="auto" w:fill="8064A2"/>
          </w:tcPr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Затраты -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>бюджет РХ  (руб.)</w:t>
            </w:r>
          </w:p>
        </w:tc>
      </w:tr>
      <w:tr w:rsidR="008A44D4" w:rsidRPr="00205EED" w:rsidTr="00282F68">
        <w:trPr>
          <w:cantSplit/>
          <w:trHeight w:val="333"/>
        </w:trPr>
        <w:tc>
          <w:tcPr>
            <w:tcW w:w="287" w:type="pct"/>
            <w:shd w:val="clear" w:color="auto" w:fill="8064A2"/>
          </w:tcPr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1642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</w:p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Диспансеризация работников</w:t>
            </w:r>
            <w:r w:rsidR="00581A7F">
              <w:rPr>
                <w:rFonts w:eastAsia="Cambria"/>
                <w:sz w:val="18"/>
                <w:szCs w:val="18"/>
              </w:rPr>
              <w:t xml:space="preserve"> (медицинский осмотр)</w:t>
            </w:r>
          </w:p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</w:p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1143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Default="008A44D4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sz w:val="18"/>
                <w:szCs w:val="18"/>
              </w:rPr>
            </w:pPr>
            <w:r>
              <w:rPr>
                <w:rFonts w:eastAsia="Cambria"/>
                <w:noProof/>
                <w:position w:val="-12"/>
                <w:sz w:val="22"/>
                <w:szCs w:val="22"/>
              </w:rPr>
              <w:drawing>
                <wp:inline distT="0" distB="0" distL="0" distR="0" wp14:anchorId="5FEE7639" wp14:editId="5A3A56ED">
                  <wp:extent cx="492760" cy="286385"/>
                  <wp:effectExtent l="0" t="0" r="2540" b="0"/>
                  <wp:docPr id="265" name="Рисунок 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72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Cambria" w:hAnsi="Times New Roman" w:cs="Times New Roman"/>
                <w:sz w:val="18"/>
                <w:szCs w:val="18"/>
              </w:rPr>
              <w:t xml:space="preserve"> </w:t>
            </w:r>
            <w:r w:rsidR="00581A7F">
              <w:rPr>
                <w:rFonts w:ascii="Times New Roman" w:eastAsia="Cambria" w:hAnsi="Times New Roman" w:cs="Times New Roman"/>
                <w:sz w:val="18"/>
                <w:szCs w:val="18"/>
              </w:rPr>
              <w:t>48</w:t>
            </w:r>
            <w:r>
              <w:rPr>
                <w:rFonts w:ascii="Times New Roman" w:eastAsia="Cambria" w:hAnsi="Times New Roman" w:cs="Times New Roman"/>
                <w:sz w:val="18"/>
                <w:szCs w:val="18"/>
              </w:rPr>
              <w:t>*</w:t>
            </w:r>
            <w:r w:rsidR="00581A7F">
              <w:rPr>
                <w:rFonts w:ascii="Times New Roman" w:eastAsia="Cambria" w:hAnsi="Times New Roman" w:cs="Times New Roman"/>
                <w:sz w:val="18"/>
                <w:szCs w:val="18"/>
              </w:rPr>
              <w:t>3500</w:t>
            </w:r>
          </w:p>
          <w:p w:rsidR="008A44D4" w:rsidRPr="00194979" w:rsidRDefault="008A44D4" w:rsidP="00581A7F">
            <w:pPr>
              <w:pStyle w:val="ConsPlusNormal"/>
              <w:ind w:firstLine="0"/>
              <w:jc w:val="both"/>
              <w:rPr>
                <w:rFonts w:eastAsia="Cambria"/>
                <w:sz w:val="18"/>
                <w:szCs w:val="18"/>
              </w:rPr>
            </w:pPr>
            <w:r>
              <w:rPr>
                <w:rFonts w:ascii="Times New Roman" w:eastAsia="Cambria" w:hAnsi="Times New Roman" w:cs="Times New Roman"/>
                <w:sz w:val="18"/>
                <w:szCs w:val="18"/>
              </w:rPr>
              <w:t xml:space="preserve">                   </w:t>
            </w:r>
            <w:r w:rsidR="00581A7F">
              <w:rPr>
                <w:rFonts w:ascii="Times New Roman" w:eastAsia="Cambria" w:hAnsi="Times New Roman" w:cs="Times New Roman"/>
                <w:sz w:val="18"/>
                <w:szCs w:val="18"/>
              </w:rPr>
              <w:t>11</w:t>
            </w:r>
            <w:r>
              <w:rPr>
                <w:rFonts w:ascii="Times New Roman" w:eastAsia="Cambria" w:hAnsi="Times New Roman" w:cs="Times New Roman"/>
                <w:sz w:val="18"/>
                <w:szCs w:val="18"/>
              </w:rPr>
              <w:t>*</w:t>
            </w:r>
            <w:r w:rsidR="00581A7F">
              <w:rPr>
                <w:rFonts w:ascii="Times New Roman" w:eastAsia="Cambria" w:hAnsi="Times New Roman" w:cs="Times New Roman"/>
                <w:sz w:val="18"/>
                <w:szCs w:val="18"/>
              </w:rPr>
              <w:t>3500</w:t>
            </w:r>
          </w:p>
        </w:tc>
        <w:tc>
          <w:tcPr>
            <w:tcW w:w="1014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Default="00581A7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168000,00</w:t>
            </w:r>
          </w:p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13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Pr="00205EED" w:rsidRDefault="00581A7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38500,00</w:t>
            </w:r>
          </w:p>
        </w:tc>
      </w:tr>
    </w:tbl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p w:rsidR="008A44D4" w:rsidRPr="008A44D4" w:rsidRDefault="008A44D4" w:rsidP="008A44D4">
      <w:pPr>
        <w:pStyle w:val="a3"/>
        <w:keepNext/>
        <w:numPr>
          <w:ilvl w:val="0"/>
          <w:numId w:val="23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8A44D4">
        <w:rPr>
          <w:rFonts w:eastAsia="Cambria"/>
          <w:sz w:val="24"/>
          <w:szCs w:val="24"/>
        </w:rPr>
        <w:t>Затраты на оплату работ по монтажу (установке), дооборудованию и наладке оборудования</w:t>
      </w:r>
      <w:proofErr w:type="gramStart"/>
      <w:r w:rsidRPr="008A44D4">
        <w:rPr>
          <w:rFonts w:eastAsia="Cambria"/>
          <w:sz w:val="24"/>
          <w:szCs w:val="24"/>
        </w:rPr>
        <w:t xml:space="preserve"> (</w:t>
      </w:r>
      <w:r w:rsidRPr="008A44D4">
        <w:rPr>
          <w:rFonts w:eastAsia="Cambria"/>
          <w:noProof/>
          <w:sz w:val="24"/>
          <w:szCs w:val="24"/>
        </w:rPr>
        <w:drawing>
          <wp:inline distT="0" distB="0" distL="0" distR="0" wp14:anchorId="66D1425F" wp14:editId="04EC2615">
            <wp:extent cx="341630" cy="270510"/>
            <wp:effectExtent l="0" t="0" r="1270" b="0"/>
            <wp:docPr id="264" name="Рисунок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3"/>
                    <pic:cNvPicPr>
                      <a:picLocks noChangeAspect="1" noChangeArrowheads="1"/>
                    </pic:cNvPicPr>
                  </pic:nvPicPr>
                  <pic:blipFill>
                    <a:blip r:embed="rId2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44D4">
        <w:rPr>
          <w:rFonts w:eastAsia="Cambria"/>
          <w:sz w:val="24"/>
          <w:szCs w:val="24"/>
        </w:rPr>
        <w:t xml:space="preserve">) </w:t>
      </w:r>
      <w:proofErr w:type="gramEnd"/>
      <w:r w:rsidRPr="008A44D4">
        <w:rPr>
          <w:rFonts w:eastAsia="Cambria"/>
          <w:sz w:val="24"/>
          <w:szCs w:val="24"/>
        </w:rPr>
        <w:t>определяются по формуле:</w:t>
      </w: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>
        <w:rPr>
          <w:rFonts w:eastAsia="Cambria"/>
          <w:noProof/>
          <w:position w:val="-30"/>
          <w:sz w:val="22"/>
          <w:szCs w:val="22"/>
        </w:rPr>
        <w:drawing>
          <wp:inline distT="0" distB="0" distL="0" distR="0" wp14:anchorId="442D6D8B" wp14:editId="1DD041F1">
            <wp:extent cx="1788795" cy="532765"/>
            <wp:effectExtent l="0" t="0" r="1905" b="635"/>
            <wp:docPr id="263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4"/>
                    <pic:cNvPicPr>
                      <a:picLocks noChangeAspect="1" noChangeArrowheads="1"/>
                    </pic:cNvPicPr>
                  </pic:nvPicPr>
                  <pic:blipFill>
                    <a:blip r:embed="rId2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795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>,</w:t>
      </w: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 wp14:anchorId="597E8939" wp14:editId="66634544">
            <wp:extent cx="461010" cy="294005"/>
            <wp:effectExtent l="0" t="0" r="0" b="0"/>
            <wp:docPr id="262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5"/>
                    <pic:cNvPicPr>
                      <a:picLocks noChangeAspect="1" noChangeArrowheads="1"/>
                    </pic:cNvPicPr>
                  </pic:nvPicPr>
                  <pic:blipFill>
                    <a:blip r:embed="rId2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количество g-</w:t>
      </w:r>
      <w:proofErr w:type="spellStart"/>
      <w:r w:rsidRPr="00025ED3">
        <w:rPr>
          <w:rFonts w:eastAsia="Cambria"/>
          <w:sz w:val="24"/>
          <w:szCs w:val="24"/>
        </w:rPr>
        <w:t>го</w:t>
      </w:r>
      <w:proofErr w:type="spellEnd"/>
      <w:r w:rsidRPr="00025ED3">
        <w:rPr>
          <w:rFonts w:eastAsia="Cambria"/>
          <w:sz w:val="24"/>
          <w:szCs w:val="24"/>
        </w:rPr>
        <w:t xml:space="preserve"> оборудования, подлежащего монтажу (установке), дооборудованию и наладке;</w:t>
      </w:r>
    </w:p>
    <w:p w:rsidR="008A44D4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 wp14:anchorId="096541AF" wp14:editId="0C959358">
            <wp:extent cx="421640" cy="294005"/>
            <wp:effectExtent l="0" t="0" r="0" b="0"/>
            <wp:docPr id="261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6"/>
                    <pic:cNvPicPr>
                      <a:picLocks noChangeAspect="1" noChangeArrowheads="1"/>
                    </pic:cNvPicPr>
                  </pic:nvPicPr>
                  <pic:blipFill>
                    <a:blip r:embed="rId2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цена монтажа (установки), дооборудования и наладки g-</w:t>
      </w:r>
      <w:proofErr w:type="spellStart"/>
      <w:r w:rsidRPr="00025ED3">
        <w:rPr>
          <w:rFonts w:eastAsia="Cambria"/>
          <w:sz w:val="24"/>
          <w:szCs w:val="24"/>
        </w:rPr>
        <w:t>го</w:t>
      </w:r>
      <w:proofErr w:type="spellEnd"/>
      <w:r w:rsidRPr="00025ED3">
        <w:rPr>
          <w:rFonts w:eastAsia="Cambria"/>
          <w:sz w:val="24"/>
          <w:szCs w:val="24"/>
        </w:rPr>
        <w:t xml:space="preserve"> оборудования.</w:t>
      </w: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p w:rsidR="008A44D4" w:rsidRDefault="008A44D4" w:rsidP="008A44D4">
      <w:pPr>
        <w:pStyle w:val="a3"/>
        <w:keepNext/>
        <w:numPr>
          <w:ilvl w:val="0"/>
          <w:numId w:val="23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8A44D4">
        <w:rPr>
          <w:rFonts w:eastAsia="Cambria"/>
          <w:sz w:val="24"/>
          <w:szCs w:val="24"/>
        </w:rPr>
        <w:t>Затраты на оплату услуг вневедомственной охраны определяются по фактическим затратам в отчетном финансовом году.</w:t>
      </w:r>
    </w:p>
    <w:p w:rsidR="008A44D4" w:rsidRPr="008A44D4" w:rsidRDefault="008A44D4" w:rsidP="008A44D4">
      <w:pPr>
        <w:pStyle w:val="a3"/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928"/>
        <w:jc w:val="both"/>
        <w:rPr>
          <w:rFonts w:eastAsia="Cambria"/>
          <w:sz w:val="24"/>
          <w:szCs w:val="24"/>
        </w:rPr>
      </w:pPr>
    </w:p>
    <w:tbl>
      <w:tblPr>
        <w:tblW w:w="500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3144"/>
        <w:gridCol w:w="2188"/>
        <w:gridCol w:w="1522"/>
        <w:gridCol w:w="2167"/>
      </w:tblGrid>
      <w:tr w:rsidR="008A44D4" w:rsidRPr="00205EED" w:rsidTr="00282F68">
        <w:tc>
          <w:tcPr>
            <w:tcW w:w="287" w:type="pct"/>
            <w:shd w:val="clear" w:color="auto" w:fill="8064A2"/>
          </w:tcPr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№</w:t>
            </w:r>
            <w:proofErr w:type="gramStart"/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п</w:t>
            </w:r>
            <w:proofErr w:type="gramEnd"/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/п</w:t>
            </w:r>
          </w:p>
        </w:tc>
        <w:tc>
          <w:tcPr>
            <w:tcW w:w="1642" w:type="pct"/>
            <w:shd w:val="clear" w:color="auto" w:fill="8064A2"/>
          </w:tcPr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Показатель</w:t>
            </w:r>
          </w:p>
        </w:tc>
        <w:tc>
          <w:tcPr>
            <w:tcW w:w="1143" w:type="pct"/>
            <w:shd w:val="clear" w:color="auto" w:fill="8064A2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Фактические расходы (стоимост</w:t>
            </w:r>
            <w:r w:rsidR="00581A7F">
              <w:rPr>
                <w:rFonts w:eastAsia="Cambria"/>
                <w:b/>
                <w:bCs/>
                <w:color w:val="FFFFFF"/>
                <w:sz w:val="18"/>
                <w:szCs w:val="18"/>
              </w:rPr>
              <w:t>ь) в 2019</w:t>
            </w: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г</w:t>
            </w:r>
            <w:proofErr w:type="gramStart"/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.(</w:t>
            </w:r>
            <w:proofErr w:type="gramEnd"/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руб.)</w:t>
            </w:r>
          </w:p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95" w:type="pct"/>
            <w:shd w:val="clear" w:color="auto" w:fill="8064A2"/>
          </w:tcPr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Затраты </w:t>
            </w:r>
            <w:r>
              <w:rPr>
                <w:b/>
                <w:bCs/>
                <w:color w:val="FFFFFF"/>
                <w:sz w:val="18"/>
                <w:szCs w:val="18"/>
              </w:rPr>
              <w:t xml:space="preserve">-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бюджет</w:t>
            </w: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МО г. Саяногорск (руб.)</w:t>
            </w:r>
          </w:p>
        </w:tc>
        <w:tc>
          <w:tcPr>
            <w:tcW w:w="1132" w:type="pct"/>
            <w:shd w:val="clear" w:color="auto" w:fill="8064A2"/>
          </w:tcPr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Затраты -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>бюджет РХ  (руб.)</w:t>
            </w:r>
          </w:p>
        </w:tc>
      </w:tr>
      <w:tr w:rsidR="008A44D4" w:rsidRPr="00205EED" w:rsidTr="00282F68">
        <w:trPr>
          <w:cantSplit/>
          <w:trHeight w:val="598"/>
        </w:trPr>
        <w:tc>
          <w:tcPr>
            <w:tcW w:w="287" w:type="pct"/>
            <w:shd w:val="clear" w:color="auto" w:fill="8064A2"/>
          </w:tcPr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1642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</w:p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Охрана объекта</w:t>
            </w:r>
          </w:p>
          <w:p w:rsidR="008A44D4" w:rsidRPr="00205EED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1143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Pr="00194979" w:rsidRDefault="008A44D4" w:rsidP="00581A7F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24</w:t>
            </w:r>
            <w:r w:rsidR="00581A7F">
              <w:rPr>
                <w:rFonts w:eastAsia="Cambria"/>
                <w:sz w:val="18"/>
                <w:szCs w:val="18"/>
              </w:rPr>
              <w:t> 263,40</w:t>
            </w:r>
          </w:p>
        </w:tc>
        <w:tc>
          <w:tcPr>
            <w:tcW w:w="795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0</w:t>
            </w:r>
          </w:p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1132" w:type="pct"/>
            <w:shd w:val="clear" w:color="auto" w:fill="D8D8D8"/>
          </w:tcPr>
          <w:p w:rsidR="008A44D4" w:rsidRDefault="008A44D4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8A44D4" w:rsidRPr="00205EED" w:rsidRDefault="00581A7F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26000,40</w:t>
            </w:r>
          </w:p>
        </w:tc>
      </w:tr>
    </w:tbl>
    <w:p w:rsidR="008A44D4" w:rsidRPr="00025ED3" w:rsidRDefault="008A44D4" w:rsidP="008A44D4">
      <w:pPr>
        <w:pStyle w:val="a3"/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0"/>
        <w:jc w:val="both"/>
        <w:rPr>
          <w:rFonts w:eastAsia="Cambria"/>
        </w:rPr>
      </w:pPr>
    </w:p>
    <w:p w:rsidR="008A44D4" w:rsidRPr="008A44D4" w:rsidRDefault="008A44D4" w:rsidP="008A44D4">
      <w:pPr>
        <w:pStyle w:val="a3"/>
        <w:keepNext/>
        <w:numPr>
          <w:ilvl w:val="0"/>
          <w:numId w:val="23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8A44D4">
        <w:rPr>
          <w:rFonts w:eastAsia="Cambria"/>
          <w:sz w:val="24"/>
          <w:szCs w:val="24"/>
        </w:rPr>
        <w:t>Затраты на приобретение полисов обязательного страхования гражданской ответственности владельцев транспортных средств</w:t>
      </w:r>
      <w:proofErr w:type="gramStart"/>
      <w:r w:rsidRPr="008A44D4">
        <w:rPr>
          <w:rFonts w:eastAsia="Cambria"/>
          <w:sz w:val="24"/>
          <w:szCs w:val="24"/>
        </w:rPr>
        <w:t xml:space="preserve"> (</w:t>
      </w:r>
      <w:r w:rsidRPr="008A44D4">
        <w:rPr>
          <w:rFonts w:eastAsia="Cambria"/>
          <w:noProof/>
          <w:sz w:val="24"/>
          <w:szCs w:val="24"/>
        </w:rPr>
        <w:drawing>
          <wp:inline distT="0" distB="0" distL="0" distR="0" wp14:anchorId="2CDF483D" wp14:editId="0CE30C14">
            <wp:extent cx="389890" cy="270510"/>
            <wp:effectExtent l="0" t="0" r="0" b="0"/>
            <wp:docPr id="260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7"/>
                    <pic:cNvPicPr>
                      <a:picLocks noChangeAspect="1" noChangeArrowheads="1"/>
                    </pic:cNvPicPr>
                  </pic:nvPicPr>
                  <pic:blipFill>
                    <a:blip r:embed="rId2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44D4">
        <w:rPr>
          <w:rFonts w:eastAsia="Cambria"/>
          <w:sz w:val="24"/>
          <w:szCs w:val="24"/>
        </w:rPr>
        <w:t xml:space="preserve">) </w:t>
      </w:r>
      <w:proofErr w:type="gramEnd"/>
      <w:r w:rsidRPr="008A44D4">
        <w:rPr>
          <w:rFonts w:eastAsia="Cambria"/>
          <w:sz w:val="24"/>
          <w:szCs w:val="24"/>
        </w:rPr>
        <w:t xml:space="preserve">определяются в соответствии с базовыми ставками страховых тарифов и коэффициентами страховых тарифов, установленными </w:t>
      </w:r>
      <w:hyperlink r:id="rId214" w:history="1">
        <w:r w:rsidRPr="008A44D4">
          <w:rPr>
            <w:rFonts w:eastAsia="Cambria"/>
            <w:sz w:val="24"/>
            <w:szCs w:val="24"/>
          </w:rPr>
          <w:t>указанием</w:t>
        </w:r>
      </w:hyperlink>
      <w:r w:rsidRPr="008A44D4">
        <w:rPr>
          <w:rFonts w:eastAsia="Cambria"/>
          <w:sz w:val="24"/>
          <w:szCs w:val="24"/>
        </w:rPr>
        <w:t xml:space="preserve"> Центрального банка Российской Федерации, по формуле:</w:t>
      </w: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>
        <w:rPr>
          <w:rFonts w:eastAsia="Cambria"/>
          <w:noProof/>
          <w:position w:val="-28"/>
          <w:sz w:val="22"/>
          <w:szCs w:val="22"/>
        </w:rPr>
        <w:drawing>
          <wp:inline distT="0" distB="0" distL="0" distR="0" wp14:anchorId="6AE43577" wp14:editId="4FE41648">
            <wp:extent cx="5215890" cy="516890"/>
            <wp:effectExtent l="0" t="0" r="0" b="0"/>
            <wp:docPr id="259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8"/>
                    <pic:cNvPicPr>
                      <a:picLocks noChangeAspect="1" noChangeArrowheads="1"/>
                    </pic:cNvPicPr>
                  </pic:nvPicPr>
                  <pic:blipFill>
                    <a:blip r:embed="rId2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589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>,</w:t>
      </w: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lastRenderedPageBreak/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 wp14:anchorId="7C37B254" wp14:editId="7FC1291D">
            <wp:extent cx="309880" cy="270510"/>
            <wp:effectExtent l="0" t="0" r="0" b="0"/>
            <wp:docPr id="258" name="Рисунок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9"/>
                    <pic:cNvPicPr>
                      <a:picLocks noChangeAspect="1" noChangeArrowheads="1"/>
                    </pic:cNvPicPr>
                  </pic:nvPicPr>
                  <pic:blipFill>
                    <a:blip r:embed="rId2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предельный размер базовой ставки страхового тарифа по i-</w:t>
      </w:r>
      <w:proofErr w:type="spellStart"/>
      <w:r w:rsidRPr="00025ED3">
        <w:rPr>
          <w:rFonts w:eastAsia="Cambria"/>
          <w:sz w:val="24"/>
          <w:szCs w:val="24"/>
        </w:rPr>
        <w:t>му</w:t>
      </w:r>
      <w:proofErr w:type="spellEnd"/>
      <w:r w:rsidRPr="00025ED3">
        <w:rPr>
          <w:rFonts w:eastAsia="Cambria"/>
          <w:sz w:val="24"/>
          <w:szCs w:val="24"/>
        </w:rPr>
        <w:t xml:space="preserve"> транспортному средству;</w:t>
      </w: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 wp14:anchorId="30532D41" wp14:editId="01FBE9DD">
            <wp:extent cx="341630" cy="270510"/>
            <wp:effectExtent l="0" t="0" r="1270" b="0"/>
            <wp:docPr id="257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0"/>
                    <pic:cNvPicPr>
                      <a:picLocks noChangeAspect="1" noChangeArrowheads="1"/>
                    </pic:cNvPicPr>
                  </pic:nvPicPr>
                  <pic:blipFill>
                    <a:blip r:embed="rId2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коэффициент страховых тарифов в зависимости от территории преимущественного использования i-</w:t>
      </w:r>
      <w:proofErr w:type="spellStart"/>
      <w:r w:rsidRPr="00025ED3">
        <w:rPr>
          <w:rFonts w:eastAsia="Cambria"/>
          <w:sz w:val="24"/>
          <w:szCs w:val="24"/>
        </w:rPr>
        <w:t>го</w:t>
      </w:r>
      <w:proofErr w:type="spellEnd"/>
      <w:r w:rsidRPr="00025ED3">
        <w:rPr>
          <w:rFonts w:eastAsia="Cambria"/>
          <w:sz w:val="24"/>
          <w:szCs w:val="24"/>
        </w:rPr>
        <w:t xml:space="preserve"> транспортного средства;</w:t>
      </w: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 wp14:anchorId="38476F32" wp14:editId="27819594">
            <wp:extent cx="492760" cy="270510"/>
            <wp:effectExtent l="0" t="0" r="2540" b="0"/>
            <wp:docPr id="256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1"/>
                    <pic:cNvPicPr>
                      <a:picLocks noChangeAspect="1" noChangeArrowheads="1"/>
                    </pic:cNvPicPr>
                  </pic:nvPicPr>
                  <pic:blipFill>
                    <a:blip r:embed="rId2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</w:t>
      </w:r>
      <w:proofErr w:type="spellStart"/>
      <w:r w:rsidRPr="00025ED3">
        <w:rPr>
          <w:rFonts w:eastAsia="Cambria"/>
          <w:sz w:val="24"/>
          <w:szCs w:val="24"/>
        </w:rPr>
        <w:t>му</w:t>
      </w:r>
      <w:proofErr w:type="spellEnd"/>
      <w:r w:rsidRPr="00025ED3">
        <w:rPr>
          <w:rFonts w:eastAsia="Cambria"/>
          <w:sz w:val="24"/>
          <w:szCs w:val="24"/>
        </w:rPr>
        <w:t xml:space="preserve"> транспортному средству;</w:t>
      </w: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 wp14:anchorId="31541307" wp14:editId="016AB93B">
            <wp:extent cx="341630" cy="270510"/>
            <wp:effectExtent l="0" t="0" r="1270" b="0"/>
            <wp:docPr id="255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2"/>
                    <pic:cNvPicPr>
                      <a:picLocks noChangeAspect="1" noChangeArrowheads="1"/>
                    </pic:cNvPicPr>
                  </pic:nvPicPr>
                  <pic:blipFill>
                    <a:blip r:embed="rId2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 wp14:anchorId="7650BD0F" wp14:editId="1271E43C">
            <wp:extent cx="389890" cy="270510"/>
            <wp:effectExtent l="0" t="0" r="0" b="0"/>
            <wp:docPr id="254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3"/>
                    <pic:cNvPicPr>
                      <a:picLocks noChangeAspect="1" noChangeArrowheads="1"/>
                    </pic:cNvPicPr>
                  </pic:nvPicPr>
                  <pic:blipFill>
                    <a:blip r:embed="rId2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коэффициент страховых тарифов в зависимости от технических характеристик i-</w:t>
      </w:r>
      <w:proofErr w:type="spellStart"/>
      <w:r w:rsidRPr="00025ED3">
        <w:rPr>
          <w:rFonts w:eastAsia="Cambria"/>
          <w:sz w:val="24"/>
          <w:szCs w:val="24"/>
        </w:rPr>
        <w:t>го</w:t>
      </w:r>
      <w:proofErr w:type="spellEnd"/>
      <w:r w:rsidRPr="00025ED3">
        <w:rPr>
          <w:rFonts w:eastAsia="Cambria"/>
          <w:sz w:val="24"/>
          <w:szCs w:val="24"/>
        </w:rPr>
        <w:t xml:space="preserve"> транспортного средства;</w:t>
      </w:r>
    </w:p>
    <w:p w:rsidR="008A44D4" w:rsidRPr="00025ED3" w:rsidRDefault="008A44D4" w:rsidP="008A44D4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 wp14:anchorId="364D9383" wp14:editId="5920C787">
            <wp:extent cx="341630" cy="270510"/>
            <wp:effectExtent l="0" t="0" r="1270" b="0"/>
            <wp:docPr id="253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4"/>
                    <pic:cNvPicPr>
                      <a:picLocks noChangeAspect="1" noChangeArrowheads="1"/>
                    </pic:cNvPicPr>
                  </pic:nvPicPr>
                  <pic:blipFill>
                    <a:blip r:embed="rId2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коэффициент страховых тарифов в зависимости от периода использования i-</w:t>
      </w:r>
      <w:proofErr w:type="spellStart"/>
      <w:r w:rsidRPr="00025ED3">
        <w:rPr>
          <w:rFonts w:eastAsia="Cambria"/>
          <w:sz w:val="24"/>
          <w:szCs w:val="24"/>
        </w:rPr>
        <w:t>го</w:t>
      </w:r>
      <w:proofErr w:type="spellEnd"/>
      <w:r w:rsidRPr="00025ED3">
        <w:rPr>
          <w:rFonts w:eastAsia="Cambria"/>
          <w:sz w:val="24"/>
          <w:szCs w:val="24"/>
        </w:rPr>
        <w:t xml:space="preserve"> транспортного средства;</w:t>
      </w:r>
    </w:p>
    <w:p w:rsidR="00282F68" w:rsidRPr="00025ED3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41630" cy="270510"/>
            <wp:effectExtent l="0" t="0" r="1270" b="0"/>
            <wp:docPr id="267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5"/>
                    <pic:cNvPicPr>
                      <a:picLocks noChangeAspect="1" noChangeArrowheads="1"/>
                    </pic:cNvPicPr>
                  </pic:nvPicPr>
                  <pic:blipFill>
                    <a:blip r:embed="rId2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коэффициент страховых тарифов в зависимости от наличия нарушений, предусмотренных </w:t>
      </w:r>
      <w:hyperlink r:id="rId223" w:history="1">
        <w:r w:rsidRPr="00025ED3">
          <w:rPr>
            <w:rFonts w:eastAsia="Cambria"/>
            <w:sz w:val="24"/>
            <w:szCs w:val="24"/>
          </w:rPr>
          <w:t>пунктом 3 статьи 9</w:t>
        </w:r>
      </w:hyperlink>
      <w:r w:rsidRPr="00025ED3">
        <w:rPr>
          <w:rFonts w:eastAsia="Cambria"/>
          <w:sz w:val="24"/>
          <w:szCs w:val="24"/>
        </w:rPr>
        <w:t xml:space="preserve"> Федерального закона "Об обязательном страховании гражданской ответственности владельцев транспортных средств";</w:t>
      </w:r>
    </w:p>
    <w:p w:rsidR="00282F68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413385" cy="294005"/>
            <wp:effectExtent l="0" t="0" r="5715" b="0"/>
            <wp:docPr id="266" name="Рисунок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6"/>
                    <pic:cNvPicPr>
                      <a:picLocks noChangeAspect="1" noChangeArrowheads="1"/>
                    </pic:cNvPicPr>
                  </pic:nvPicPr>
                  <pic:blipFill>
                    <a:blip r:embed="rId2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282F68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9"/>
        <w:gridCol w:w="4232"/>
        <w:gridCol w:w="2946"/>
        <w:gridCol w:w="1654"/>
      </w:tblGrid>
      <w:tr w:rsidR="00282F68" w:rsidRPr="00C46DF9" w:rsidTr="00282F68">
        <w:tc>
          <w:tcPr>
            <w:tcW w:w="386" w:type="pct"/>
            <w:shd w:val="clear" w:color="auto" w:fill="8064A2"/>
          </w:tcPr>
          <w:p w:rsidR="00282F68" w:rsidRPr="00C46DF9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C46DF9">
              <w:rPr>
                <w:rFonts w:eastAsia="Cambria"/>
                <w:b/>
                <w:bCs/>
                <w:color w:val="FFFFFF"/>
                <w:sz w:val="18"/>
                <w:szCs w:val="18"/>
              </w:rPr>
              <w:t>№</w:t>
            </w:r>
            <w:proofErr w:type="gramStart"/>
            <w:r w:rsidRPr="00C46DF9">
              <w:rPr>
                <w:rFonts w:eastAsia="Cambria"/>
                <w:b/>
                <w:bCs/>
                <w:color w:val="FFFFFF"/>
                <w:sz w:val="18"/>
                <w:szCs w:val="18"/>
              </w:rPr>
              <w:t>п</w:t>
            </w:r>
            <w:proofErr w:type="gramEnd"/>
            <w:r w:rsidRPr="00C46DF9">
              <w:rPr>
                <w:rFonts w:eastAsia="Cambria"/>
                <w:b/>
                <w:bCs/>
                <w:color w:val="FFFFFF"/>
                <w:sz w:val="18"/>
                <w:szCs w:val="18"/>
              </w:rPr>
              <w:t>/п</w:t>
            </w:r>
          </w:p>
        </w:tc>
        <w:tc>
          <w:tcPr>
            <w:tcW w:w="2211" w:type="pct"/>
            <w:shd w:val="clear" w:color="auto" w:fill="8064A2"/>
          </w:tcPr>
          <w:p w:rsidR="00282F68" w:rsidRPr="00C46DF9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C46DF9">
              <w:rPr>
                <w:rFonts w:eastAsia="Cambria"/>
                <w:b/>
                <w:bCs/>
                <w:color w:val="FFFFFF"/>
                <w:sz w:val="18"/>
                <w:szCs w:val="18"/>
              </w:rPr>
              <w:t>Показатель</w:t>
            </w:r>
          </w:p>
        </w:tc>
        <w:tc>
          <w:tcPr>
            <w:tcW w:w="1539" w:type="pct"/>
            <w:shd w:val="clear" w:color="auto" w:fill="8064A2"/>
          </w:tcPr>
          <w:p w:rsidR="00282F68" w:rsidRPr="00205EED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Затраты </w:t>
            </w:r>
            <w:r>
              <w:rPr>
                <w:b/>
                <w:bCs/>
                <w:color w:val="FFFFFF"/>
                <w:sz w:val="18"/>
                <w:szCs w:val="18"/>
              </w:rPr>
              <w:t xml:space="preserve">-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бюджет</w:t>
            </w: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МО г. Саяногорск (руб.)</w:t>
            </w:r>
          </w:p>
        </w:tc>
        <w:tc>
          <w:tcPr>
            <w:tcW w:w="864" w:type="pct"/>
            <w:shd w:val="clear" w:color="auto" w:fill="8064A2"/>
          </w:tcPr>
          <w:p w:rsidR="00282F68" w:rsidRPr="00205EED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Затраты -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>бюджет РХ  (руб.)</w:t>
            </w:r>
          </w:p>
        </w:tc>
      </w:tr>
      <w:tr w:rsidR="00282F68" w:rsidRPr="00C46DF9" w:rsidTr="00282F68">
        <w:trPr>
          <w:trHeight w:val="490"/>
        </w:trPr>
        <w:tc>
          <w:tcPr>
            <w:tcW w:w="386" w:type="pct"/>
            <w:shd w:val="clear" w:color="auto" w:fill="8064A2"/>
          </w:tcPr>
          <w:p w:rsidR="00282F68" w:rsidRPr="00C46DF9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C46DF9">
              <w:rPr>
                <w:rFonts w:eastAsia="Cambri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2211" w:type="pct"/>
            <w:shd w:val="clear" w:color="auto" w:fill="D8D8D8"/>
          </w:tcPr>
          <w:p w:rsidR="00282F68" w:rsidRDefault="00282F68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sz w:val="18"/>
                <w:szCs w:val="18"/>
              </w:rPr>
            </w:pPr>
          </w:p>
          <w:p w:rsidR="00282F68" w:rsidRPr="00C46DF9" w:rsidRDefault="00282F68" w:rsidP="00282F68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  <w:sz w:val="18"/>
                <w:szCs w:val="18"/>
              </w:rPr>
            </w:pPr>
            <w:r w:rsidRPr="00C46DF9">
              <w:rPr>
                <w:rFonts w:ascii="Times New Roman" w:eastAsia="Cambria" w:hAnsi="Times New Roman" w:cs="Times New Roman"/>
                <w:sz w:val="18"/>
                <w:szCs w:val="18"/>
              </w:rPr>
              <w:t>LADA-21713-23-041 Приора</w:t>
            </w:r>
          </w:p>
          <w:p w:rsidR="00282F68" w:rsidRPr="00C46DF9" w:rsidRDefault="00282F68" w:rsidP="00282F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1539" w:type="pct"/>
            <w:shd w:val="clear" w:color="auto" w:fill="D8D8D8"/>
          </w:tcPr>
          <w:p w:rsidR="00282F68" w:rsidRPr="000045D7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 w:rsidRPr="000045D7">
              <w:rPr>
                <w:rFonts w:eastAsia="Cambria"/>
                <w:noProof/>
                <w:position w:val="-28"/>
                <w:sz w:val="18"/>
                <w:szCs w:val="18"/>
              </w:rPr>
              <w:t>0</w:t>
            </w:r>
          </w:p>
        </w:tc>
        <w:tc>
          <w:tcPr>
            <w:tcW w:w="864" w:type="pct"/>
            <w:shd w:val="clear" w:color="auto" w:fill="D8D8D8"/>
          </w:tcPr>
          <w:p w:rsidR="00282F68" w:rsidRPr="00C46DF9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282F68" w:rsidRPr="00C46DF9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5057,50</w:t>
            </w:r>
          </w:p>
        </w:tc>
      </w:tr>
      <w:tr w:rsidR="00282F68" w:rsidRPr="00C46DF9" w:rsidTr="00282F68">
        <w:trPr>
          <w:trHeight w:val="432"/>
        </w:trPr>
        <w:tc>
          <w:tcPr>
            <w:tcW w:w="386" w:type="pct"/>
            <w:shd w:val="clear" w:color="auto" w:fill="8064A2"/>
          </w:tcPr>
          <w:p w:rsidR="00282F68" w:rsidRPr="00C46DF9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C46DF9">
              <w:rPr>
                <w:rFonts w:eastAsia="Cambri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2211" w:type="pct"/>
          </w:tcPr>
          <w:p w:rsidR="00282F68" w:rsidRDefault="00282F68" w:rsidP="00282F68">
            <w:pPr>
              <w:pStyle w:val="1"/>
              <w:jc w:val="left"/>
              <w:rPr>
                <w:b w:val="0"/>
                <w:sz w:val="18"/>
                <w:szCs w:val="18"/>
                <w:lang w:val="ru-RU"/>
              </w:rPr>
            </w:pPr>
          </w:p>
          <w:p w:rsidR="00282F68" w:rsidRPr="00C46DF9" w:rsidRDefault="00282F68" w:rsidP="00282F68">
            <w:pPr>
              <w:pStyle w:val="1"/>
              <w:jc w:val="left"/>
              <w:rPr>
                <w:b w:val="0"/>
                <w:sz w:val="18"/>
                <w:szCs w:val="18"/>
                <w:lang w:val="ru-RU"/>
              </w:rPr>
            </w:pPr>
            <w:proofErr w:type="spellStart"/>
            <w:r w:rsidRPr="00C46DF9">
              <w:rPr>
                <w:b w:val="0"/>
                <w:sz w:val="18"/>
                <w:szCs w:val="18"/>
              </w:rPr>
              <w:t>Ford</w:t>
            </w:r>
            <w:proofErr w:type="spellEnd"/>
            <w:r w:rsidRPr="00C46DF9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Pr="00C46DF9">
              <w:rPr>
                <w:b w:val="0"/>
                <w:sz w:val="18"/>
                <w:szCs w:val="18"/>
              </w:rPr>
              <w:t>Focus</w:t>
            </w:r>
            <w:proofErr w:type="spellEnd"/>
            <w:r w:rsidRPr="00C46DF9">
              <w:rPr>
                <w:b w:val="0"/>
                <w:sz w:val="18"/>
                <w:szCs w:val="18"/>
                <w:lang w:val="ru-RU"/>
              </w:rPr>
              <w:t xml:space="preserve">; </w:t>
            </w:r>
          </w:p>
        </w:tc>
        <w:tc>
          <w:tcPr>
            <w:tcW w:w="1539" w:type="pct"/>
          </w:tcPr>
          <w:p w:rsidR="00282F68" w:rsidRPr="00C46DF9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282F68" w:rsidRPr="000045D7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 w:rsidRPr="000045D7">
              <w:rPr>
                <w:rFonts w:eastAsia="Cambria"/>
                <w:noProof/>
                <w:position w:val="-28"/>
                <w:sz w:val="18"/>
                <w:szCs w:val="18"/>
              </w:rPr>
              <w:t>5057,50</w:t>
            </w:r>
          </w:p>
        </w:tc>
        <w:tc>
          <w:tcPr>
            <w:tcW w:w="864" w:type="pct"/>
          </w:tcPr>
          <w:p w:rsidR="00282F68" w:rsidRPr="00C46DF9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282F68" w:rsidRPr="00C46DF9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 w:rsidRPr="00C46DF9">
              <w:rPr>
                <w:rFonts w:eastAsia="Cambria"/>
                <w:sz w:val="18"/>
                <w:szCs w:val="18"/>
              </w:rPr>
              <w:t>0</w:t>
            </w:r>
          </w:p>
        </w:tc>
      </w:tr>
      <w:tr w:rsidR="00282F68" w:rsidRPr="00C46DF9" w:rsidTr="00282F68">
        <w:trPr>
          <w:trHeight w:val="594"/>
        </w:trPr>
        <w:tc>
          <w:tcPr>
            <w:tcW w:w="386" w:type="pct"/>
            <w:shd w:val="clear" w:color="auto" w:fill="8064A2"/>
          </w:tcPr>
          <w:p w:rsidR="00282F68" w:rsidRPr="00C46DF9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C46DF9">
              <w:rPr>
                <w:rFonts w:eastAsia="Cambri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2211" w:type="pct"/>
            <w:shd w:val="clear" w:color="auto" w:fill="D8D8D8"/>
          </w:tcPr>
          <w:p w:rsidR="00282F68" w:rsidRPr="00C46DF9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</w:p>
          <w:p w:rsidR="00282F68" w:rsidRPr="00C46DF9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 w:rsidRPr="00C46DF9">
              <w:rPr>
                <w:sz w:val="18"/>
                <w:szCs w:val="18"/>
              </w:rPr>
              <w:t>ГАЗ-330210</w:t>
            </w:r>
          </w:p>
        </w:tc>
        <w:tc>
          <w:tcPr>
            <w:tcW w:w="1539" w:type="pct"/>
            <w:shd w:val="clear" w:color="auto" w:fill="D8D8D8"/>
          </w:tcPr>
          <w:p w:rsidR="00282F68" w:rsidRPr="00C46DF9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282F68" w:rsidRPr="000045D7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 w:rsidRPr="000045D7">
              <w:rPr>
                <w:rFonts w:eastAsia="Cambria"/>
                <w:noProof/>
                <w:position w:val="-28"/>
                <w:sz w:val="18"/>
                <w:szCs w:val="18"/>
              </w:rPr>
              <w:t>5961,11</w:t>
            </w:r>
          </w:p>
        </w:tc>
        <w:tc>
          <w:tcPr>
            <w:tcW w:w="864" w:type="pct"/>
            <w:shd w:val="clear" w:color="auto" w:fill="D8D8D8"/>
          </w:tcPr>
          <w:p w:rsidR="00282F68" w:rsidRPr="00C46DF9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282F68" w:rsidRPr="00C46DF9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 w:rsidRPr="00C46DF9">
              <w:rPr>
                <w:rFonts w:eastAsia="Cambria"/>
                <w:sz w:val="18"/>
                <w:szCs w:val="18"/>
              </w:rPr>
              <w:t>0</w:t>
            </w:r>
          </w:p>
        </w:tc>
      </w:tr>
      <w:tr w:rsidR="00282F68" w:rsidRPr="00C46DF9" w:rsidTr="00282F68">
        <w:trPr>
          <w:trHeight w:val="382"/>
        </w:trPr>
        <w:tc>
          <w:tcPr>
            <w:tcW w:w="386" w:type="pct"/>
            <w:shd w:val="clear" w:color="auto" w:fill="8064A2"/>
          </w:tcPr>
          <w:p w:rsidR="00282F68" w:rsidRPr="00C46DF9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4</w:t>
            </w:r>
          </w:p>
        </w:tc>
        <w:tc>
          <w:tcPr>
            <w:tcW w:w="2211" w:type="pct"/>
          </w:tcPr>
          <w:p w:rsidR="00282F68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282F68" w:rsidRPr="00C46DF9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 w:rsidRPr="00C46DF9">
              <w:rPr>
                <w:sz w:val="18"/>
                <w:szCs w:val="18"/>
              </w:rPr>
              <w:t>ГАЗ-3</w:t>
            </w:r>
            <w:r>
              <w:rPr>
                <w:sz w:val="18"/>
                <w:szCs w:val="18"/>
              </w:rPr>
              <w:t>22121</w:t>
            </w:r>
          </w:p>
        </w:tc>
        <w:tc>
          <w:tcPr>
            <w:tcW w:w="1539" w:type="pct"/>
          </w:tcPr>
          <w:p w:rsidR="00282F68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6570,72</w:t>
            </w:r>
          </w:p>
        </w:tc>
        <w:tc>
          <w:tcPr>
            <w:tcW w:w="864" w:type="pct"/>
          </w:tcPr>
          <w:p w:rsidR="00282F68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0</w:t>
            </w:r>
          </w:p>
        </w:tc>
      </w:tr>
      <w:tr w:rsidR="00282F68" w:rsidRPr="00C46DF9" w:rsidTr="00282F68">
        <w:trPr>
          <w:trHeight w:val="382"/>
        </w:trPr>
        <w:tc>
          <w:tcPr>
            <w:tcW w:w="386" w:type="pct"/>
            <w:shd w:val="clear" w:color="auto" w:fill="8064A2"/>
          </w:tcPr>
          <w:p w:rsidR="00282F68" w:rsidRPr="00C46DF9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211" w:type="pct"/>
          </w:tcPr>
          <w:p w:rsidR="00282F68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</w:p>
          <w:p w:rsidR="00282F68" w:rsidRPr="00C46DF9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 w:rsidRPr="00C46DF9">
              <w:rPr>
                <w:rFonts w:eastAsia="Cambria"/>
                <w:sz w:val="18"/>
                <w:szCs w:val="18"/>
              </w:rPr>
              <w:t>Итого</w:t>
            </w:r>
          </w:p>
        </w:tc>
        <w:tc>
          <w:tcPr>
            <w:tcW w:w="1539" w:type="pct"/>
          </w:tcPr>
          <w:p w:rsidR="00282F68" w:rsidRPr="00C46DF9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12 366,23</w:t>
            </w:r>
          </w:p>
        </w:tc>
        <w:tc>
          <w:tcPr>
            <w:tcW w:w="864" w:type="pct"/>
          </w:tcPr>
          <w:p w:rsidR="00282F68" w:rsidRPr="00C46DF9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5057,50</w:t>
            </w:r>
          </w:p>
        </w:tc>
      </w:tr>
    </w:tbl>
    <w:p w:rsidR="00282F68" w:rsidRPr="00025ED3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p w:rsidR="00282F68" w:rsidRPr="00040017" w:rsidRDefault="00282F68" w:rsidP="00282F68">
      <w:pPr>
        <w:keepNext/>
        <w:numPr>
          <w:ilvl w:val="0"/>
          <w:numId w:val="24"/>
        </w:numPr>
        <w:suppressLineNumbers/>
        <w:suppressAutoHyphens/>
        <w:autoSpaceDE w:val="0"/>
        <w:autoSpaceDN w:val="0"/>
        <w:adjustRightInd w:val="0"/>
        <w:contextualSpacing/>
        <w:jc w:val="center"/>
        <w:outlineLvl w:val="2"/>
        <w:rPr>
          <w:rFonts w:eastAsia="Cambria"/>
          <w:b/>
          <w:sz w:val="28"/>
          <w:szCs w:val="28"/>
        </w:rPr>
      </w:pPr>
      <w:r w:rsidRPr="00040017">
        <w:rPr>
          <w:rFonts w:eastAsia="Cambria"/>
          <w:b/>
          <w:sz w:val="28"/>
          <w:szCs w:val="28"/>
        </w:rPr>
        <w:t>Затраты на приобретение основных средств, не отнесенные</w:t>
      </w:r>
    </w:p>
    <w:p w:rsidR="00282F68" w:rsidRPr="00040017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  <w:b/>
          <w:sz w:val="28"/>
          <w:szCs w:val="28"/>
        </w:rPr>
      </w:pPr>
      <w:r w:rsidRPr="00040017">
        <w:rPr>
          <w:rFonts w:eastAsia="Cambria"/>
          <w:b/>
          <w:sz w:val="28"/>
          <w:szCs w:val="28"/>
        </w:rPr>
        <w:t>к затратам на приобретение основных средств</w:t>
      </w:r>
      <w:r w:rsidR="00B46DA1">
        <w:rPr>
          <w:rFonts w:eastAsia="Cambria"/>
          <w:b/>
          <w:sz w:val="28"/>
          <w:szCs w:val="28"/>
        </w:rPr>
        <w:t>,</w:t>
      </w:r>
      <w:r w:rsidRPr="00040017">
        <w:rPr>
          <w:rFonts w:eastAsia="Cambria"/>
          <w:b/>
          <w:sz w:val="28"/>
          <w:szCs w:val="28"/>
        </w:rPr>
        <w:t xml:space="preserve"> в рамках затрат</w:t>
      </w:r>
    </w:p>
    <w:p w:rsidR="00282F68" w:rsidRPr="00040017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  <w:b/>
          <w:sz w:val="28"/>
          <w:szCs w:val="28"/>
        </w:rPr>
      </w:pPr>
      <w:r w:rsidRPr="00040017">
        <w:rPr>
          <w:rFonts w:eastAsia="Cambria"/>
          <w:b/>
          <w:sz w:val="28"/>
          <w:szCs w:val="28"/>
        </w:rPr>
        <w:t>на информационно-коммуникационные технологии</w:t>
      </w:r>
    </w:p>
    <w:p w:rsidR="00282F68" w:rsidRPr="00282F68" w:rsidRDefault="00282F68" w:rsidP="00282F68">
      <w:pPr>
        <w:pStyle w:val="a3"/>
        <w:keepNext/>
        <w:numPr>
          <w:ilvl w:val="0"/>
          <w:numId w:val="25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282F68">
        <w:rPr>
          <w:rFonts w:eastAsia="Cambria"/>
          <w:sz w:val="24"/>
          <w:szCs w:val="24"/>
        </w:rPr>
        <w:t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  <w:proofErr w:type="gramStart"/>
      <w:r w:rsidRPr="00282F68">
        <w:rPr>
          <w:rFonts w:eastAsia="Cambria"/>
          <w:sz w:val="24"/>
          <w:szCs w:val="24"/>
        </w:rPr>
        <w:t xml:space="preserve"> (</w:t>
      </w:r>
      <w:r w:rsidRPr="00282F68">
        <w:rPr>
          <w:rFonts w:eastAsia="Cambria"/>
          <w:noProof/>
          <w:sz w:val="24"/>
          <w:szCs w:val="24"/>
        </w:rPr>
        <w:drawing>
          <wp:inline distT="0" distB="0" distL="0" distR="0" wp14:anchorId="082510A4" wp14:editId="10FC2957">
            <wp:extent cx="294005" cy="294005"/>
            <wp:effectExtent l="0" t="0" r="0" b="0"/>
            <wp:docPr id="278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4"/>
                    <pic:cNvPicPr>
                      <a:picLocks noChangeAspect="1" noChangeArrowheads="1"/>
                    </pic:cNvPicPr>
                  </pic:nvPicPr>
                  <pic:blipFill>
                    <a:blip r:embed="rId2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2F68">
        <w:rPr>
          <w:rFonts w:eastAsia="Cambria"/>
          <w:sz w:val="24"/>
          <w:szCs w:val="24"/>
        </w:rPr>
        <w:t xml:space="preserve">), </w:t>
      </w:r>
      <w:proofErr w:type="gramEnd"/>
      <w:r w:rsidRPr="00282F68">
        <w:rPr>
          <w:rFonts w:eastAsia="Cambria"/>
          <w:sz w:val="24"/>
          <w:szCs w:val="24"/>
        </w:rPr>
        <w:t>определяются по формуле:</w:t>
      </w:r>
    </w:p>
    <w:p w:rsidR="00282F68" w:rsidRPr="00025ED3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>
        <w:rPr>
          <w:rFonts w:eastAsia="Cambria"/>
          <w:noProof/>
          <w:position w:val="-12"/>
          <w:sz w:val="22"/>
          <w:szCs w:val="22"/>
        </w:rPr>
        <w:drawing>
          <wp:inline distT="0" distB="0" distL="0" distR="0">
            <wp:extent cx="1582420" cy="294005"/>
            <wp:effectExtent l="0" t="0" r="0" b="0"/>
            <wp:docPr id="277" name="Рисунок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5"/>
                    <pic:cNvPicPr>
                      <a:picLocks noChangeAspect="1" noChangeArrowheads="1"/>
                    </pic:cNvPicPr>
                  </pic:nvPicPr>
                  <pic:blipFill>
                    <a:blip r:embed="rId2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42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>,</w:t>
      </w:r>
    </w:p>
    <w:p w:rsidR="00282F68" w:rsidRPr="00025ED3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270510" cy="270510"/>
            <wp:effectExtent l="0" t="0" r="0" b="0"/>
            <wp:docPr id="276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6"/>
                    <pic:cNvPicPr>
                      <a:picLocks noChangeAspect="1" noChangeArrowheads="1"/>
                    </pic:cNvPicPr>
                  </pic:nvPicPr>
                  <pic:blipFill>
                    <a:blip r:embed="rId2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затраты на приобретение транспортных средств;</w:t>
      </w:r>
    </w:p>
    <w:p w:rsidR="00282F68" w:rsidRPr="00025ED3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89890" cy="270510"/>
            <wp:effectExtent l="0" t="0" r="0" b="0"/>
            <wp:docPr id="275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7"/>
                    <pic:cNvPicPr>
                      <a:picLocks noChangeAspect="1" noChangeArrowheads="1"/>
                    </pic:cNvPicPr>
                  </pic:nvPicPr>
                  <pic:blipFill>
                    <a:blip r:embed="rId2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затраты на приобретение мебели;</w:t>
      </w:r>
    </w:p>
    <w:p w:rsidR="00282F68" w:rsidRPr="00025ED3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lastRenderedPageBreak/>
        <w:drawing>
          <wp:inline distT="0" distB="0" distL="0" distR="0">
            <wp:extent cx="262255" cy="270510"/>
            <wp:effectExtent l="0" t="0" r="4445" b="0"/>
            <wp:docPr id="274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8"/>
                    <pic:cNvPicPr>
                      <a:picLocks noChangeAspect="1" noChangeArrowheads="1"/>
                    </pic:cNvPicPr>
                  </pic:nvPicPr>
                  <pic:blipFill>
                    <a:blip r:embed="rId2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затраты на приобретение систем кондиционирования.</w:t>
      </w:r>
    </w:p>
    <w:p w:rsidR="00282F68" w:rsidRPr="00025ED3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p w:rsidR="00282F68" w:rsidRPr="00282F68" w:rsidRDefault="00282F68" w:rsidP="00282F68">
      <w:pPr>
        <w:pStyle w:val="a3"/>
        <w:keepNext/>
        <w:numPr>
          <w:ilvl w:val="0"/>
          <w:numId w:val="25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282F68">
        <w:rPr>
          <w:rFonts w:eastAsia="Cambria"/>
          <w:sz w:val="24"/>
          <w:szCs w:val="24"/>
        </w:rPr>
        <w:t>Затраты на приобретение транспортных средств</w:t>
      </w:r>
      <w:proofErr w:type="gramStart"/>
      <w:r w:rsidRPr="00282F68">
        <w:rPr>
          <w:rFonts w:eastAsia="Cambria"/>
          <w:sz w:val="24"/>
          <w:szCs w:val="24"/>
        </w:rPr>
        <w:t xml:space="preserve"> (</w:t>
      </w:r>
      <w:r w:rsidRPr="00282F68">
        <w:rPr>
          <w:rFonts w:eastAsia="Cambria"/>
          <w:noProof/>
          <w:sz w:val="24"/>
          <w:szCs w:val="24"/>
        </w:rPr>
        <w:drawing>
          <wp:inline distT="0" distB="0" distL="0" distR="0" wp14:anchorId="6D36FA88" wp14:editId="71361556">
            <wp:extent cx="270510" cy="270510"/>
            <wp:effectExtent l="0" t="0" r="0" b="0"/>
            <wp:docPr id="273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9"/>
                    <pic:cNvPicPr>
                      <a:picLocks noChangeAspect="1" noChangeArrowheads="1"/>
                    </pic:cNvPicPr>
                  </pic:nvPicPr>
                  <pic:blipFill>
                    <a:blip r:embed="rId2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2F68">
        <w:rPr>
          <w:rFonts w:eastAsia="Cambria"/>
          <w:sz w:val="24"/>
          <w:szCs w:val="24"/>
        </w:rPr>
        <w:t xml:space="preserve">) </w:t>
      </w:r>
      <w:proofErr w:type="gramEnd"/>
      <w:r w:rsidRPr="00282F68">
        <w:rPr>
          <w:rFonts w:eastAsia="Cambria"/>
          <w:sz w:val="24"/>
          <w:szCs w:val="24"/>
        </w:rPr>
        <w:t>определяются по формуле:</w:t>
      </w:r>
    </w:p>
    <w:p w:rsidR="00282F68" w:rsidRPr="00025ED3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>
        <w:rPr>
          <w:rFonts w:eastAsia="Cambria"/>
          <w:noProof/>
          <w:position w:val="-24"/>
          <w:sz w:val="22"/>
          <w:szCs w:val="22"/>
        </w:rPr>
        <w:drawing>
          <wp:inline distT="0" distB="0" distL="0" distR="0">
            <wp:extent cx="1550670" cy="516890"/>
            <wp:effectExtent l="0" t="0" r="0" b="0"/>
            <wp:docPr id="272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0"/>
                    <pic:cNvPicPr>
                      <a:picLocks noChangeAspect="1" noChangeArrowheads="1"/>
                    </pic:cNvPicPr>
                  </pic:nvPicPr>
                  <pic:blipFill>
                    <a:blip r:embed="rId2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>,</w:t>
      </w:r>
    </w:p>
    <w:p w:rsidR="00282F68" w:rsidRPr="00025ED3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34010" cy="246380"/>
            <wp:effectExtent l="0" t="0" r="8890" b="1270"/>
            <wp:docPr id="271" name="Рисунок 271" descr="base_1_170190_8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6" descr="base_1_170190_877"/>
                    <pic:cNvPicPr>
                      <a:picLocks noChangeAspect="1" noChangeArrowheads="1"/>
                    </pic:cNvPicPr>
                  </pic:nvPicPr>
                  <pic:blipFill>
                    <a:blip r:embed="rId2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количество i-х транспортных сре</w:t>
      </w:r>
      <w:proofErr w:type="gramStart"/>
      <w:r w:rsidRPr="00025ED3">
        <w:rPr>
          <w:rFonts w:eastAsia="Cambria"/>
          <w:sz w:val="24"/>
          <w:szCs w:val="24"/>
        </w:rPr>
        <w:t>дств в с</w:t>
      </w:r>
      <w:proofErr w:type="gramEnd"/>
      <w:r w:rsidRPr="00025ED3">
        <w:rPr>
          <w:rFonts w:eastAsia="Cambria"/>
          <w:sz w:val="24"/>
          <w:szCs w:val="24"/>
        </w:rPr>
        <w:t xml:space="preserve">оответствии с учетом нормативов обеспечения функций </w:t>
      </w:r>
      <w:r w:rsidRPr="00025ED3">
        <w:rPr>
          <w:sz w:val="24"/>
          <w:szCs w:val="24"/>
        </w:rPr>
        <w:t xml:space="preserve">муниципальных органов (включая подведомственные казенные учреждения) </w:t>
      </w:r>
      <w:r w:rsidRPr="00025ED3">
        <w:rPr>
          <w:rFonts w:eastAsia="Cambria"/>
          <w:sz w:val="24"/>
          <w:szCs w:val="24"/>
        </w:rPr>
        <w:t>на приобретение служебного легкового автотранспорта к настоящей методике;</w:t>
      </w:r>
    </w:p>
    <w:p w:rsidR="00282F68" w:rsidRPr="00025ED3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41630" cy="270510"/>
            <wp:effectExtent l="0" t="0" r="1270" b="0"/>
            <wp:docPr id="270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2"/>
                    <pic:cNvPicPr>
                      <a:picLocks noChangeAspect="1" noChangeArrowheads="1"/>
                    </pic:cNvPicPr>
                  </pic:nvPicPr>
                  <pic:blipFill>
                    <a:blip r:embed="rId2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цена приобретения i-</w:t>
      </w:r>
      <w:proofErr w:type="spellStart"/>
      <w:r w:rsidRPr="00025ED3">
        <w:rPr>
          <w:rFonts w:eastAsia="Cambria"/>
          <w:sz w:val="24"/>
          <w:szCs w:val="24"/>
        </w:rPr>
        <w:t>го</w:t>
      </w:r>
      <w:proofErr w:type="spellEnd"/>
      <w:r w:rsidRPr="00025ED3">
        <w:rPr>
          <w:rFonts w:eastAsia="Cambria"/>
          <w:sz w:val="24"/>
          <w:szCs w:val="24"/>
        </w:rPr>
        <w:t xml:space="preserve"> транспортного средства в соответствии с нормативами обеспечения функций </w:t>
      </w:r>
      <w:r w:rsidRPr="00025ED3">
        <w:rPr>
          <w:sz w:val="24"/>
          <w:szCs w:val="24"/>
        </w:rPr>
        <w:t>муниципальных органов (включая подведомственные казенные учреждения)</w:t>
      </w:r>
      <w:r w:rsidRPr="00025ED3">
        <w:rPr>
          <w:rFonts w:eastAsia="Cambria"/>
          <w:sz w:val="24"/>
          <w:szCs w:val="24"/>
        </w:rPr>
        <w:t>, применяемых при определении нормативных затрат на приобретение служебного легкового автотранспорта.</w:t>
      </w:r>
    </w:p>
    <w:p w:rsidR="00282F68" w:rsidRPr="00282F68" w:rsidRDefault="00282F68" w:rsidP="00282F68">
      <w:pPr>
        <w:pStyle w:val="a3"/>
        <w:keepNext/>
        <w:numPr>
          <w:ilvl w:val="0"/>
          <w:numId w:val="25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282F68">
        <w:rPr>
          <w:rFonts w:eastAsia="Cambria"/>
          <w:sz w:val="24"/>
          <w:szCs w:val="24"/>
        </w:rPr>
        <w:t>Затраты на приобретение мебели</w:t>
      </w:r>
      <w:proofErr w:type="gramStart"/>
      <w:r w:rsidRPr="00282F68">
        <w:rPr>
          <w:rFonts w:eastAsia="Cambria"/>
          <w:sz w:val="24"/>
          <w:szCs w:val="24"/>
        </w:rPr>
        <w:t xml:space="preserve"> (</w:t>
      </w:r>
      <w:r w:rsidRPr="00282F68">
        <w:rPr>
          <w:rFonts w:eastAsia="Cambria"/>
          <w:noProof/>
          <w:sz w:val="24"/>
          <w:szCs w:val="24"/>
        </w:rPr>
        <w:drawing>
          <wp:inline distT="0" distB="0" distL="0" distR="0" wp14:anchorId="201FC1BF" wp14:editId="7D587268">
            <wp:extent cx="389890" cy="270510"/>
            <wp:effectExtent l="0" t="0" r="0" b="0"/>
            <wp:docPr id="269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3"/>
                    <pic:cNvPicPr>
                      <a:picLocks noChangeAspect="1" noChangeArrowheads="1"/>
                    </pic:cNvPicPr>
                  </pic:nvPicPr>
                  <pic:blipFill>
                    <a:blip r:embed="rId2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2F68">
        <w:rPr>
          <w:rFonts w:eastAsia="Cambria"/>
          <w:sz w:val="24"/>
          <w:szCs w:val="24"/>
        </w:rPr>
        <w:t xml:space="preserve">) </w:t>
      </w:r>
      <w:proofErr w:type="gramEnd"/>
      <w:r w:rsidRPr="00282F68">
        <w:rPr>
          <w:rFonts w:eastAsia="Cambria"/>
          <w:sz w:val="24"/>
          <w:szCs w:val="24"/>
        </w:rPr>
        <w:t>определяются по формуле:</w:t>
      </w:r>
    </w:p>
    <w:p w:rsidR="00282F68" w:rsidRPr="00025ED3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>
        <w:rPr>
          <w:rFonts w:eastAsia="Cambria"/>
          <w:noProof/>
          <w:position w:val="-28"/>
          <w:sz w:val="22"/>
          <w:szCs w:val="22"/>
        </w:rPr>
        <w:drawing>
          <wp:inline distT="0" distB="0" distL="0" distR="0">
            <wp:extent cx="1876425" cy="516890"/>
            <wp:effectExtent l="0" t="0" r="9525" b="0"/>
            <wp:docPr id="268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4"/>
                    <pic:cNvPicPr>
                      <a:picLocks noChangeAspect="1" noChangeArrowheads="1"/>
                    </pic:cNvPicPr>
                  </pic:nvPicPr>
                  <pic:blipFill>
                    <a:blip r:embed="rId2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>,</w:t>
      </w:r>
    </w:p>
    <w:p w:rsidR="00282F68" w:rsidRPr="00025ED3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476885" cy="270510"/>
            <wp:effectExtent l="0" t="0" r="0" b="0"/>
            <wp:docPr id="296" name="Рисунок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5"/>
                    <pic:cNvPicPr>
                      <a:picLocks noChangeAspect="1" noChangeArrowheads="1"/>
                    </pic:cNvPicPr>
                  </pic:nvPicPr>
                  <pic:blipFill>
                    <a:blip r:embed="rId2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количество i-х предметов мебели в соответствии с учетом нормативов обеспечения функций </w:t>
      </w:r>
      <w:r w:rsidRPr="00025ED3">
        <w:rPr>
          <w:sz w:val="24"/>
          <w:szCs w:val="24"/>
        </w:rPr>
        <w:t>муниципальных органов (включая подведомственные казенные учреждения)</w:t>
      </w:r>
      <w:r w:rsidRPr="00025ED3">
        <w:rPr>
          <w:rFonts w:eastAsia="Cambria"/>
          <w:sz w:val="24"/>
          <w:szCs w:val="24"/>
        </w:rPr>
        <w:t>;</w:t>
      </w:r>
    </w:p>
    <w:p w:rsidR="00282F68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445135" cy="270510"/>
            <wp:effectExtent l="0" t="0" r="0" b="0"/>
            <wp:docPr id="295" name="Рисунок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6"/>
                    <pic:cNvPicPr>
                      <a:picLocks noChangeAspect="1" noChangeArrowheads="1"/>
                    </pic:cNvPicPr>
                  </pic:nvPicPr>
                  <pic:blipFill>
                    <a:blip r:embed="rId2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цена i-</w:t>
      </w:r>
      <w:proofErr w:type="spellStart"/>
      <w:r w:rsidRPr="00025ED3">
        <w:rPr>
          <w:rFonts w:eastAsia="Cambria"/>
          <w:sz w:val="24"/>
          <w:szCs w:val="24"/>
        </w:rPr>
        <w:t>го</w:t>
      </w:r>
      <w:proofErr w:type="spellEnd"/>
      <w:r w:rsidRPr="00025ED3">
        <w:rPr>
          <w:rFonts w:eastAsia="Cambria"/>
          <w:sz w:val="24"/>
          <w:szCs w:val="24"/>
        </w:rPr>
        <w:t xml:space="preserve"> предмета мебели в соответствии с нормативами </w:t>
      </w:r>
      <w:r w:rsidRPr="00025ED3">
        <w:rPr>
          <w:sz w:val="24"/>
          <w:szCs w:val="24"/>
        </w:rPr>
        <w:t>муниципальных органов (включая подведомственные казенные учреждения)</w:t>
      </w:r>
      <w:r w:rsidRPr="00025ED3">
        <w:rPr>
          <w:rFonts w:eastAsia="Cambria"/>
          <w:sz w:val="24"/>
          <w:szCs w:val="24"/>
        </w:rPr>
        <w:t>.</w:t>
      </w:r>
    </w:p>
    <w:p w:rsidR="00A32422" w:rsidRDefault="00A32422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tbl>
      <w:tblPr>
        <w:tblW w:w="500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3144"/>
        <w:gridCol w:w="2188"/>
        <w:gridCol w:w="2081"/>
        <w:gridCol w:w="1608"/>
      </w:tblGrid>
      <w:tr w:rsidR="00A32422" w:rsidRPr="00205EED" w:rsidTr="000E2D47">
        <w:tc>
          <w:tcPr>
            <w:tcW w:w="287" w:type="pct"/>
            <w:shd w:val="clear" w:color="auto" w:fill="8064A2"/>
          </w:tcPr>
          <w:p w:rsidR="00A32422" w:rsidRPr="00205EED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№</w:t>
            </w:r>
            <w:proofErr w:type="gramStart"/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п</w:t>
            </w:r>
            <w:proofErr w:type="gramEnd"/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/п</w:t>
            </w:r>
          </w:p>
        </w:tc>
        <w:tc>
          <w:tcPr>
            <w:tcW w:w="1642" w:type="pct"/>
            <w:shd w:val="clear" w:color="auto" w:fill="8064A2"/>
          </w:tcPr>
          <w:p w:rsidR="00A32422" w:rsidRPr="00205EED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Показатель</w:t>
            </w:r>
          </w:p>
        </w:tc>
        <w:tc>
          <w:tcPr>
            <w:tcW w:w="1143" w:type="pct"/>
            <w:shd w:val="clear" w:color="auto" w:fill="8064A2"/>
          </w:tcPr>
          <w:p w:rsidR="00A32422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Расчет</w:t>
            </w:r>
          </w:p>
          <w:p w:rsidR="00A32422" w:rsidRPr="00205EED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087" w:type="pct"/>
            <w:shd w:val="clear" w:color="auto" w:fill="8064A2"/>
          </w:tcPr>
          <w:p w:rsidR="00A32422" w:rsidRPr="00205EED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Затраты </w:t>
            </w:r>
            <w:r>
              <w:rPr>
                <w:b/>
                <w:bCs/>
                <w:color w:val="FFFFFF"/>
                <w:sz w:val="18"/>
                <w:szCs w:val="18"/>
              </w:rPr>
              <w:t xml:space="preserve">-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бюджет</w:t>
            </w: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МО г. Саяногорск (руб.)</w:t>
            </w:r>
          </w:p>
        </w:tc>
        <w:tc>
          <w:tcPr>
            <w:tcW w:w="840" w:type="pct"/>
            <w:shd w:val="clear" w:color="auto" w:fill="8064A2"/>
          </w:tcPr>
          <w:p w:rsidR="00A32422" w:rsidRPr="00205EED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Затраты -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>бюджет РХ  (руб.)</w:t>
            </w:r>
          </w:p>
        </w:tc>
      </w:tr>
      <w:tr w:rsidR="00A32422" w:rsidRPr="00205EED" w:rsidTr="000E2D47">
        <w:trPr>
          <w:cantSplit/>
          <w:trHeight w:val="333"/>
        </w:trPr>
        <w:tc>
          <w:tcPr>
            <w:tcW w:w="287" w:type="pct"/>
            <w:shd w:val="clear" w:color="auto" w:fill="8064A2"/>
          </w:tcPr>
          <w:p w:rsidR="00A32422" w:rsidRPr="00205EED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1642" w:type="pct"/>
            <w:shd w:val="clear" w:color="auto" w:fill="D8D8D8"/>
          </w:tcPr>
          <w:p w:rsidR="00A32422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</w:p>
          <w:p w:rsidR="00A32422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 xml:space="preserve">Приобретение мебели для кабинетов (стол письменный, шкаф книжный, шкаф </w:t>
            </w:r>
            <w:proofErr w:type="gramStart"/>
            <w:r>
              <w:rPr>
                <w:rFonts w:eastAsia="Cambria"/>
                <w:sz w:val="18"/>
                <w:szCs w:val="18"/>
              </w:rPr>
              <w:t>книжный-платяной</w:t>
            </w:r>
            <w:proofErr w:type="gramEnd"/>
            <w:r>
              <w:rPr>
                <w:rFonts w:eastAsia="Cambria"/>
                <w:sz w:val="18"/>
                <w:szCs w:val="18"/>
              </w:rPr>
              <w:t>, стул (кресло), стул)</w:t>
            </w:r>
          </w:p>
          <w:p w:rsidR="00A32422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</w:p>
          <w:p w:rsidR="00A32422" w:rsidRPr="00205EED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1143" w:type="pct"/>
            <w:shd w:val="clear" w:color="auto" w:fill="D8D8D8"/>
          </w:tcPr>
          <w:p w:rsidR="00A32422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A32422" w:rsidRPr="00194979" w:rsidRDefault="00A32422" w:rsidP="000E2D47">
            <w:pPr>
              <w:pStyle w:val="ConsPlusNormal"/>
              <w:ind w:firstLine="0"/>
              <w:jc w:val="both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1087" w:type="pct"/>
            <w:shd w:val="clear" w:color="auto" w:fill="D8D8D8"/>
          </w:tcPr>
          <w:p w:rsidR="00A32422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A32422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A32422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40" w:type="pct"/>
            <w:shd w:val="clear" w:color="auto" w:fill="D8D8D8"/>
          </w:tcPr>
          <w:p w:rsidR="00A32422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A32422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  <w:p w:rsidR="00A32422" w:rsidRPr="00205EED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</w:p>
        </w:tc>
      </w:tr>
      <w:tr w:rsidR="00A32422" w:rsidTr="000E2D47">
        <w:trPr>
          <w:cantSplit/>
          <w:trHeight w:val="333"/>
        </w:trPr>
        <w:tc>
          <w:tcPr>
            <w:tcW w:w="287" w:type="pct"/>
            <w:shd w:val="clear" w:color="auto" w:fill="8064A2"/>
          </w:tcPr>
          <w:p w:rsidR="00A32422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42" w:type="pct"/>
            <w:shd w:val="clear" w:color="auto" w:fill="D8D8D8"/>
          </w:tcPr>
          <w:p w:rsidR="00A32422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стол письменный</w:t>
            </w:r>
          </w:p>
        </w:tc>
        <w:tc>
          <w:tcPr>
            <w:tcW w:w="1143" w:type="pct"/>
            <w:shd w:val="clear" w:color="auto" w:fill="D8D8D8"/>
          </w:tcPr>
          <w:p w:rsidR="00A32422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 w:rsidRPr="00282F68">
              <w:rPr>
                <w:rFonts w:eastAsia="Cambria"/>
                <w:noProof/>
                <w:sz w:val="24"/>
                <w:szCs w:val="24"/>
              </w:rPr>
              <w:drawing>
                <wp:inline distT="0" distB="0" distL="0" distR="0" wp14:anchorId="75A035DA" wp14:editId="1E3EE9EE">
                  <wp:extent cx="389890" cy="270510"/>
                  <wp:effectExtent l="0" t="0" r="0" b="0"/>
                  <wp:docPr id="240" name="Рисунок 2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mbria"/>
                <w:sz w:val="18"/>
                <w:szCs w:val="18"/>
              </w:rPr>
              <w:t>=5*18000</w:t>
            </w:r>
          </w:p>
          <w:p w:rsidR="00A32422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1*35500</w:t>
            </w:r>
          </w:p>
          <w:p w:rsidR="00A32422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2*18000</w:t>
            </w:r>
          </w:p>
        </w:tc>
        <w:tc>
          <w:tcPr>
            <w:tcW w:w="1087" w:type="pct"/>
            <w:shd w:val="clear" w:color="auto" w:fill="D8D8D8"/>
          </w:tcPr>
          <w:p w:rsidR="00A32422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125500,00</w:t>
            </w:r>
          </w:p>
        </w:tc>
        <w:tc>
          <w:tcPr>
            <w:tcW w:w="840" w:type="pct"/>
            <w:shd w:val="clear" w:color="auto" w:fill="D8D8D8"/>
          </w:tcPr>
          <w:p w:rsidR="00A32422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36000,00</w:t>
            </w:r>
          </w:p>
        </w:tc>
      </w:tr>
      <w:tr w:rsidR="00A32422" w:rsidTr="000E2D47">
        <w:trPr>
          <w:cantSplit/>
          <w:trHeight w:val="333"/>
        </w:trPr>
        <w:tc>
          <w:tcPr>
            <w:tcW w:w="287" w:type="pct"/>
            <w:shd w:val="clear" w:color="auto" w:fill="8064A2"/>
          </w:tcPr>
          <w:p w:rsidR="00A32422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42" w:type="pct"/>
            <w:shd w:val="clear" w:color="auto" w:fill="D8D8D8"/>
          </w:tcPr>
          <w:p w:rsidR="00A32422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шкаф книжный</w:t>
            </w:r>
          </w:p>
        </w:tc>
        <w:tc>
          <w:tcPr>
            <w:tcW w:w="1143" w:type="pct"/>
            <w:shd w:val="clear" w:color="auto" w:fill="D8D8D8"/>
          </w:tcPr>
          <w:p w:rsidR="00A32422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 w:rsidRPr="00282F68">
              <w:rPr>
                <w:rFonts w:eastAsia="Cambria"/>
                <w:noProof/>
                <w:sz w:val="24"/>
                <w:szCs w:val="24"/>
              </w:rPr>
              <w:drawing>
                <wp:inline distT="0" distB="0" distL="0" distR="0" wp14:anchorId="78CCB3F7" wp14:editId="6020F487">
                  <wp:extent cx="389890" cy="270510"/>
                  <wp:effectExtent l="0" t="0" r="0" b="0"/>
                  <wp:docPr id="241" name="Рисунок 2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mbria"/>
                <w:sz w:val="18"/>
                <w:szCs w:val="18"/>
              </w:rPr>
              <w:t>=5*25000</w:t>
            </w:r>
          </w:p>
          <w:p w:rsidR="00A32422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ind w:firstLine="708"/>
              <w:contextualSpacing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2*25000</w:t>
            </w:r>
          </w:p>
        </w:tc>
        <w:tc>
          <w:tcPr>
            <w:tcW w:w="1087" w:type="pct"/>
            <w:shd w:val="clear" w:color="auto" w:fill="D8D8D8"/>
          </w:tcPr>
          <w:p w:rsidR="00A32422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125000,00</w:t>
            </w:r>
          </w:p>
        </w:tc>
        <w:tc>
          <w:tcPr>
            <w:tcW w:w="840" w:type="pct"/>
            <w:shd w:val="clear" w:color="auto" w:fill="D8D8D8"/>
          </w:tcPr>
          <w:p w:rsidR="00A32422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50000,00</w:t>
            </w:r>
          </w:p>
        </w:tc>
      </w:tr>
      <w:tr w:rsidR="00A32422" w:rsidTr="000E2D47">
        <w:trPr>
          <w:cantSplit/>
          <w:trHeight w:val="333"/>
        </w:trPr>
        <w:tc>
          <w:tcPr>
            <w:tcW w:w="287" w:type="pct"/>
            <w:shd w:val="clear" w:color="auto" w:fill="8064A2"/>
          </w:tcPr>
          <w:p w:rsidR="00A32422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42" w:type="pct"/>
            <w:shd w:val="clear" w:color="auto" w:fill="D8D8D8"/>
          </w:tcPr>
          <w:p w:rsidR="00A32422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 xml:space="preserve">шкаф </w:t>
            </w:r>
            <w:proofErr w:type="gramStart"/>
            <w:r>
              <w:rPr>
                <w:rFonts w:eastAsia="Cambria"/>
                <w:sz w:val="18"/>
                <w:szCs w:val="18"/>
              </w:rPr>
              <w:t>книжный-платяной</w:t>
            </w:r>
            <w:proofErr w:type="gramEnd"/>
          </w:p>
        </w:tc>
        <w:tc>
          <w:tcPr>
            <w:tcW w:w="1143" w:type="pct"/>
            <w:shd w:val="clear" w:color="auto" w:fill="D8D8D8"/>
          </w:tcPr>
          <w:p w:rsidR="00A32422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 w:rsidRPr="00282F68">
              <w:rPr>
                <w:rFonts w:eastAsia="Cambria"/>
                <w:noProof/>
                <w:sz w:val="24"/>
                <w:szCs w:val="24"/>
              </w:rPr>
              <w:drawing>
                <wp:inline distT="0" distB="0" distL="0" distR="0" wp14:anchorId="33B5418A" wp14:editId="4BA008E0">
                  <wp:extent cx="389890" cy="270510"/>
                  <wp:effectExtent l="0" t="0" r="0" b="0"/>
                  <wp:docPr id="242" name="Рисунок 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mbria"/>
                <w:sz w:val="18"/>
                <w:szCs w:val="18"/>
              </w:rPr>
              <w:t>=5*45000</w:t>
            </w:r>
          </w:p>
          <w:p w:rsidR="00A32422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ind w:firstLine="708"/>
              <w:contextualSpacing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2*45000</w:t>
            </w:r>
          </w:p>
        </w:tc>
        <w:tc>
          <w:tcPr>
            <w:tcW w:w="1087" w:type="pct"/>
            <w:shd w:val="clear" w:color="auto" w:fill="D8D8D8"/>
          </w:tcPr>
          <w:p w:rsidR="00A32422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225000,00</w:t>
            </w:r>
          </w:p>
        </w:tc>
        <w:tc>
          <w:tcPr>
            <w:tcW w:w="840" w:type="pct"/>
            <w:shd w:val="clear" w:color="auto" w:fill="D8D8D8"/>
          </w:tcPr>
          <w:p w:rsidR="00A32422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90000,00</w:t>
            </w:r>
          </w:p>
        </w:tc>
      </w:tr>
      <w:tr w:rsidR="00A32422" w:rsidTr="000E2D47">
        <w:trPr>
          <w:cantSplit/>
          <w:trHeight w:val="333"/>
        </w:trPr>
        <w:tc>
          <w:tcPr>
            <w:tcW w:w="287" w:type="pct"/>
            <w:shd w:val="clear" w:color="auto" w:fill="8064A2"/>
          </w:tcPr>
          <w:p w:rsidR="00A32422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42" w:type="pct"/>
            <w:shd w:val="clear" w:color="auto" w:fill="D8D8D8"/>
          </w:tcPr>
          <w:p w:rsidR="00A32422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стул (кресло)</w:t>
            </w:r>
          </w:p>
        </w:tc>
        <w:tc>
          <w:tcPr>
            <w:tcW w:w="1143" w:type="pct"/>
            <w:shd w:val="clear" w:color="auto" w:fill="D8D8D8"/>
          </w:tcPr>
          <w:p w:rsidR="00A32422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noProof/>
                <w:sz w:val="18"/>
                <w:szCs w:val="18"/>
              </w:rPr>
            </w:pPr>
            <w:r w:rsidRPr="00282F68">
              <w:rPr>
                <w:rFonts w:eastAsia="Cambria"/>
                <w:noProof/>
                <w:sz w:val="24"/>
                <w:szCs w:val="24"/>
              </w:rPr>
              <w:drawing>
                <wp:inline distT="0" distB="0" distL="0" distR="0" wp14:anchorId="6E7DE71B" wp14:editId="6F17F49C">
                  <wp:extent cx="389890" cy="270510"/>
                  <wp:effectExtent l="0" t="0" r="0" b="0"/>
                  <wp:docPr id="243" name="Рисунок 2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mbria"/>
                <w:noProof/>
                <w:sz w:val="24"/>
                <w:szCs w:val="24"/>
              </w:rPr>
              <w:t>=</w:t>
            </w:r>
            <w:r w:rsidRPr="00B30316">
              <w:rPr>
                <w:rFonts w:eastAsia="Cambria"/>
                <w:noProof/>
                <w:sz w:val="18"/>
                <w:szCs w:val="18"/>
              </w:rPr>
              <w:t>1*20000</w:t>
            </w:r>
          </w:p>
          <w:p w:rsidR="00A32422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noProof/>
                <w:sz w:val="18"/>
                <w:szCs w:val="18"/>
              </w:rPr>
            </w:pPr>
            <w:r>
              <w:rPr>
                <w:rFonts w:eastAsia="Cambria"/>
                <w:noProof/>
                <w:sz w:val="24"/>
                <w:szCs w:val="24"/>
              </w:rPr>
              <w:t xml:space="preserve">             </w:t>
            </w:r>
            <w:r w:rsidRPr="00B30316">
              <w:rPr>
                <w:rFonts w:eastAsia="Cambria"/>
                <w:noProof/>
                <w:sz w:val="18"/>
                <w:szCs w:val="18"/>
              </w:rPr>
              <w:t>20*8000</w:t>
            </w:r>
          </w:p>
          <w:p w:rsidR="00A32422" w:rsidRPr="00B30316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noProof/>
                <w:sz w:val="18"/>
                <w:szCs w:val="18"/>
              </w:rPr>
            </w:pPr>
            <w:r>
              <w:rPr>
                <w:rFonts w:eastAsia="Cambria"/>
                <w:noProof/>
                <w:sz w:val="18"/>
                <w:szCs w:val="18"/>
              </w:rPr>
              <w:t xml:space="preserve">                  2*8000</w:t>
            </w:r>
          </w:p>
        </w:tc>
        <w:tc>
          <w:tcPr>
            <w:tcW w:w="1087" w:type="pct"/>
            <w:shd w:val="clear" w:color="auto" w:fill="D8D8D8"/>
          </w:tcPr>
          <w:p w:rsidR="00A32422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180000,00</w:t>
            </w:r>
          </w:p>
        </w:tc>
        <w:tc>
          <w:tcPr>
            <w:tcW w:w="840" w:type="pct"/>
            <w:shd w:val="clear" w:color="auto" w:fill="D8D8D8"/>
          </w:tcPr>
          <w:p w:rsidR="00A32422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16000,00</w:t>
            </w:r>
          </w:p>
        </w:tc>
      </w:tr>
      <w:tr w:rsidR="00A32422" w:rsidTr="000E2D47">
        <w:trPr>
          <w:cantSplit/>
          <w:trHeight w:val="333"/>
        </w:trPr>
        <w:tc>
          <w:tcPr>
            <w:tcW w:w="287" w:type="pct"/>
            <w:shd w:val="clear" w:color="auto" w:fill="8064A2"/>
          </w:tcPr>
          <w:p w:rsidR="00A32422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42" w:type="pct"/>
            <w:shd w:val="clear" w:color="auto" w:fill="D8D8D8"/>
          </w:tcPr>
          <w:p w:rsidR="00A32422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стул</w:t>
            </w:r>
          </w:p>
        </w:tc>
        <w:tc>
          <w:tcPr>
            <w:tcW w:w="1143" w:type="pct"/>
            <w:shd w:val="clear" w:color="auto" w:fill="D8D8D8"/>
          </w:tcPr>
          <w:p w:rsidR="00A32422" w:rsidRPr="00B30316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noProof/>
                <w:sz w:val="18"/>
                <w:szCs w:val="18"/>
              </w:rPr>
            </w:pPr>
            <w:r w:rsidRPr="00282F68">
              <w:rPr>
                <w:rFonts w:eastAsia="Cambria"/>
                <w:noProof/>
                <w:sz w:val="24"/>
                <w:szCs w:val="24"/>
              </w:rPr>
              <w:drawing>
                <wp:inline distT="0" distB="0" distL="0" distR="0" wp14:anchorId="20709405" wp14:editId="19EB4921">
                  <wp:extent cx="389890" cy="270510"/>
                  <wp:effectExtent l="0" t="0" r="0" b="0"/>
                  <wp:docPr id="244" name="Рисунок 2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mbria"/>
                <w:noProof/>
                <w:sz w:val="24"/>
                <w:szCs w:val="24"/>
              </w:rPr>
              <w:t>=</w:t>
            </w:r>
            <w:r w:rsidRPr="00B30316">
              <w:rPr>
                <w:rFonts w:eastAsia="Cambria"/>
                <w:noProof/>
                <w:sz w:val="18"/>
                <w:szCs w:val="18"/>
              </w:rPr>
              <w:t>15*4000</w:t>
            </w:r>
          </w:p>
          <w:p w:rsidR="00A32422" w:rsidRPr="00282F68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noProof/>
                <w:sz w:val="24"/>
                <w:szCs w:val="24"/>
              </w:rPr>
            </w:pPr>
            <w:r w:rsidRPr="00B30316">
              <w:rPr>
                <w:rFonts w:eastAsia="Cambria"/>
                <w:noProof/>
                <w:sz w:val="18"/>
                <w:szCs w:val="18"/>
              </w:rPr>
              <w:t xml:space="preserve">           </w:t>
            </w:r>
            <w:r>
              <w:rPr>
                <w:rFonts w:eastAsia="Cambria"/>
                <w:noProof/>
                <w:sz w:val="18"/>
                <w:szCs w:val="18"/>
              </w:rPr>
              <w:t xml:space="preserve">    </w:t>
            </w:r>
            <w:r w:rsidRPr="00B30316">
              <w:rPr>
                <w:rFonts w:eastAsia="Cambria"/>
                <w:noProof/>
                <w:sz w:val="18"/>
                <w:szCs w:val="18"/>
              </w:rPr>
              <w:t xml:space="preserve">  5*4000</w:t>
            </w:r>
          </w:p>
        </w:tc>
        <w:tc>
          <w:tcPr>
            <w:tcW w:w="1087" w:type="pct"/>
            <w:shd w:val="clear" w:color="auto" w:fill="D8D8D8"/>
          </w:tcPr>
          <w:p w:rsidR="00A32422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60000,00</w:t>
            </w:r>
          </w:p>
        </w:tc>
        <w:tc>
          <w:tcPr>
            <w:tcW w:w="840" w:type="pct"/>
            <w:shd w:val="clear" w:color="auto" w:fill="D8D8D8"/>
          </w:tcPr>
          <w:p w:rsidR="00A32422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20000,00</w:t>
            </w:r>
          </w:p>
        </w:tc>
      </w:tr>
      <w:tr w:rsidR="00A32422" w:rsidTr="000E2D47">
        <w:trPr>
          <w:cantSplit/>
          <w:trHeight w:val="333"/>
        </w:trPr>
        <w:tc>
          <w:tcPr>
            <w:tcW w:w="287" w:type="pct"/>
            <w:shd w:val="clear" w:color="auto" w:fill="8064A2"/>
          </w:tcPr>
          <w:p w:rsidR="00A32422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42" w:type="pct"/>
            <w:shd w:val="clear" w:color="auto" w:fill="D8D8D8"/>
          </w:tcPr>
          <w:p w:rsidR="00A32422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Итого</w:t>
            </w:r>
          </w:p>
        </w:tc>
        <w:tc>
          <w:tcPr>
            <w:tcW w:w="1143" w:type="pct"/>
            <w:shd w:val="clear" w:color="auto" w:fill="D8D8D8"/>
          </w:tcPr>
          <w:p w:rsidR="00A32422" w:rsidRPr="00282F68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noProof/>
                <w:sz w:val="24"/>
                <w:szCs w:val="24"/>
              </w:rPr>
            </w:pPr>
          </w:p>
        </w:tc>
        <w:tc>
          <w:tcPr>
            <w:tcW w:w="1087" w:type="pct"/>
            <w:shd w:val="clear" w:color="auto" w:fill="D8D8D8"/>
          </w:tcPr>
          <w:p w:rsidR="00A32422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715500,00</w:t>
            </w:r>
          </w:p>
        </w:tc>
        <w:tc>
          <w:tcPr>
            <w:tcW w:w="840" w:type="pct"/>
            <w:shd w:val="clear" w:color="auto" w:fill="D8D8D8"/>
          </w:tcPr>
          <w:p w:rsidR="00A32422" w:rsidRDefault="00A32422" w:rsidP="000E2D47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212000,00</w:t>
            </w:r>
          </w:p>
        </w:tc>
      </w:tr>
    </w:tbl>
    <w:p w:rsidR="00A32422" w:rsidRPr="00025ED3" w:rsidRDefault="00A32422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p w:rsidR="00282F68" w:rsidRPr="00282F68" w:rsidRDefault="00282F68" w:rsidP="00282F68">
      <w:pPr>
        <w:pStyle w:val="a3"/>
        <w:keepNext/>
        <w:numPr>
          <w:ilvl w:val="0"/>
          <w:numId w:val="25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282F68">
        <w:rPr>
          <w:rFonts w:eastAsia="Cambria"/>
          <w:sz w:val="24"/>
          <w:szCs w:val="24"/>
        </w:rPr>
        <w:lastRenderedPageBreak/>
        <w:t>Затраты на приобретение систем кондиционирования</w:t>
      </w:r>
      <w:proofErr w:type="gramStart"/>
      <w:r w:rsidRPr="00282F68">
        <w:rPr>
          <w:rFonts w:eastAsia="Cambria"/>
          <w:sz w:val="24"/>
          <w:szCs w:val="24"/>
        </w:rPr>
        <w:t xml:space="preserve"> (</w:t>
      </w:r>
      <w:r w:rsidRPr="00282F68">
        <w:rPr>
          <w:rFonts w:eastAsia="Cambria"/>
          <w:noProof/>
          <w:sz w:val="24"/>
          <w:szCs w:val="24"/>
        </w:rPr>
        <w:drawing>
          <wp:inline distT="0" distB="0" distL="0" distR="0" wp14:anchorId="2EE47403" wp14:editId="0D436971">
            <wp:extent cx="262255" cy="270510"/>
            <wp:effectExtent l="0" t="0" r="4445" b="0"/>
            <wp:docPr id="294" name="Рисунок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7"/>
                    <pic:cNvPicPr>
                      <a:picLocks noChangeAspect="1" noChangeArrowheads="1"/>
                    </pic:cNvPicPr>
                  </pic:nvPicPr>
                  <pic:blipFill>
                    <a:blip r:embed="rId2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2F68">
        <w:rPr>
          <w:rFonts w:eastAsia="Cambria"/>
          <w:sz w:val="24"/>
          <w:szCs w:val="24"/>
        </w:rPr>
        <w:t xml:space="preserve">) </w:t>
      </w:r>
      <w:proofErr w:type="gramEnd"/>
      <w:r w:rsidRPr="00282F68">
        <w:rPr>
          <w:rFonts w:eastAsia="Cambria"/>
          <w:sz w:val="24"/>
          <w:szCs w:val="24"/>
        </w:rPr>
        <w:t>определяются по формуле:</w:t>
      </w:r>
    </w:p>
    <w:p w:rsidR="00282F68" w:rsidRPr="00025ED3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>
        <w:rPr>
          <w:rFonts w:eastAsia="Cambria"/>
          <w:noProof/>
          <w:position w:val="-28"/>
          <w:sz w:val="22"/>
          <w:szCs w:val="22"/>
        </w:rPr>
        <w:drawing>
          <wp:inline distT="0" distB="0" distL="0" distR="0">
            <wp:extent cx="1399540" cy="516890"/>
            <wp:effectExtent l="0" t="0" r="0" b="0"/>
            <wp:docPr id="293" name="Рисунок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8"/>
                    <pic:cNvPicPr>
                      <a:picLocks noChangeAspect="1" noChangeArrowheads="1"/>
                    </pic:cNvPicPr>
                  </pic:nvPicPr>
                  <pic:blipFill>
                    <a:blip r:embed="rId2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>,</w:t>
      </w:r>
    </w:p>
    <w:p w:rsidR="00282F68" w:rsidRPr="00025ED3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294005" cy="270510"/>
            <wp:effectExtent l="0" t="0" r="0" b="0"/>
            <wp:docPr id="292" name="Рисунок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9"/>
                    <pic:cNvPicPr>
                      <a:picLocks noChangeAspect="1" noChangeArrowheads="1"/>
                    </pic:cNvPicPr>
                  </pic:nvPicPr>
                  <pic:blipFill>
                    <a:blip r:embed="rId2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количество i-х систем кондиционирования;</w:t>
      </w:r>
    </w:p>
    <w:p w:rsidR="00282F68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270510" cy="270510"/>
            <wp:effectExtent l="0" t="0" r="0" b="0"/>
            <wp:docPr id="291" name="Рисунок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0"/>
                    <pic:cNvPicPr>
                      <a:picLocks noChangeAspect="1" noChangeArrowheads="1"/>
                    </pic:cNvPicPr>
                  </pic:nvPicPr>
                  <pic:blipFill>
                    <a:blip r:embed="rId2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цена 1-й системы кондиционирования.</w:t>
      </w:r>
    </w:p>
    <w:p w:rsidR="00B46DA1" w:rsidRDefault="00B46DA1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p w:rsidR="00B46DA1" w:rsidRDefault="00B46DA1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p w:rsidR="00B46DA1" w:rsidRPr="00025ED3" w:rsidRDefault="00B46DA1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p w:rsidR="00282F68" w:rsidRPr="00025ED3" w:rsidRDefault="00282F68" w:rsidP="00282F68">
      <w:pPr>
        <w:keepNext/>
        <w:suppressLineNumbers/>
        <w:suppressAutoHyphens/>
        <w:autoSpaceDE w:val="0"/>
        <w:autoSpaceDN w:val="0"/>
        <w:adjustRightInd w:val="0"/>
        <w:ind w:firstLine="540"/>
        <w:contextualSpacing/>
        <w:jc w:val="both"/>
        <w:rPr>
          <w:rFonts w:eastAsia="Cambria"/>
          <w:sz w:val="10"/>
          <w:szCs w:val="10"/>
        </w:rPr>
      </w:pPr>
    </w:p>
    <w:p w:rsidR="00282F68" w:rsidRPr="00AD23B7" w:rsidRDefault="00282F68" w:rsidP="00282F68">
      <w:pPr>
        <w:keepNext/>
        <w:numPr>
          <w:ilvl w:val="0"/>
          <w:numId w:val="24"/>
        </w:numPr>
        <w:suppressLineNumbers/>
        <w:suppressAutoHyphens/>
        <w:autoSpaceDE w:val="0"/>
        <w:autoSpaceDN w:val="0"/>
        <w:adjustRightInd w:val="0"/>
        <w:contextualSpacing/>
        <w:jc w:val="center"/>
        <w:outlineLvl w:val="2"/>
        <w:rPr>
          <w:rFonts w:eastAsia="Cambria"/>
          <w:b/>
          <w:sz w:val="28"/>
          <w:szCs w:val="28"/>
        </w:rPr>
      </w:pPr>
      <w:r w:rsidRPr="00AD23B7">
        <w:rPr>
          <w:rFonts w:eastAsia="Cambria"/>
          <w:b/>
          <w:sz w:val="28"/>
          <w:szCs w:val="28"/>
        </w:rPr>
        <w:t>Затраты на приобретение материальных запасов, не отнесенные</w:t>
      </w:r>
      <w:r>
        <w:rPr>
          <w:rFonts w:eastAsia="Cambria"/>
          <w:b/>
          <w:sz w:val="28"/>
          <w:szCs w:val="28"/>
        </w:rPr>
        <w:t xml:space="preserve"> </w:t>
      </w:r>
      <w:r w:rsidRPr="00AD23B7">
        <w:rPr>
          <w:rFonts w:eastAsia="Cambria"/>
          <w:b/>
          <w:sz w:val="28"/>
          <w:szCs w:val="28"/>
        </w:rPr>
        <w:t>к затратам на приобретение материальных запасов в рамках затрат на информационно-коммуникационные технологии</w:t>
      </w:r>
    </w:p>
    <w:p w:rsidR="00282F68" w:rsidRPr="00282F68" w:rsidRDefault="00282F68" w:rsidP="00282F68">
      <w:pPr>
        <w:pStyle w:val="a3"/>
        <w:keepNext/>
        <w:numPr>
          <w:ilvl w:val="0"/>
          <w:numId w:val="26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282F68">
        <w:rPr>
          <w:rFonts w:eastAsia="Cambria"/>
          <w:sz w:val="24"/>
          <w:szCs w:val="24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  <w:proofErr w:type="gramStart"/>
      <w:r w:rsidRPr="00282F68">
        <w:rPr>
          <w:rFonts w:eastAsia="Cambria"/>
          <w:sz w:val="24"/>
          <w:szCs w:val="24"/>
        </w:rPr>
        <w:t xml:space="preserve"> (</w:t>
      </w:r>
      <w:r w:rsidRPr="00282F68">
        <w:rPr>
          <w:rFonts w:eastAsia="Cambria"/>
          <w:noProof/>
          <w:sz w:val="24"/>
          <w:szCs w:val="24"/>
        </w:rPr>
        <w:drawing>
          <wp:inline distT="0" distB="0" distL="0" distR="0" wp14:anchorId="4F51A849" wp14:editId="0AB1E77E">
            <wp:extent cx="294005" cy="294005"/>
            <wp:effectExtent l="0" t="0" r="0" b="0"/>
            <wp:docPr id="290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1"/>
                    <pic:cNvPicPr>
                      <a:picLocks noChangeAspect="1" noChangeArrowheads="1"/>
                    </pic:cNvPicPr>
                  </pic:nvPicPr>
                  <pic:blipFill>
                    <a:blip r:embed="rId2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2F68">
        <w:rPr>
          <w:rFonts w:eastAsia="Cambria"/>
          <w:sz w:val="24"/>
          <w:szCs w:val="24"/>
        </w:rPr>
        <w:t xml:space="preserve">), </w:t>
      </w:r>
      <w:proofErr w:type="gramEnd"/>
      <w:r w:rsidRPr="00282F68">
        <w:rPr>
          <w:rFonts w:eastAsia="Cambria"/>
          <w:sz w:val="24"/>
          <w:szCs w:val="24"/>
        </w:rPr>
        <w:t>определяются по формуле:</w:t>
      </w:r>
    </w:p>
    <w:p w:rsidR="00282F68" w:rsidRPr="00025ED3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>
        <w:rPr>
          <w:rFonts w:eastAsia="Cambria"/>
          <w:noProof/>
          <w:position w:val="-12"/>
          <w:sz w:val="22"/>
          <w:szCs w:val="22"/>
        </w:rPr>
        <w:drawing>
          <wp:inline distT="0" distB="0" distL="0" distR="0">
            <wp:extent cx="2806811" cy="282021"/>
            <wp:effectExtent l="0" t="0" r="0" b="3810"/>
            <wp:docPr id="289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2"/>
                    <pic:cNvPicPr>
                      <a:picLocks noChangeAspect="1" noChangeArrowheads="1"/>
                    </pic:cNvPicPr>
                  </pic:nvPicPr>
                  <pic:blipFill>
                    <a:blip r:embed="rId2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811" cy="282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>,</w:t>
      </w:r>
    </w:p>
    <w:p w:rsidR="00282F68" w:rsidRPr="00025ED3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262255" cy="270510"/>
            <wp:effectExtent l="0" t="0" r="4445" b="0"/>
            <wp:docPr id="288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3"/>
                    <pic:cNvPicPr>
                      <a:picLocks noChangeAspect="1" noChangeArrowheads="1"/>
                    </pic:cNvPicPr>
                  </pic:nvPicPr>
                  <pic:blipFill>
                    <a:blip r:embed="rId2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затраты на приобретение бланочной и иной типографской продукции;</w:t>
      </w:r>
    </w:p>
    <w:p w:rsidR="00282F68" w:rsidRPr="00025ED3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65760" cy="270510"/>
            <wp:effectExtent l="0" t="0" r="0" b="0"/>
            <wp:docPr id="287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4"/>
                    <pic:cNvPicPr>
                      <a:picLocks noChangeAspect="1" noChangeArrowheads="1"/>
                    </pic:cNvPicPr>
                  </pic:nvPicPr>
                  <pic:blipFill>
                    <a:blip r:embed="rId2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затраты на приобретение канцелярских принадлежностей;</w:t>
      </w:r>
    </w:p>
    <w:p w:rsidR="00282F68" w:rsidRPr="00025ED3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270510" cy="270510"/>
            <wp:effectExtent l="0" t="0" r="0" b="0"/>
            <wp:docPr id="286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5"/>
                    <pic:cNvPicPr>
                      <a:picLocks noChangeAspect="1" noChangeArrowheads="1"/>
                    </pic:cNvPicPr>
                  </pic:nvPicPr>
                  <pic:blipFill>
                    <a:blip r:embed="rId2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затраты на приобретение хозяйственных товаров и принадлежностей;</w:t>
      </w:r>
    </w:p>
    <w:p w:rsidR="00282F68" w:rsidRPr="00025ED3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25755" cy="270510"/>
            <wp:effectExtent l="0" t="0" r="0" b="0"/>
            <wp:docPr id="285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6"/>
                    <pic:cNvPicPr>
                      <a:picLocks noChangeAspect="1" noChangeArrowheads="1"/>
                    </pic:cNvPicPr>
                  </pic:nvPicPr>
                  <pic:blipFill>
                    <a:blip r:embed="rId2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затраты на приобретение горюче-смазочных материалов;</w:t>
      </w:r>
    </w:p>
    <w:p w:rsidR="00282F68" w:rsidRPr="00025ED3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09880" cy="270510"/>
            <wp:effectExtent l="0" t="0" r="0" b="0"/>
            <wp:docPr id="284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7"/>
                    <pic:cNvPicPr>
                      <a:picLocks noChangeAspect="1" noChangeArrowheads="1"/>
                    </pic:cNvPicPr>
                  </pic:nvPicPr>
                  <pic:blipFill>
                    <a:blip r:embed="rId2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затраты на приобретение запасных частей для транспортных средств;</w:t>
      </w:r>
    </w:p>
    <w:p w:rsidR="00282F68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65760" cy="270510"/>
            <wp:effectExtent l="0" t="0" r="0" b="0"/>
            <wp:docPr id="283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8"/>
                    <pic:cNvPicPr>
                      <a:picLocks noChangeAspect="1" noChangeArrowheads="1"/>
                    </pic:cNvPicPr>
                  </pic:nvPicPr>
                  <pic:blipFill>
                    <a:blip r:embed="rId2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затраты на приобретение материальных запасов для нужд гражданской обороны.</w:t>
      </w:r>
    </w:p>
    <w:tbl>
      <w:tblPr>
        <w:tblW w:w="496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213"/>
        <w:gridCol w:w="2236"/>
        <w:gridCol w:w="1674"/>
        <w:gridCol w:w="1815"/>
      </w:tblGrid>
      <w:tr w:rsidR="00282F68" w:rsidRPr="00205EED" w:rsidTr="00A32422">
        <w:trPr>
          <w:trHeight w:val="653"/>
        </w:trPr>
        <w:tc>
          <w:tcPr>
            <w:tcW w:w="296" w:type="pct"/>
            <w:shd w:val="clear" w:color="auto" w:fill="8064A2"/>
          </w:tcPr>
          <w:p w:rsidR="00282F68" w:rsidRPr="00205EED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№</w:t>
            </w:r>
            <w:proofErr w:type="gramStart"/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п</w:t>
            </w:r>
            <w:proofErr w:type="gramEnd"/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/п</w:t>
            </w:r>
          </w:p>
        </w:tc>
        <w:tc>
          <w:tcPr>
            <w:tcW w:w="1691" w:type="pct"/>
            <w:shd w:val="clear" w:color="auto" w:fill="8064A2"/>
          </w:tcPr>
          <w:p w:rsidR="00282F68" w:rsidRPr="00205EED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Показатель</w:t>
            </w:r>
          </w:p>
        </w:tc>
        <w:tc>
          <w:tcPr>
            <w:tcW w:w="1177" w:type="pct"/>
            <w:shd w:val="clear" w:color="auto" w:fill="8064A2"/>
          </w:tcPr>
          <w:p w:rsidR="00282F68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Расчет </w:t>
            </w:r>
          </w:p>
          <w:p w:rsidR="00282F68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(руб.)</w:t>
            </w:r>
          </w:p>
          <w:p w:rsidR="00282F68" w:rsidRPr="00205EED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81" w:type="pct"/>
            <w:shd w:val="clear" w:color="auto" w:fill="8064A2"/>
          </w:tcPr>
          <w:p w:rsidR="00282F68" w:rsidRPr="00205EED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Затраты </w:t>
            </w:r>
            <w:r>
              <w:rPr>
                <w:b/>
                <w:bCs/>
                <w:color w:val="FFFFFF"/>
                <w:sz w:val="18"/>
                <w:szCs w:val="18"/>
              </w:rPr>
              <w:t xml:space="preserve">-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бюджет</w:t>
            </w: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МО г. Саяногорск (руб.)</w:t>
            </w:r>
          </w:p>
        </w:tc>
        <w:tc>
          <w:tcPr>
            <w:tcW w:w="955" w:type="pct"/>
            <w:shd w:val="clear" w:color="auto" w:fill="8064A2"/>
          </w:tcPr>
          <w:p w:rsidR="00282F68" w:rsidRPr="00205EED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Затраты -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>бюджет РХ  (руб.)</w:t>
            </w:r>
          </w:p>
        </w:tc>
      </w:tr>
      <w:tr w:rsidR="00282F68" w:rsidRPr="00205EED" w:rsidTr="00A32422">
        <w:trPr>
          <w:cantSplit/>
          <w:trHeight w:val="704"/>
        </w:trPr>
        <w:tc>
          <w:tcPr>
            <w:tcW w:w="296" w:type="pct"/>
            <w:shd w:val="clear" w:color="auto" w:fill="8064A2"/>
          </w:tcPr>
          <w:p w:rsidR="00282F68" w:rsidRPr="00205EED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1691" w:type="pct"/>
            <w:shd w:val="clear" w:color="auto" w:fill="D8D8D8"/>
          </w:tcPr>
          <w:p w:rsidR="00A32422" w:rsidRDefault="00A32422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</w:p>
          <w:p w:rsidR="00A32422" w:rsidRDefault="00A32422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</w:p>
          <w:p w:rsidR="00282F68" w:rsidRPr="00205EED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Бланочная продукция</w:t>
            </w:r>
          </w:p>
        </w:tc>
        <w:tc>
          <w:tcPr>
            <w:tcW w:w="1177" w:type="pct"/>
            <w:shd w:val="clear" w:color="auto" w:fill="D8D8D8"/>
          </w:tcPr>
          <w:p w:rsidR="00282F68" w:rsidRPr="00194979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noProof/>
                <w:position w:val="-25"/>
                <w:sz w:val="22"/>
                <w:szCs w:val="22"/>
              </w:rPr>
              <w:drawing>
                <wp:inline distT="0" distB="0" distL="0" distR="0" wp14:anchorId="3FE3F398" wp14:editId="2704EC08">
                  <wp:extent cx="280586" cy="381435"/>
                  <wp:effectExtent l="0" t="0" r="5715" b="0"/>
                  <wp:docPr id="282" name="Рисунок 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51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546" cy="3813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32422">
              <w:rPr>
                <w:rFonts w:eastAsia="Cambria"/>
                <w:noProof/>
                <w:position w:val="-25"/>
                <w:sz w:val="18"/>
                <w:szCs w:val="18"/>
              </w:rPr>
              <w:t>26</w:t>
            </w:r>
            <w:r w:rsidR="005C13AE" w:rsidRPr="00A32422">
              <w:rPr>
                <w:rFonts w:eastAsia="Cambria"/>
                <w:noProof/>
                <w:position w:val="-25"/>
                <w:sz w:val="18"/>
                <w:szCs w:val="18"/>
              </w:rPr>
              <w:t> </w:t>
            </w:r>
            <w:r w:rsidRPr="00A32422">
              <w:rPr>
                <w:rFonts w:eastAsia="Cambria"/>
                <w:noProof/>
                <w:position w:val="-25"/>
                <w:sz w:val="18"/>
                <w:szCs w:val="18"/>
              </w:rPr>
              <w:t>300</w:t>
            </w:r>
            <w:r w:rsidR="005C13AE" w:rsidRPr="00A32422">
              <w:rPr>
                <w:rFonts w:eastAsia="Cambria"/>
                <w:noProof/>
                <w:position w:val="-25"/>
                <w:sz w:val="18"/>
                <w:szCs w:val="18"/>
              </w:rPr>
              <w:t>,00</w:t>
            </w:r>
          </w:p>
        </w:tc>
        <w:tc>
          <w:tcPr>
            <w:tcW w:w="881" w:type="pct"/>
            <w:shd w:val="clear" w:color="auto" w:fill="D8D8D8"/>
          </w:tcPr>
          <w:p w:rsidR="00282F68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</w:p>
          <w:p w:rsidR="00282F68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13</w:t>
            </w:r>
            <w:r w:rsidR="005C13AE">
              <w:rPr>
                <w:rFonts w:eastAsia="Cambria"/>
                <w:sz w:val="18"/>
                <w:szCs w:val="18"/>
              </w:rPr>
              <w:t> </w:t>
            </w:r>
            <w:r>
              <w:rPr>
                <w:rFonts w:eastAsia="Cambria"/>
                <w:sz w:val="18"/>
                <w:szCs w:val="18"/>
              </w:rPr>
              <w:t>300</w:t>
            </w:r>
            <w:r w:rsidR="005C13AE">
              <w:rPr>
                <w:rFonts w:eastAsia="Cambria"/>
                <w:sz w:val="18"/>
                <w:szCs w:val="18"/>
              </w:rPr>
              <w:t>,00</w:t>
            </w:r>
          </w:p>
        </w:tc>
        <w:tc>
          <w:tcPr>
            <w:tcW w:w="955" w:type="pct"/>
            <w:shd w:val="clear" w:color="auto" w:fill="D8D8D8"/>
          </w:tcPr>
          <w:p w:rsidR="00282F68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</w:p>
          <w:p w:rsidR="00282F68" w:rsidRPr="00205EED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13</w:t>
            </w:r>
            <w:r w:rsidR="005C13AE">
              <w:rPr>
                <w:rFonts w:eastAsia="Cambria"/>
                <w:sz w:val="18"/>
                <w:szCs w:val="18"/>
              </w:rPr>
              <w:t> </w:t>
            </w:r>
            <w:r>
              <w:rPr>
                <w:rFonts w:eastAsia="Cambria"/>
                <w:sz w:val="18"/>
                <w:szCs w:val="18"/>
              </w:rPr>
              <w:t>000</w:t>
            </w:r>
            <w:r w:rsidR="005C13AE">
              <w:rPr>
                <w:rFonts w:eastAsia="Cambria"/>
                <w:sz w:val="18"/>
                <w:szCs w:val="18"/>
              </w:rPr>
              <w:t>,00</w:t>
            </w:r>
          </w:p>
        </w:tc>
      </w:tr>
      <w:tr w:rsidR="00282F68" w:rsidRPr="00205EED" w:rsidTr="00282F68">
        <w:trPr>
          <w:cantSplit/>
          <w:trHeight w:val="310"/>
        </w:trPr>
        <w:tc>
          <w:tcPr>
            <w:tcW w:w="296" w:type="pct"/>
            <w:shd w:val="clear" w:color="auto" w:fill="8064A2"/>
          </w:tcPr>
          <w:p w:rsidR="00282F68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1691" w:type="pct"/>
            <w:shd w:val="clear" w:color="auto" w:fill="D8D8D8"/>
          </w:tcPr>
          <w:p w:rsidR="00A32422" w:rsidRDefault="00A32422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</w:p>
          <w:p w:rsidR="00A32422" w:rsidRDefault="00A32422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</w:p>
          <w:p w:rsidR="00282F68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Канцелярские принадлежности</w:t>
            </w:r>
          </w:p>
        </w:tc>
        <w:tc>
          <w:tcPr>
            <w:tcW w:w="1177" w:type="pct"/>
            <w:shd w:val="clear" w:color="auto" w:fill="D8D8D8"/>
          </w:tcPr>
          <w:p w:rsidR="00282F68" w:rsidRPr="00D67EC8" w:rsidRDefault="00282F68" w:rsidP="005C13AE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noProof/>
                <w:position w:val="-28"/>
                <w:sz w:val="22"/>
                <w:szCs w:val="22"/>
              </w:rPr>
            </w:pPr>
            <w:r>
              <w:rPr>
                <w:rFonts w:eastAsia="Cambria"/>
                <w:noProof/>
                <w:position w:val="-28"/>
                <w:sz w:val="22"/>
                <w:szCs w:val="22"/>
              </w:rPr>
              <w:drawing>
                <wp:inline distT="0" distB="0" distL="0" distR="0">
                  <wp:extent cx="488791" cy="429208"/>
                  <wp:effectExtent l="0" t="0" r="6985" b="0"/>
                  <wp:docPr id="281" name="Рисунок 2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87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997" cy="429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C13AE" w:rsidRPr="00A32422">
              <w:rPr>
                <w:rFonts w:eastAsia="Cambria"/>
                <w:noProof/>
                <w:position w:val="-28"/>
                <w:sz w:val="18"/>
                <w:szCs w:val="18"/>
              </w:rPr>
              <w:t>219300,00</w:t>
            </w:r>
          </w:p>
        </w:tc>
        <w:tc>
          <w:tcPr>
            <w:tcW w:w="881" w:type="pct"/>
            <w:shd w:val="clear" w:color="auto" w:fill="D8D8D8"/>
          </w:tcPr>
          <w:p w:rsidR="00282F68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</w:p>
          <w:p w:rsidR="00282F68" w:rsidRDefault="005C13AE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149300,00</w:t>
            </w:r>
          </w:p>
        </w:tc>
        <w:tc>
          <w:tcPr>
            <w:tcW w:w="955" w:type="pct"/>
            <w:shd w:val="clear" w:color="auto" w:fill="D8D8D8"/>
          </w:tcPr>
          <w:p w:rsidR="00282F68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</w:p>
          <w:p w:rsidR="00282F68" w:rsidRPr="00205EED" w:rsidRDefault="005C13AE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70000,00</w:t>
            </w:r>
          </w:p>
        </w:tc>
      </w:tr>
      <w:tr w:rsidR="00282F68" w:rsidRPr="00205EED" w:rsidTr="00282F68">
        <w:trPr>
          <w:cantSplit/>
          <w:trHeight w:val="310"/>
        </w:trPr>
        <w:tc>
          <w:tcPr>
            <w:tcW w:w="296" w:type="pct"/>
            <w:shd w:val="clear" w:color="auto" w:fill="8064A2"/>
          </w:tcPr>
          <w:p w:rsidR="00282F68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1691" w:type="pct"/>
            <w:shd w:val="clear" w:color="auto" w:fill="D8D8D8"/>
          </w:tcPr>
          <w:p w:rsidR="00282F68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proofErr w:type="spellStart"/>
            <w:r>
              <w:rPr>
                <w:rFonts w:eastAsia="Cambria"/>
                <w:sz w:val="18"/>
                <w:szCs w:val="18"/>
              </w:rPr>
              <w:t>Хоз</w:t>
            </w:r>
            <w:proofErr w:type="gramStart"/>
            <w:r>
              <w:rPr>
                <w:rFonts w:eastAsia="Cambria"/>
                <w:sz w:val="18"/>
                <w:szCs w:val="18"/>
              </w:rPr>
              <w:t>.т</w:t>
            </w:r>
            <w:proofErr w:type="gramEnd"/>
            <w:r>
              <w:rPr>
                <w:rFonts w:eastAsia="Cambria"/>
                <w:sz w:val="18"/>
                <w:szCs w:val="18"/>
              </w:rPr>
              <w:t>овары</w:t>
            </w:r>
            <w:proofErr w:type="spellEnd"/>
            <w:r>
              <w:rPr>
                <w:rFonts w:eastAsia="Cambria"/>
                <w:sz w:val="18"/>
                <w:szCs w:val="18"/>
              </w:rPr>
              <w:t xml:space="preserve"> и принадлежности</w:t>
            </w:r>
          </w:p>
        </w:tc>
        <w:tc>
          <w:tcPr>
            <w:tcW w:w="1177" w:type="pct"/>
            <w:shd w:val="clear" w:color="auto" w:fill="D8D8D8"/>
          </w:tcPr>
          <w:p w:rsidR="00282F68" w:rsidRPr="00025ED3" w:rsidRDefault="00282F68" w:rsidP="005C13AE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noProof/>
                <w:position w:val="-28"/>
                <w:sz w:val="22"/>
                <w:szCs w:val="22"/>
              </w:rPr>
            </w:pPr>
            <w:r>
              <w:rPr>
                <w:rFonts w:eastAsia="Cambria"/>
                <w:noProof/>
                <w:position w:val="-28"/>
                <w:sz w:val="22"/>
                <w:szCs w:val="22"/>
              </w:rPr>
              <w:drawing>
                <wp:inline distT="0" distB="0" distL="0" distR="0">
                  <wp:extent cx="373712" cy="433953"/>
                  <wp:effectExtent l="0" t="0" r="0" b="0"/>
                  <wp:docPr id="280" name="Рисунок 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09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752" cy="433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C13AE" w:rsidRPr="00A32422">
              <w:rPr>
                <w:rFonts w:eastAsia="Cambria"/>
                <w:noProof/>
                <w:position w:val="-28"/>
                <w:sz w:val="18"/>
                <w:szCs w:val="18"/>
              </w:rPr>
              <w:t>102600,00</w:t>
            </w:r>
          </w:p>
        </w:tc>
        <w:tc>
          <w:tcPr>
            <w:tcW w:w="881" w:type="pct"/>
            <w:shd w:val="clear" w:color="auto" w:fill="D8D8D8"/>
          </w:tcPr>
          <w:p w:rsidR="00282F68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</w:p>
          <w:p w:rsidR="00282F68" w:rsidRDefault="005C13AE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62600,00</w:t>
            </w:r>
          </w:p>
        </w:tc>
        <w:tc>
          <w:tcPr>
            <w:tcW w:w="955" w:type="pct"/>
            <w:shd w:val="clear" w:color="auto" w:fill="D8D8D8"/>
          </w:tcPr>
          <w:p w:rsidR="00282F68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</w:p>
          <w:p w:rsidR="00282F68" w:rsidRPr="00205EED" w:rsidRDefault="005C13AE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40000,00</w:t>
            </w:r>
          </w:p>
        </w:tc>
      </w:tr>
      <w:tr w:rsidR="00282F68" w:rsidRPr="00205EED" w:rsidTr="00282F68">
        <w:trPr>
          <w:cantSplit/>
          <w:trHeight w:val="310"/>
        </w:trPr>
        <w:tc>
          <w:tcPr>
            <w:tcW w:w="296" w:type="pct"/>
            <w:shd w:val="clear" w:color="auto" w:fill="8064A2"/>
          </w:tcPr>
          <w:p w:rsidR="00282F68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4</w:t>
            </w:r>
          </w:p>
        </w:tc>
        <w:tc>
          <w:tcPr>
            <w:tcW w:w="1691" w:type="pct"/>
            <w:shd w:val="clear" w:color="auto" w:fill="D8D8D8"/>
          </w:tcPr>
          <w:p w:rsidR="00282F68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Горюче-смазочные материалы</w:t>
            </w:r>
          </w:p>
        </w:tc>
        <w:tc>
          <w:tcPr>
            <w:tcW w:w="1177" w:type="pct"/>
            <w:shd w:val="clear" w:color="auto" w:fill="D8D8D8"/>
          </w:tcPr>
          <w:p w:rsidR="00282F68" w:rsidRPr="002341C7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noProof/>
                <w:position w:val="-28"/>
                <w:sz w:val="22"/>
                <w:szCs w:val="22"/>
              </w:rPr>
            </w:pPr>
            <w:r>
              <w:rPr>
                <w:rFonts w:eastAsia="Cambria"/>
                <w:noProof/>
                <w:position w:val="-28"/>
                <w:sz w:val="22"/>
                <w:szCs w:val="22"/>
              </w:rPr>
              <w:drawing>
                <wp:inline distT="0" distB="0" distL="0" distR="0">
                  <wp:extent cx="373087" cy="397504"/>
                  <wp:effectExtent l="0" t="0" r="8255" b="0"/>
                  <wp:docPr id="279" name="Рисунок 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89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172" cy="3975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30B0D" w:rsidRPr="00A32422">
              <w:rPr>
                <w:rFonts w:eastAsia="Cambria"/>
                <w:noProof/>
                <w:position w:val="-28"/>
                <w:sz w:val="18"/>
                <w:szCs w:val="18"/>
              </w:rPr>
              <w:t>900000</w:t>
            </w:r>
            <w:r w:rsidR="005C13AE" w:rsidRPr="00A32422">
              <w:rPr>
                <w:rFonts w:eastAsia="Cambria"/>
                <w:noProof/>
                <w:position w:val="-28"/>
                <w:sz w:val="18"/>
                <w:szCs w:val="18"/>
              </w:rPr>
              <w:t>,00</w:t>
            </w:r>
          </w:p>
        </w:tc>
        <w:tc>
          <w:tcPr>
            <w:tcW w:w="881" w:type="pct"/>
            <w:shd w:val="clear" w:color="auto" w:fill="D8D8D8"/>
          </w:tcPr>
          <w:p w:rsidR="00282F68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</w:p>
          <w:p w:rsidR="00282F68" w:rsidRDefault="00430B0D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550000</w:t>
            </w:r>
            <w:r w:rsidR="005C13AE">
              <w:rPr>
                <w:rFonts w:eastAsia="Cambria"/>
                <w:sz w:val="18"/>
                <w:szCs w:val="18"/>
              </w:rPr>
              <w:t>,00</w:t>
            </w:r>
          </w:p>
        </w:tc>
        <w:tc>
          <w:tcPr>
            <w:tcW w:w="955" w:type="pct"/>
            <w:shd w:val="clear" w:color="auto" w:fill="D8D8D8"/>
          </w:tcPr>
          <w:p w:rsidR="00282F68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</w:p>
          <w:p w:rsidR="00282F68" w:rsidRPr="00205EED" w:rsidRDefault="00430B0D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350000</w:t>
            </w:r>
            <w:r w:rsidR="005C13AE">
              <w:rPr>
                <w:rFonts w:eastAsia="Cambria"/>
                <w:sz w:val="18"/>
                <w:szCs w:val="18"/>
              </w:rPr>
              <w:t>,00</w:t>
            </w:r>
          </w:p>
        </w:tc>
      </w:tr>
      <w:tr w:rsidR="00282F68" w:rsidRPr="00205EED" w:rsidTr="00282F68">
        <w:trPr>
          <w:cantSplit/>
          <w:trHeight w:val="730"/>
        </w:trPr>
        <w:tc>
          <w:tcPr>
            <w:tcW w:w="296" w:type="pct"/>
            <w:shd w:val="clear" w:color="auto" w:fill="8064A2"/>
          </w:tcPr>
          <w:p w:rsidR="00282F68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5</w:t>
            </w:r>
          </w:p>
        </w:tc>
        <w:tc>
          <w:tcPr>
            <w:tcW w:w="1691" w:type="pct"/>
            <w:shd w:val="clear" w:color="auto" w:fill="D8D8D8"/>
          </w:tcPr>
          <w:p w:rsidR="00282F68" w:rsidRPr="00025ED3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noProof/>
                <w:position w:val="-12"/>
                <w:sz w:val="22"/>
                <w:szCs w:val="22"/>
              </w:rPr>
            </w:pPr>
            <w:proofErr w:type="spellStart"/>
            <w:r w:rsidRPr="008C1FAC">
              <w:rPr>
                <w:rFonts w:eastAsia="Cambria"/>
                <w:sz w:val="18"/>
                <w:szCs w:val="18"/>
              </w:rPr>
              <w:t>Зап</w:t>
            </w:r>
            <w:proofErr w:type="gramStart"/>
            <w:r w:rsidRPr="008C1FAC">
              <w:rPr>
                <w:rFonts w:eastAsia="Cambria"/>
                <w:sz w:val="18"/>
                <w:szCs w:val="18"/>
              </w:rPr>
              <w:t>.ч</w:t>
            </w:r>
            <w:proofErr w:type="gramEnd"/>
            <w:r w:rsidRPr="008C1FAC">
              <w:rPr>
                <w:rFonts w:eastAsia="Cambria"/>
                <w:sz w:val="18"/>
                <w:szCs w:val="18"/>
              </w:rPr>
              <w:t>асти</w:t>
            </w:r>
            <w:proofErr w:type="spellEnd"/>
            <w:r w:rsidRPr="008C1FAC">
              <w:rPr>
                <w:rFonts w:eastAsia="Cambria"/>
                <w:sz w:val="18"/>
                <w:szCs w:val="18"/>
              </w:rPr>
              <w:t xml:space="preserve"> для ТС</w:t>
            </w:r>
          </w:p>
        </w:tc>
        <w:tc>
          <w:tcPr>
            <w:tcW w:w="1177" w:type="pct"/>
            <w:shd w:val="clear" w:color="auto" w:fill="D8D8D8"/>
          </w:tcPr>
          <w:p w:rsidR="00282F68" w:rsidRPr="00A32422" w:rsidRDefault="00A32422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noProof/>
                <w:position w:val="-12"/>
                <w:sz w:val="18"/>
                <w:szCs w:val="18"/>
              </w:rPr>
            </w:pPr>
            <w:r>
              <w:rPr>
                <w:rFonts w:eastAsia="Cambria"/>
                <w:noProof/>
                <w:sz w:val="24"/>
                <w:szCs w:val="24"/>
              </w:rPr>
              <w:drawing>
                <wp:inline distT="0" distB="0" distL="0" distR="0" wp14:anchorId="58912A95" wp14:editId="541B7FC7">
                  <wp:extent cx="349857" cy="270344"/>
                  <wp:effectExtent l="0" t="0" r="0" b="0"/>
                  <wp:docPr id="224" name="Рисунок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072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mbria"/>
                <w:noProof/>
                <w:position w:val="-12"/>
                <w:sz w:val="18"/>
                <w:szCs w:val="18"/>
              </w:rPr>
              <w:t>=</w:t>
            </w:r>
            <w:r w:rsidR="005C13AE" w:rsidRPr="00A32422">
              <w:rPr>
                <w:rFonts w:eastAsia="Cambria"/>
                <w:noProof/>
                <w:position w:val="-12"/>
                <w:sz w:val="18"/>
                <w:szCs w:val="18"/>
              </w:rPr>
              <w:t>332100,00</w:t>
            </w:r>
          </w:p>
        </w:tc>
        <w:tc>
          <w:tcPr>
            <w:tcW w:w="881" w:type="pct"/>
            <w:shd w:val="clear" w:color="auto" w:fill="D8D8D8"/>
          </w:tcPr>
          <w:p w:rsidR="00282F68" w:rsidRDefault="005C13AE" w:rsidP="005C13AE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234300,00</w:t>
            </w:r>
          </w:p>
        </w:tc>
        <w:tc>
          <w:tcPr>
            <w:tcW w:w="955" w:type="pct"/>
            <w:shd w:val="clear" w:color="auto" w:fill="D8D8D8"/>
          </w:tcPr>
          <w:p w:rsidR="00282F68" w:rsidRDefault="005C13AE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97800,00</w:t>
            </w:r>
          </w:p>
        </w:tc>
      </w:tr>
      <w:tr w:rsidR="00282F68" w:rsidRPr="00205EED" w:rsidTr="00282F68">
        <w:trPr>
          <w:cantSplit/>
          <w:trHeight w:val="730"/>
        </w:trPr>
        <w:tc>
          <w:tcPr>
            <w:tcW w:w="296" w:type="pct"/>
            <w:shd w:val="clear" w:color="auto" w:fill="8064A2"/>
          </w:tcPr>
          <w:p w:rsidR="00282F68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91" w:type="pct"/>
            <w:shd w:val="clear" w:color="auto" w:fill="D8D8D8"/>
          </w:tcPr>
          <w:p w:rsidR="00282F68" w:rsidRPr="008C1FAC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Итого</w:t>
            </w:r>
          </w:p>
        </w:tc>
        <w:tc>
          <w:tcPr>
            <w:tcW w:w="1177" w:type="pct"/>
            <w:shd w:val="clear" w:color="auto" w:fill="D8D8D8"/>
          </w:tcPr>
          <w:p w:rsidR="00282F68" w:rsidRPr="00A32422" w:rsidRDefault="005C13AE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noProof/>
                <w:position w:val="-12"/>
                <w:sz w:val="18"/>
                <w:szCs w:val="18"/>
              </w:rPr>
            </w:pPr>
            <w:r w:rsidRPr="00A32422">
              <w:rPr>
                <w:rFonts w:eastAsia="Cambria"/>
                <w:noProof/>
                <w:position w:val="-12"/>
                <w:sz w:val="18"/>
                <w:szCs w:val="18"/>
              </w:rPr>
              <w:t>2409800,00</w:t>
            </w:r>
          </w:p>
        </w:tc>
        <w:tc>
          <w:tcPr>
            <w:tcW w:w="881" w:type="pct"/>
            <w:shd w:val="clear" w:color="auto" w:fill="D8D8D8"/>
          </w:tcPr>
          <w:p w:rsidR="00282F68" w:rsidRDefault="005C13AE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1839000,00</w:t>
            </w:r>
          </w:p>
        </w:tc>
        <w:tc>
          <w:tcPr>
            <w:tcW w:w="955" w:type="pct"/>
            <w:shd w:val="clear" w:color="auto" w:fill="D8D8D8"/>
          </w:tcPr>
          <w:p w:rsidR="00282F68" w:rsidRDefault="005C13AE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570800,00</w:t>
            </w:r>
          </w:p>
        </w:tc>
      </w:tr>
    </w:tbl>
    <w:p w:rsidR="00282F68" w:rsidRPr="00025ED3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</w:p>
    <w:p w:rsidR="00282F68" w:rsidRPr="00282F68" w:rsidRDefault="00282F68" w:rsidP="00282F68">
      <w:pPr>
        <w:pStyle w:val="a3"/>
        <w:keepNext/>
        <w:numPr>
          <w:ilvl w:val="0"/>
          <w:numId w:val="27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282F68">
        <w:rPr>
          <w:rFonts w:eastAsia="Cambria"/>
          <w:sz w:val="24"/>
          <w:szCs w:val="24"/>
        </w:rPr>
        <w:t>Затраты на приобретение бланочной продукции</w:t>
      </w:r>
      <w:proofErr w:type="gramStart"/>
      <w:r w:rsidRPr="00282F68">
        <w:rPr>
          <w:rFonts w:eastAsia="Cambria"/>
          <w:sz w:val="24"/>
          <w:szCs w:val="24"/>
        </w:rPr>
        <w:t xml:space="preserve"> (</w:t>
      </w:r>
      <w:r w:rsidRPr="00282F68">
        <w:rPr>
          <w:rFonts w:eastAsia="Cambria"/>
          <w:noProof/>
          <w:sz w:val="24"/>
          <w:szCs w:val="24"/>
        </w:rPr>
        <w:drawing>
          <wp:inline distT="0" distB="0" distL="0" distR="0" wp14:anchorId="55116EDE" wp14:editId="18D71637">
            <wp:extent cx="262255" cy="270510"/>
            <wp:effectExtent l="0" t="0" r="4445" b="0"/>
            <wp:docPr id="316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9"/>
                    <pic:cNvPicPr>
                      <a:picLocks noChangeAspect="1" noChangeArrowheads="1"/>
                    </pic:cNvPicPr>
                  </pic:nvPicPr>
                  <pic:blipFill>
                    <a:blip r:embed="rId2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2F68">
        <w:rPr>
          <w:rFonts w:eastAsia="Cambria"/>
          <w:sz w:val="24"/>
          <w:szCs w:val="24"/>
        </w:rPr>
        <w:t xml:space="preserve">) </w:t>
      </w:r>
      <w:proofErr w:type="gramEnd"/>
      <w:r w:rsidRPr="00282F68">
        <w:rPr>
          <w:rFonts w:eastAsia="Cambria"/>
          <w:sz w:val="24"/>
          <w:szCs w:val="24"/>
        </w:rPr>
        <w:t>определяются по формуле:</w:t>
      </w:r>
    </w:p>
    <w:p w:rsidR="00282F68" w:rsidRPr="00025ED3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>
        <w:rPr>
          <w:rFonts w:eastAsia="Cambria"/>
          <w:noProof/>
          <w:position w:val="-25"/>
          <w:sz w:val="22"/>
          <w:szCs w:val="22"/>
        </w:rPr>
        <w:lastRenderedPageBreak/>
        <w:drawing>
          <wp:inline distT="0" distB="0" distL="0" distR="0" wp14:anchorId="4D609E89" wp14:editId="0EAEBACD">
            <wp:extent cx="2210463" cy="448635"/>
            <wp:effectExtent l="0" t="0" r="0" b="8890"/>
            <wp:docPr id="315" name="Рисунок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0"/>
                    <pic:cNvPicPr>
                      <a:picLocks noChangeAspect="1" noChangeArrowheads="1"/>
                    </pic:cNvPicPr>
                  </pic:nvPicPr>
                  <pic:blipFill>
                    <a:blip r:embed="rId2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0462" cy="44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>,</w:t>
      </w:r>
    </w:p>
    <w:p w:rsidR="00282F68" w:rsidRPr="00025ED3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 wp14:anchorId="6040F375" wp14:editId="36C8B70E">
            <wp:extent cx="309880" cy="270510"/>
            <wp:effectExtent l="0" t="0" r="0" b="0"/>
            <wp:docPr id="314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1"/>
                    <pic:cNvPicPr>
                      <a:picLocks noChangeAspect="1" noChangeArrowheads="1"/>
                    </pic:cNvPicPr>
                  </pic:nvPicPr>
                  <pic:blipFill>
                    <a:blip r:embed="rId2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количество бланочной продукции;</w:t>
      </w:r>
    </w:p>
    <w:p w:rsidR="00282F68" w:rsidRPr="00025ED3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 wp14:anchorId="4D236EF9" wp14:editId="63652CF5">
            <wp:extent cx="270510" cy="270510"/>
            <wp:effectExtent l="0" t="0" r="0" b="0"/>
            <wp:docPr id="313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2"/>
                    <pic:cNvPicPr>
                      <a:picLocks noChangeAspect="1" noChangeArrowheads="1"/>
                    </pic:cNvPicPr>
                  </pic:nvPicPr>
                  <pic:blipFill>
                    <a:blip r:embed="rId2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цена 1 бланка по i-</w:t>
      </w:r>
      <w:proofErr w:type="spellStart"/>
      <w:r w:rsidRPr="00025ED3">
        <w:rPr>
          <w:rFonts w:eastAsia="Cambria"/>
          <w:sz w:val="24"/>
          <w:szCs w:val="24"/>
        </w:rPr>
        <w:t>му</w:t>
      </w:r>
      <w:proofErr w:type="spellEnd"/>
      <w:r w:rsidRPr="00025ED3">
        <w:rPr>
          <w:rFonts w:eastAsia="Cambria"/>
          <w:sz w:val="24"/>
          <w:szCs w:val="24"/>
        </w:rPr>
        <w:t xml:space="preserve"> тиражу;</w:t>
      </w:r>
    </w:p>
    <w:p w:rsidR="00282F68" w:rsidRPr="00025ED3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 wp14:anchorId="3B7A9F6D" wp14:editId="6A42EC11">
            <wp:extent cx="389890" cy="294005"/>
            <wp:effectExtent l="0" t="0" r="0" b="0"/>
            <wp:docPr id="312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3"/>
                    <pic:cNvPicPr>
                      <a:picLocks noChangeAspect="1" noChangeArrowheads="1"/>
                    </pic:cNvPicPr>
                  </pic:nvPicPr>
                  <pic:blipFill>
                    <a:blip r:embed="rId2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количество прочей продукции, изготовляемой типографией;</w:t>
      </w:r>
    </w:p>
    <w:p w:rsidR="00282F68" w:rsidRPr="00025ED3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 wp14:anchorId="24672F5B" wp14:editId="25906E1B">
            <wp:extent cx="341630" cy="294005"/>
            <wp:effectExtent l="0" t="0" r="0" b="0"/>
            <wp:docPr id="311" name="Рисунок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4"/>
                    <pic:cNvPicPr>
                      <a:picLocks noChangeAspect="1" noChangeArrowheads="1"/>
                    </pic:cNvPicPr>
                  </pic:nvPicPr>
                  <pic:blipFill>
                    <a:blip r:embed="rId2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цена 1 единицы прочей продукции, изготовляемой типографией, по j-</w:t>
      </w:r>
      <w:proofErr w:type="spellStart"/>
      <w:r w:rsidRPr="00025ED3">
        <w:rPr>
          <w:rFonts w:eastAsia="Cambria"/>
          <w:sz w:val="24"/>
          <w:szCs w:val="24"/>
        </w:rPr>
        <w:t>му</w:t>
      </w:r>
      <w:proofErr w:type="spellEnd"/>
      <w:r w:rsidRPr="00025ED3">
        <w:rPr>
          <w:rFonts w:eastAsia="Cambria"/>
          <w:sz w:val="24"/>
          <w:szCs w:val="24"/>
        </w:rPr>
        <w:t xml:space="preserve"> тиражу.</w:t>
      </w:r>
    </w:p>
    <w:p w:rsidR="00282F68" w:rsidRPr="00282F68" w:rsidRDefault="00282F68" w:rsidP="00282F68">
      <w:pPr>
        <w:pStyle w:val="a3"/>
        <w:keepNext/>
        <w:numPr>
          <w:ilvl w:val="0"/>
          <w:numId w:val="27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282F68">
        <w:rPr>
          <w:rFonts w:eastAsia="Cambria"/>
          <w:sz w:val="24"/>
          <w:szCs w:val="24"/>
        </w:rPr>
        <w:t>Затраты на приобретение канцелярских принадлежностей</w:t>
      </w:r>
      <w:proofErr w:type="gramStart"/>
      <w:r w:rsidRPr="00282F68">
        <w:rPr>
          <w:rFonts w:eastAsia="Cambria"/>
          <w:sz w:val="24"/>
          <w:szCs w:val="24"/>
        </w:rPr>
        <w:t xml:space="preserve"> (</w:t>
      </w:r>
      <w:r w:rsidRPr="00282F68">
        <w:rPr>
          <w:rFonts w:eastAsia="Cambria"/>
          <w:noProof/>
          <w:sz w:val="24"/>
          <w:szCs w:val="24"/>
        </w:rPr>
        <w:drawing>
          <wp:inline distT="0" distB="0" distL="0" distR="0" wp14:anchorId="7F00C19F" wp14:editId="5B10DC8B">
            <wp:extent cx="365760" cy="270510"/>
            <wp:effectExtent l="0" t="0" r="0" b="0"/>
            <wp:docPr id="310" name="Рисунок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5"/>
                    <pic:cNvPicPr>
                      <a:picLocks noChangeAspect="1" noChangeArrowheads="1"/>
                    </pic:cNvPicPr>
                  </pic:nvPicPr>
                  <pic:blipFill>
                    <a:blip r:embed="rId2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2F68">
        <w:rPr>
          <w:rFonts w:eastAsia="Cambria"/>
          <w:sz w:val="24"/>
          <w:szCs w:val="24"/>
        </w:rPr>
        <w:t xml:space="preserve">) </w:t>
      </w:r>
      <w:proofErr w:type="gramEnd"/>
      <w:r w:rsidRPr="00282F68">
        <w:rPr>
          <w:rFonts w:eastAsia="Cambria"/>
          <w:sz w:val="24"/>
          <w:szCs w:val="24"/>
        </w:rPr>
        <w:t>определяются по формуле:</w:t>
      </w:r>
    </w:p>
    <w:p w:rsidR="00282F68" w:rsidRPr="00025ED3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>
        <w:rPr>
          <w:rFonts w:eastAsia="Cambria"/>
          <w:noProof/>
          <w:position w:val="-28"/>
          <w:sz w:val="22"/>
          <w:szCs w:val="22"/>
        </w:rPr>
        <w:drawing>
          <wp:inline distT="0" distB="0" distL="0" distR="0" wp14:anchorId="7CB23CFE" wp14:editId="5CDACCDA">
            <wp:extent cx="2043485" cy="445831"/>
            <wp:effectExtent l="0" t="0" r="0" b="0"/>
            <wp:docPr id="309" name="Рисунок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6"/>
                    <pic:cNvPicPr>
                      <a:picLocks noChangeAspect="1" noChangeArrowheads="1"/>
                    </pic:cNvPicPr>
                  </pic:nvPicPr>
                  <pic:blipFill>
                    <a:blip r:embed="rId2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702" cy="445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</w:rPr>
        <w:t>,</w:t>
      </w:r>
    </w:p>
    <w:p w:rsidR="00282F68" w:rsidRPr="00025ED3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025ED3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 wp14:anchorId="50F1B111" wp14:editId="6322CC44">
            <wp:extent cx="476885" cy="270510"/>
            <wp:effectExtent l="0" t="0" r="0" b="0"/>
            <wp:docPr id="308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7"/>
                    <pic:cNvPicPr>
                      <a:picLocks noChangeAspect="1" noChangeArrowheads="1"/>
                    </pic:cNvPicPr>
                  </pic:nvPicPr>
                  <pic:blipFill>
                    <a:blip r:embed="rId2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количество i-</w:t>
      </w:r>
      <w:proofErr w:type="spellStart"/>
      <w:r w:rsidRPr="00025ED3">
        <w:rPr>
          <w:rFonts w:eastAsia="Cambria"/>
          <w:sz w:val="24"/>
          <w:szCs w:val="24"/>
        </w:rPr>
        <w:t>го</w:t>
      </w:r>
      <w:proofErr w:type="spellEnd"/>
      <w:r w:rsidRPr="00025ED3">
        <w:rPr>
          <w:rFonts w:eastAsia="Cambria"/>
          <w:sz w:val="24"/>
          <w:szCs w:val="24"/>
        </w:rPr>
        <w:t xml:space="preserve"> предмета канцелярских </w:t>
      </w:r>
      <w:proofErr w:type="gramStart"/>
      <w:r w:rsidRPr="00025ED3">
        <w:rPr>
          <w:rFonts w:eastAsia="Cambria"/>
          <w:sz w:val="24"/>
          <w:szCs w:val="24"/>
        </w:rPr>
        <w:t>принадлежностей</w:t>
      </w:r>
      <w:proofErr w:type="gramEnd"/>
      <w:r w:rsidRPr="00025ED3">
        <w:rPr>
          <w:rFonts w:eastAsia="Cambria"/>
          <w:sz w:val="24"/>
          <w:szCs w:val="24"/>
        </w:rPr>
        <w:t xml:space="preserve"> а расчете на работника;</w:t>
      </w:r>
    </w:p>
    <w:p w:rsidR="00282F68" w:rsidRPr="00025ED3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 wp14:anchorId="4903268B" wp14:editId="18EA742C">
            <wp:extent cx="309880" cy="270510"/>
            <wp:effectExtent l="0" t="0" r="0" b="0"/>
            <wp:docPr id="307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8"/>
                    <pic:cNvPicPr>
                      <a:picLocks noChangeAspect="1" noChangeArrowheads="1"/>
                    </pic:cNvPicPr>
                  </pic:nvPicPr>
                  <pic:blipFill>
                    <a:blip r:embed="rId2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расчетная численность основных работников, определяемая в соответствии с пунктом 11 Правил на обеспечение функций </w:t>
      </w:r>
      <w:r w:rsidRPr="00025ED3">
        <w:rPr>
          <w:sz w:val="24"/>
          <w:szCs w:val="24"/>
        </w:rPr>
        <w:t>муниципальных органов (включая подведомственные казенные учреждения)</w:t>
      </w:r>
      <w:r w:rsidRPr="00025ED3">
        <w:rPr>
          <w:rFonts w:eastAsia="Cambria"/>
          <w:sz w:val="24"/>
          <w:szCs w:val="24"/>
        </w:rPr>
        <w:t>;</w:t>
      </w:r>
    </w:p>
    <w:p w:rsidR="00282F68" w:rsidRPr="00025ED3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 wp14:anchorId="75776F02" wp14:editId="01EA9452">
            <wp:extent cx="421640" cy="270510"/>
            <wp:effectExtent l="0" t="0" r="0" b="0"/>
            <wp:docPr id="306" name="Рисунок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9"/>
                    <pic:cNvPicPr>
                      <a:picLocks noChangeAspect="1" noChangeArrowheads="1"/>
                    </pic:cNvPicPr>
                  </pic:nvPicPr>
                  <pic:blipFill>
                    <a:blip r:embed="rId2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ED3">
        <w:rPr>
          <w:rFonts w:eastAsia="Cambria"/>
          <w:sz w:val="24"/>
          <w:szCs w:val="24"/>
        </w:rPr>
        <w:t xml:space="preserve"> - цена i-</w:t>
      </w:r>
      <w:proofErr w:type="spellStart"/>
      <w:r w:rsidRPr="00025ED3">
        <w:rPr>
          <w:rFonts w:eastAsia="Cambria"/>
          <w:sz w:val="24"/>
          <w:szCs w:val="24"/>
        </w:rPr>
        <w:t>го</w:t>
      </w:r>
      <w:proofErr w:type="spellEnd"/>
      <w:r w:rsidRPr="00025ED3">
        <w:rPr>
          <w:rFonts w:eastAsia="Cambria"/>
          <w:sz w:val="24"/>
          <w:szCs w:val="24"/>
        </w:rPr>
        <w:t xml:space="preserve"> предмета канцелярских принадлежностей.</w:t>
      </w:r>
    </w:p>
    <w:p w:rsidR="00282F68" w:rsidRPr="00282F68" w:rsidRDefault="00282F68" w:rsidP="00282F68">
      <w:pPr>
        <w:pStyle w:val="a3"/>
        <w:keepNext/>
        <w:numPr>
          <w:ilvl w:val="0"/>
          <w:numId w:val="27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282F68">
        <w:rPr>
          <w:rFonts w:eastAsia="Cambria"/>
          <w:sz w:val="24"/>
          <w:szCs w:val="24"/>
        </w:rPr>
        <w:t>Затраты на приобретение хозяйственных товаров и принадлежностей</w:t>
      </w:r>
      <w:proofErr w:type="gramStart"/>
      <w:r w:rsidRPr="00282F68">
        <w:rPr>
          <w:rFonts w:eastAsia="Cambria"/>
          <w:sz w:val="24"/>
          <w:szCs w:val="24"/>
        </w:rPr>
        <w:t xml:space="preserve"> (</w:t>
      </w:r>
      <w:r w:rsidRPr="00282F68">
        <w:rPr>
          <w:rFonts w:eastAsia="Cambria"/>
          <w:noProof/>
          <w:sz w:val="24"/>
          <w:szCs w:val="24"/>
        </w:rPr>
        <w:drawing>
          <wp:inline distT="0" distB="0" distL="0" distR="0" wp14:anchorId="6F669707" wp14:editId="4DBCD191">
            <wp:extent cx="270510" cy="270510"/>
            <wp:effectExtent l="0" t="0" r="0" b="0"/>
            <wp:docPr id="305" name="Рисунок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0"/>
                    <pic:cNvPicPr>
                      <a:picLocks noChangeAspect="1" noChangeArrowheads="1"/>
                    </pic:cNvPicPr>
                  </pic:nvPicPr>
                  <pic:blipFill>
                    <a:blip r:embed="rId2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2F68">
        <w:rPr>
          <w:rFonts w:eastAsia="Cambria"/>
          <w:sz w:val="24"/>
          <w:szCs w:val="24"/>
        </w:rPr>
        <w:t xml:space="preserve">) </w:t>
      </w:r>
      <w:proofErr w:type="gramEnd"/>
      <w:r w:rsidRPr="00282F68">
        <w:rPr>
          <w:rFonts w:eastAsia="Cambria"/>
          <w:sz w:val="24"/>
          <w:szCs w:val="24"/>
        </w:rPr>
        <w:t>определяются по формуле:</w:t>
      </w:r>
    </w:p>
    <w:p w:rsidR="00282F68" w:rsidRPr="002341C7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>
        <w:rPr>
          <w:rFonts w:eastAsia="Cambria"/>
          <w:noProof/>
          <w:position w:val="-28"/>
          <w:sz w:val="22"/>
          <w:szCs w:val="22"/>
        </w:rPr>
        <w:drawing>
          <wp:inline distT="0" distB="0" distL="0" distR="0" wp14:anchorId="7EEE5134" wp14:editId="17AE2297">
            <wp:extent cx="1352437" cy="453225"/>
            <wp:effectExtent l="0" t="0" r="635" b="4445"/>
            <wp:docPr id="304" name="Рисунок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1"/>
                    <pic:cNvPicPr>
                      <a:picLocks noChangeAspect="1" noChangeArrowheads="1"/>
                    </pic:cNvPicPr>
                  </pic:nvPicPr>
                  <pic:blipFill>
                    <a:blip r:embed="rId2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81" cy="453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1C7">
        <w:rPr>
          <w:rFonts w:eastAsia="Cambria"/>
        </w:rPr>
        <w:t>,</w:t>
      </w:r>
    </w:p>
    <w:p w:rsidR="00282F68" w:rsidRPr="002341C7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2341C7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 wp14:anchorId="0E71C783" wp14:editId="3DFF9919">
            <wp:extent cx="341630" cy="270510"/>
            <wp:effectExtent l="0" t="0" r="1270" b="0"/>
            <wp:docPr id="303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2"/>
                    <pic:cNvPicPr>
                      <a:picLocks noChangeAspect="1" noChangeArrowheads="1"/>
                    </pic:cNvPicPr>
                  </pic:nvPicPr>
                  <pic:blipFill>
                    <a:blip r:embed="rId2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1C7">
        <w:rPr>
          <w:rFonts w:eastAsia="Cambria"/>
          <w:sz w:val="24"/>
          <w:szCs w:val="24"/>
        </w:rPr>
        <w:t xml:space="preserve"> - цена i-й единицы хозяйственных товаров и принадлежностей;</w:t>
      </w:r>
    </w:p>
    <w:p w:rsidR="00282F68" w:rsidRPr="002341C7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 wp14:anchorId="11A129E1" wp14:editId="6ED04F63">
            <wp:extent cx="365760" cy="270510"/>
            <wp:effectExtent l="0" t="0" r="0" b="0"/>
            <wp:docPr id="302" name="Рисунок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3"/>
                    <pic:cNvPicPr>
                      <a:picLocks noChangeAspect="1" noChangeArrowheads="1"/>
                    </pic:cNvPicPr>
                  </pic:nvPicPr>
                  <pic:blipFill>
                    <a:blip r:embed="rId2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1C7">
        <w:rPr>
          <w:rFonts w:eastAsia="Cambria"/>
          <w:sz w:val="24"/>
          <w:szCs w:val="24"/>
        </w:rPr>
        <w:t xml:space="preserve"> - количество i-</w:t>
      </w:r>
      <w:proofErr w:type="spellStart"/>
      <w:r w:rsidRPr="002341C7">
        <w:rPr>
          <w:rFonts w:eastAsia="Cambria"/>
          <w:sz w:val="24"/>
          <w:szCs w:val="24"/>
        </w:rPr>
        <w:t>го</w:t>
      </w:r>
      <w:proofErr w:type="spellEnd"/>
      <w:r w:rsidRPr="002341C7">
        <w:rPr>
          <w:rFonts w:eastAsia="Cambria"/>
          <w:sz w:val="24"/>
          <w:szCs w:val="24"/>
        </w:rPr>
        <w:t xml:space="preserve"> хозяйственного товара и принадлежности.</w:t>
      </w:r>
    </w:p>
    <w:p w:rsidR="00282F68" w:rsidRPr="00282F68" w:rsidRDefault="00282F68" w:rsidP="00282F68">
      <w:pPr>
        <w:pStyle w:val="a3"/>
        <w:keepNext/>
        <w:numPr>
          <w:ilvl w:val="0"/>
          <w:numId w:val="27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282F68">
        <w:rPr>
          <w:rFonts w:eastAsia="Cambria"/>
          <w:sz w:val="24"/>
          <w:szCs w:val="24"/>
        </w:rPr>
        <w:t>Затраты на приобретение горюче-смазочных материалов</w:t>
      </w:r>
      <w:proofErr w:type="gramStart"/>
      <w:r w:rsidRPr="00282F68">
        <w:rPr>
          <w:rFonts w:eastAsia="Cambria"/>
          <w:sz w:val="24"/>
          <w:szCs w:val="24"/>
        </w:rPr>
        <w:t xml:space="preserve"> (</w:t>
      </w:r>
      <w:r w:rsidRPr="00282F68">
        <w:rPr>
          <w:rFonts w:eastAsia="Cambria"/>
          <w:noProof/>
          <w:sz w:val="24"/>
          <w:szCs w:val="24"/>
        </w:rPr>
        <w:drawing>
          <wp:inline distT="0" distB="0" distL="0" distR="0" wp14:anchorId="026131D7" wp14:editId="65C1C02F">
            <wp:extent cx="325755" cy="270510"/>
            <wp:effectExtent l="0" t="0" r="0" b="0"/>
            <wp:docPr id="301" name="Рисунок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4"/>
                    <pic:cNvPicPr>
                      <a:picLocks noChangeAspect="1" noChangeArrowheads="1"/>
                    </pic:cNvPicPr>
                  </pic:nvPicPr>
                  <pic:blipFill>
                    <a:blip r:embed="rId2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2F68">
        <w:rPr>
          <w:rFonts w:eastAsia="Cambria"/>
          <w:sz w:val="24"/>
          <w:szCs w:val="24"/>
        </w:rPr>
        <w:t xml:space="preserve">) </w:t>
      </w:r>
      <w:proofErr w:type="gramEnd"/>
      <w:r w:rsidRPr="00282F68">
        <w:rPr>
          <w:rFonts w:eastAsia="Cambria"/>
          <w:sz w:val="24"/>
          <w:szCs w:val="24"/>
        </w:rPr>
        <w:t>определяются по формуле:</w:t>
      </w:r>
    </w:p>
    <w:p w:rsidR="00282F68" w:rsidRPr="002341C7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>
        <w:rPr>
          <w:rFonts w:eastAsia="Cambria"/>
          <w:noProof/>
          <w:position w:val="-28"/>
          <w:sz w:val="22"/>
          <w:szCs w:val="22"/>
        </w:rPr>
        <w:drawing>
          <wp:inline distT="0" distB="0" distL="0" distR="0" wp14:anchorId="33018FAC" wp14:editId="5DF17F8A">
            <wp:extent cx="2011680" cy="450980"/>
            <wp:effectExtent l="0" t="0" r="7620" b="6350"/>
            <wp:docPr id="300" name="Рисунок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5"/>
                    <pic:cNvPicPr>
                      <a:picLocks noChangeAspect="1" noChangeArrowheads="1"/>
                    </pic:cNvPicPr>
                  </pic:nvPicPr>
                  <pic:blipFill>
                    <a:blip r:embed="rId2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894" cy="451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1C7">
        <w:rPr>
          <w:rFonts w:eastAsia="Cambria"/>
        </w:rPr>
        <w:t>,</w:t>
      </w:r>
    </w:p>
    <w:p w:rsidR="00282F68" w:rsidRPr="002341C7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2341C7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 wp14:anchorId="14B6CAF8" wp14:editId="43954CE8">
            <wp:extent cx="413385" cy="270510"/>
            <wp:effectExtent l="0" t="0" r="5715" b="0"/>
            <wp:docPr id="299" name="Рисунок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6"/>
                    <pic:cNvPicPr>
                      <a:picLocks noChangeAspect="1" noChangeArrowheads="1"/>
                    </pic:cNvPicPr>
                  </pic:nvPicPr>
                  <pic:blipFill>
                    <a:blip r:embed="rId2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1C7">
        <w:rPr>
          <w:rFonts w:eastAsia="Cambria"/>
          <w:sz w:val="24"/>
          <w:szCs w:val="24"/>
        </w:rPr>
        <w:t xml:space="preserve"> - норма расхода топлива на 100 километров пробега i-</w:t>
      </w:r>
      <w:proofErr w:type="spellStart"/>
      <w:r w:rsidRPr="002341C7">
        <w:rPr>
          <w:rFonts w:eastAsia="Cambria"/>
          <w:sz w:val="24"/>
          <w:szCs w:val="24"/>
        </w:rPr>
        <w:t>го</w:t>
      </w:r>
      <w:proofErr w:type="spellEnd"/>
      <w:r w:rsidRPr="002341C7">
        <w:rPr>
          <w:rFonts w:eastAsia="Cambria"/>
          <w:sz w:val="24"/>
          <w:szCs w:val="24"/>
        </w:rPr>
        <w:t xml:space="preserve"> транспортного средства согласно </w:t>
      </w:r>
      <w:hyperlink r:id="rId266" w:history="1">
        <w:r w:rsidRPr="002341C7">
          <w:rPr>
            <w:rFonts w:eastAsia="Cambria"/>
            <w:sz w:val="24"/>
            <w:szCs w:val="24"/>
          </w:rPr>
          <w:t>методическим рекомендациям</w:t>
        </w:r>
      </w:hyperlink>
      <w:r w:rsidRPr="002341C7">
        <w:rPr>
          <w:rFonts w:eastAsia="Cambria"/>
          <w:sz w:val="24"/>
          <w:szCs w:val="24"/>
        </w:rPr>
        <w:t xml:space="preserve"> «Нормы расхода топлив и смазочных материалов на автомобильном транспорте», предусмотренным Министерств</w:t>
      </w:r>
      <w:r>
        <w:rPr>
          <w:rFonts w:eastAsia="Cambria"/>
          <w:sz w:val="24"/>
          <w:szCs w:val="24"/>
        </w:rPr>
        <w:t>ом</w:t>
      </w:r>
      <w:r w:rsidRPr="002341C7">
        <w:rPr>
          <w:rFonts w:eastAsia="Cambria"/>
          <w:sz w:val="24"/>
          <w:szCs w:val="24"/>
        </w:rPr>
        <w:t xml:space="preserve"> транспорта Российской Федерации;</w:t>
      </w:r>
    </w:p>
    <w:p w:rsidR="00282F68" w:rsidRPr="002341C7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 wp14:anchorId="51B43EB1" wp14:editId="0AD5E10C">
            <wp:extent cx="389890" cy="270510"/>
            <wp:effectExtent l="0" t="0" r="0" b="0"/>
            <wp:docPr id="298" name="Рисунок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7"/>
                    <pic:cNvPicPr>
                      <a:picLocks noChangeAspect="1" noChangeArrowheads="1"/>
                    </pic:cNvPicPr>
                  </pic:nvPicPr>
                  <pic:blipFill>
                    <a:blip r:embed="rId2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1C7">
        <w:rPr>
          <w:rFonts w:eastAsia="Cambria"/>
          <w:sz w:val="24"/>
          <w:szCs w:val="24"/>
        </w:rPr>
        <w:t xml:space="preserve"> - цена 1 литра горюче-смазочного материала по i-</w:t>
      </w:r>
      <w:proofErr w:type="spellStart"/>
      <w:r w:rsidRPr="002341C7">
        <w:rPr>
          <w:rFonts w:eastAsia="Cambria"/>
          <w:sz w:val="24"/>
          <w:szCs w:val="24"/>
        </w:rPr>
        <w:t>му</w:t>
      </w:r>
      <w:proofErr w:type="spellEnd"/>
      <w:r w:rsidRPr="002341C7">
        <w:rPr>
          <w:rFonts w:eastAsia="Cambria"/>
          <w:sz w:val="24"/>
          <w:szCs w:val="24"/>
        </w:rPr>
        <w:t xml:space="preserve"> транспортному средству;</w:t>
      </w:r>
    </w:p>
    <w:p w:rsidR="00282F68" w:rsidRPr="002341C7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 wp14:anchorId="4A274D8B" wp14:editId="60D6B293">
            <wp:extent cx="413385" cy="270510"/>
            <wp:effectExtent l="0" t="0" r="5715" b="0"/>
            <wp:docPr id="297" name="Рисунок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8"/>
                    <pic:cNvPicPr>
                      <a:picLocks noChangeAspect="1" noChangeArrowheads="1"/>
                    </pic:cNvPicPr>
                  </pic:nvPicPr>
                  <pic:blipFill>
                    <a:blip r:embed="rId2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1C7">
        <w:rPr>
          <w:rFonts w:eastAsia="Cambria"/>
          <w:sz w:val="24"/>
          <w:szCs w:val="24"/>
        </w:rPr>
        <w:t xml:space="preserve"> - </w:t>
      </w:r>
      <w:r>
        <w:rPr>
          <w:rFonts w:eastAsia="Cambria"/>
          <w:sz w:val="24"/>
          <w:szCs w:val="24"/>
        </w:rPr>
        <w:t>километраж</w:t>
      </w:r>
      <w:r w:rsidRPr="002341C7">
        <w:rPr>
          <w:rFonts w:eastAsia="Cambria"/>
          <w:sz w:val="24"/>
          <w:szCs w:val="24"/>
        </w:rPr>
        <w:t xml:space="preserve"> использования i-</w:t>
      </w:r>
      <w:proofErr w:type="spellStart"/>
      <w:r w:rsidRPr="002341C7">
        <w:rPr>
          <w:rFonts w:eastAsia="Cambria"/>
          <w:sz w:val="24"/>
          <w:szCs w:val="24"/>
        </w:rPr>
        <w:t>го</w:t>
      </w:r>
      <w:proofErr w:type="spellEnd"/>
      <w:r w:rsidRPr="002341C7">
        <w:rPr>
          <w:rFonts w:eastAsia="Cambria"/>
          <w:sz w:val="24"/>
          <w:szCs w:val="24"/>
        </w:rPr>
        <w:t xml:space="preserve"> транспортного средства в очередном финансовом году.</w:t>
      </w:r>
    </w:p>
    <w:p w:rsidR="00282F68" w:rsidRPr="00282F68" w:rsidRDefault="00282F68" w:rsidP="00282F68">
      <w:pPr>
        <w:pStyle w:val="a3"/>
        <w:keepNext/>
        <w:numPr>
          <w:ilvl w:val="0"/>
          <w:numId w:val="26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282F68">
        <w:rPr>
          <w:rFonts w:eastAsia="Cambria"/>
          <w:sz w:val="24"/>
          <w:szCs w:val="24"/>
        </w:rPr>
        <w:t>Затраты на приобретение запасных частей для транспортных средств определяются по фактическим затратам в отчетном финансовом году с учетом нормативов обеспечения функций, применяемых при определении нормативных затрат на приобретение служебного легкового автотранспорта.</w:t>
      </w:r>
    </w:p>
    <w:p w:rsidR="00282F68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outlineLvl w:val="1"/>
        <w:rPr>
          <w:rFonts w:eastAsia="Cambria"/>
          <w:sz w:val="10"/>
          <w:szCs w:val="10"/>
        </w:rPr>
      </w:pPr>
    </w:p>
    <w:p w:rsidR="00A86FDB" w:rsidRPr="002341C7" w:rsidRDefault="00A86FDB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outlineLvl w:val="1"/>
        <w:rPr>
          <w:rFonts w:eastAsia="Cambria"/>
          <w:sz w:val="10"/>
          <w:szCs w:val="10"/>
        </w:rPr>
      </w:pPr>
    </w:p>
    <w:p w:rsidR="00282F68" w:rsidRPr="002341C7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outlineLvl w:val="1"/>
        <w:rPr>
          <w:rFonts w:eastAsia="Cambria"/>
          <w:sz w:val="10"/>
          <w:szCs w:val="10"/>
        </w:rPr>
      </w:pPr>
    </w:p>
    <w:p w:rsidR="00282F68" w:rsidRPr="002341C7" w:rsidRDefault="00282F68" w:rsidP="00282F68">
      <w:pPr>
        <w:pStyle w:val="a3"/>
        <w:keepNext/>
        <w:numPr>
          <w:ilvl w:val="0"/>
          <w:numId w:val="28"/>
        </w:numPr>
        <w:suppressLineNumbers/>
        <w:tabs>
          <w:tab w:val="left" w:pos="284"/>
        </w:tabs>
        <w:suppressAutoHyphens/>
        <w:autoSpaceDE w:val="0"/>
        <w:autoSpaceDN w:val="0"/>
        <w:adjustRightInd w:val="0"/>
        <w:ind w:left="0" w:firstLine="0"/>
        <w:jc w:val="center"/>
        <w:outlineLvl w:val="1"/>
        <w:rPr>
          <w:rFonts w:eastAsia="Cambria"/>
          <w:b/>
          <w:u w:val="single"/>
        </w:rPr>
      </w:pPr>
      <w:r w:rsidRPr="002341C7">
        <w:rPr>
          <w:rFonts w:eastAsia="Cambria"/>
          <w:b/>
          <w:u w:val="single"/>
        </w:rPr>
        <w:lastRenderedPageBreak/>
        <w:t>Затраты на капитальный ремонт муниципального имущества</w:t>
      </w:r>
    </w:p>
    <w:p w:rsidR="00282F68" w:rsidRPr="002341C7" w:rsidRDefault="00282F68" w:rsidP="00282F68">
      <w:pPr>
        <w:keepNext/>
        <w:suppressLineNumbers/>
        <w:suppressAutoHyphens/>
        <w:autoSpaceDE w:val="0"/>
        <w:autoSpaceDN w:val="0"/>
        <w:adjustRightInd w:val="0"/>
        <w:ind w:firstLine="540"/>
        <w:contextualSpacing/>
        <w:jc w:val="both"/>
        <w:rPr>
          <w:rFonts w:eastAsia="Cambria"/>
          <w:sz w:val="10"/>
          <w:szCs w:val="10"/>
        </w:rPr>
      </w:pPr>
    </w:p>
    <w:p w:rsidR="00282F68" w:rsidRPr="00282F68" w:rsidRDefault="00282F68" w:rsidP="00282F68">
      <w:pPr>
        <w:pStyle w:val="a3"/>
        <w:keepNext/>
        <w:numPr>
          <w:ilvl w:val="0"/>
          <w:numId w:val="26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282F68">
        <w:rPr>
          <w:rFonts w:eastAsia="Cambria"/>
          <w:sz w:val="24"/>
          <w:szCs w:val="24"/>
        </w:rPr>
        <w:t>Затраты на капитальный ремонт муниципального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282F68" w:rsidRPr="00282F68" w:rsidRDefault="00282F68" w:rsidP="00282F68">
      <w:pPr>
        <w:pStyle w:val="a3"/>
        <w:keepNext/>
        <w:numPr>
          <w:ilvl w:val="0"/>
          <w:numId w:val="26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proofErr w:type="gramStart"/>
      <w:r w:rsidRPr="00282F68">
        <w:rPr>
          <w:rFonts w:eastAsia="Cambria"/>
          <w:sz w:val="24"/>
          <w:szCs w:val="24"/>
        </w:rPr>
        <w:t>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  <w:proofErr w:type="gramEnd"/>
    </w:p>
    <w:p w:rsidR="00282F68" w:rsidRPr="00282F68" w:rsidRDefault="00282F68" w:rsidP="00282F68">
      <w:pPr>
        <w:pStyle w:val="a3"/>
        <w:keepNext/>
        <w:numPr>
          <w:ilvl w:val="0"/>
          <w:numId w:val="26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282F68">
        <w:rPr>
          <w:rFonts w:eastAsia="Cambria"/>
          <w:sz w:val="24"/>
          <w:szCs w:val="24"/>
        </w:rPr>
        <w:t xml:space="preserve">Затраты на разработку проектной документации определяются в соответствии со </w:t>
      </w:r>
      <w:hyperlink r:id="rId269" w:history="1">
        <w:r w:rsidRPr="00282F68">
          <w:rPr>
            <w:rFonts w:eastAsia="Cambria"/>
            <w:sz w:val="24"/>
            <w:szCs w:val="24"/>
          </w:rPr>
          <w:t>статьей 22</w:t>
        </w:r>
      </w:hyperlink>
      <w:r w:rsidRPr="00282F68">
        <w:rPr>
          <w:rFonts w:eastAsia="Cambria"/>
          <w:sz w:val="24"/>
          <w:szCs w:val="24"/>
        </w:rPr>
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 (далее – Закон о контрактной системе) и с законодательством Российской Федерации о градостроительной деятельности.</w:t>
      </w:r>
    </w:p>
    <w:p w:rsidR="00282F68" w:rsidRPr="002341C7" w:rsidRDefault="00282F68" w:rsidP="00282F68">
      <w:pPr>
        <w:keepNext/>
        <w:suppressLineNumbers/>
        <w:suppressAutoHyphens/>
        <w:autoSpaceDE w:val="0"/>
        <w:autoSpaceDN w:val="0"/>
        <w:adjustRightInd w:val="0"/>
        <w:ind w:firstLine="540"/>
        <w:contextualSpacing/>
        <w:jc w:val="both"/>
        <w:rPr>
          <w:rFonts w:eastAsia="Cambria"/>
          <w:sz w:val="10"/>
          <w:szCs w:val="10"/>
        </w:rPr>
      </w:pPr>
    </w:p>
    <w:p w:rsidR="00282F68" w:rsidRPr="002341C7" w:rsidRDefault="00282F68" w:rsidP="00282F68">
      <w:pPr>
        <w:keepNext/>
        <w:suppressLineNumbers/>
        <w:suppressAutoHyphens/>
        <w:autoSpaceDE w:val="0"/>
        <w:autoSpaceDN w:val="0"/>
        <w:adjustRightInd w:val="0"/>
        <w:ind w:firstLine="540"/>
        <w:contextualSpacing/>
        <w:jc w:val="both"/>
        <w:rPr>
          <w:rFonts w:eastAsia="Cambria"/>
          <w:sz w:val="10"/>
          <w:szCs w:val="10"/>
        </w:rPr>
      </w:pPr>
    </w:p>
    <w:p w:rsidR="00282F68" w:rsidRPr="002341C7" w:rsidRDefault="00282F68" w:rsidP="00282F68">
      <w:pPr>
        <w:pStyle w:val="a3"/>
        <w:keepNext/>
        <w:numPr>
          <w:ilvl w:val="0"/>
          <w:numId w:val="28"/>
        </w:numPr>
        <w:suppressLineNumbers/>
        <w:tabs>
          <w:tab w:val="left" w:pos="284"/>
        </w:tabs>
        <w:suppressAutoHyphens/>
        <w:autoSpaceDE w:val="0"/>
        <w:autoSpaceDN w:val="0"/>
        <w:adjustRightInd w:val="0"/>
        <w:ind w:left="0" w:firstLine="0"/>
        <w:jc w:val="center"/>
        <w:outlineLvl w:val="1"/>
        <w:rPr>
          <w:rFonts w:eastAsia="Cambria"/>
          <w:b/>
          <w:u w:val="single"/>
        </w:rPr>
      </w:pPr>
      <w:r w:rsidRPr="002341C7">
        <w:rPr>
          <w:rFonts w:eastAsia="Cambria"/>
          <w:b/>
          <w:u w:val="single"/>
        </w:rPr>
        <w:t>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</w:t>
      </w:r>
      <w:r>
        <w:rPr>
          <w:rFonts w:eastAsia="Cambria"/>
          <w:b/>
          <w:u w:val="single"/>
        </w:rPr>
        <w:t xml:space="preserve"> или приобретение объектов недвижимого имущества</w:t>
      </w:r>
    </w:p>
    <w:p w:rsidR="00282F68" w:rsidRPr="00282F68" w:rsidRDefault="00282F68" w:rsidP="00282F68">
      <w:pPr>
        <w:pStyle w:val="a3"/>
        <w:keepNext/>
        <w:numPr>
          <w:ilvl w:val="0"/>
          <w:numId w:val="26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282F68">
        <w:rPr>
          <w:rFonts w:eastAsia="Cambria"/>
          <w:sz w:val="24"/>
          <w:szCs w:val="24"/>
        </w:rPr>
        <w:t xml:space="preserve">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270" w:history="1">
        <w:r w:rsidRPr="00282F68">
          <w:rPr>
            <w:rFonts w:eastAsia="Cambria"/>
            <w:sz w:val="24"/>
            <w:szCs w:val="24"/>
          </w:rPr>
          <w:t>статьей 22</w:t>
        </w:r>
      </w:hyperlink>
      <w:r w:rsidRPr="00282F68">
        <w:rPr>
          <w:rFonts w:eastAsia="Cambria"/>
          <w:sz w:val="24"/>
          <w:szCs w:val="24"/>
        </w:rPr>
        <w:t xml:space="preserve"> Закона о контрактной системе и с законодательством Российской Федерации о градостроительной деятельности.</w:t>
      </w:r>
    </w:p>
    <w:p w:rsidR="00282F68" w:rsidRDefault="00282F68" w:rsidP="00282F68">
      <w:pPr>
        <w:pStyle w:val="a3"/>
        <w:keepNext/>
        <w:numPr>
          <w:ilvl w:val="0"/>
          <w:numId w:val="26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</w:rPr>
      </w:pPr>
      <w:r w:rsidRPr="00282F68">
        <w:rPr>
          <w:rFonts w:eastAsia="Cambria"/>
          <w:sz w:val="24"/>
          <w:szCs w:val="24"/>
        </w:rPr>
        <w:t xml:space="preserve">Затраты на приобретение объектов недвижимого имущества определяются в соответствии со </w:t>
      </w:r>
      <w:hyperlink r:id="rId271" w:history="1">
        <w:r w:rsidRPr="00282F68">
          <w:rPr>
            <w:rFonts w:eastAsia="Cambria"/>
            <w:sz w:val="24"/>
            <w:szCs w:val="24"/>
          </w:rPr>
          <w:t>статьей 22</w:t>
        </w:r>
      </w:hyperlink>
      <w:r w:rsidRPr="00282F68">
        <w:rPr>
          <w:rFonts w:eastAsia="Cambria"/>
          <w:sz w:val="24"/>
          <w:szCs w:val="24"/>
        </w:rPr>
        <w:t xml:space="preserve"> Закона о контрактной системе и с законодательством Российской Федерации, регулирующим оценочную деятельность в Российской Федерации</w:t>
      </w:r>
      <w:r w:rsidRPr="002341C7">
        <w:rPr>
          <w:rFonts w:eastAsia="Cambria"/>
        </w:rPr>
        <w:t>.</w:t>
      </w:r>
    </w:p>
    <w:p w:rsidR="00282F68" w:rsidRPr="00674228" w:rsidRDefault="00282F68" w:rsidP="00282F68">
      <w:pPr>
        <w:pStyle w:val="a3"/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928"/>
        <w:jc w:val="both"/>
        <w:rPr>
          <w:rFonts w:eastAsia="Cambria"/>
        </w:rPr>
      </w:pPr>
    </w:p>
    <w:p w:rsidR="00282F68" w:rsidRPr="002341C7" w:rsidRDefault="00282F68" w:rsidP="00282F68">
      <w:pPr>
        <w:pStyle w:val="a3"/>
        <w:keepNext/>
        <w:numPr>
          <w:ilvl w:val="0"/>
          <w:numId w:val="28"/>
        </w:numPr>
        <w:suppressLineNumbers/>
        <w:tabs>
          <w:tab w:val="left" w:pos="284"/>
        </w:tabs>
        <w:suppressAutoHyphens/>
        <w:autoSpaceDE w:val="0"/>
        <w:autoSpaceDN w:val="0"/>
        <w:adjustRightInd w:val="0"/>
        <w:ind w:left="0" w:firstLine="0"/>
        <w:jc w:val="center"/>
        <w:outlineLvl w:val="1"/>
        <w:rPr>
          <w:rFonts w:eastAsia="Cambria"/>
          <w:b/>
          <w:u w:val="single"/>
        </w:rPr>
      </w:pPr>
      <w:r w:rsidRPr="002341C7">
        <w:rPr>
          <w:rFonts w:eastAsia="Cambria"/>
          <w:b/>
          <w:u w:val="single"/>
        </w:rPr>
        <w:t>Затраты на дополнительное профессиональное образование</w:t>
      </w:r>
      <w:r>
        <w:rPr>
          <w:rFonts w:eastAsia="Cambria"/>
          <w:b/>
          <w:u w:val="single"/>
        </w:rPr>
        <w:t xml:space="preserve"> работников</w:t>
      </w:r>
    </w:p>
    <w:p w:rsidR="00282F68" w:rsidRPr="002341C7" w:rsidRDefault="00282F68" w:rsidP="00282F68">
      <w:pPr>
        <w:keepNext/>
        <w:suppressLineNumbers/>
        <w:suppressAutoHyphens/>
        <w:autoSpaceDE w:val="0"/>
        <w:autoSpaceDN w:val="0"/>
        <w:adjustRightInd w:val="0"/>
        <w:ind w:firstLine="540"/>
        <w:contextualSpacing/>
        <w:jc w:val="both"/>
        <w:rPr>
          <w:rFonts w:eastAsia="Cambria"/>
          <w:sz w:val="10"/>
          <w:szCs w:val="10"/>
        </w:rPr>
      </w:pPr>
    </w:p>
    <w:p w:rsidR="00282F68" w:rsidRPr="00282F68" w:rsidRDefault="00282F68" w:rsidP="00282F68">
      <w:pPr>
        <w:pStyle w:val="a3"/>
        <w:keepNext/>
        <w:numPr>
          <w:ilvl w:val="0"/>
          <w:numId w:val="26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Cambria"/>
          <w:sz w:val="24"/>
          <w:szCs w:val="24"/>
        </w:rPr>
      </w:pPr>
      <w:r w:rsidRPr="00282F68">
        <w:rPr>
          <w:rFonts w:eastAsia="Cambria"/>
          <w:sz w:val="24"/>
          <w:szCs w:val="24"/>
        </w:rPr>
        <w:t>Затраты на приобретение образовательных услуг по профессиональной переподготовке и повышению квалификации</w:t>
      </w:r>
      <w:proofErr w:type="gramStart"/>
      <w:r w:rsidRPr="00282F68">
        <w:rPr>
          <w:rFonts w:eastAsia="Cambria"/>
          <w:sz w:val="24"/>
          <w:szCs w:val="24"/>
        </w:rPr>
        <w:t xml:space="preserve"> (</w:t>
      </w:r>
      <w:r w:rsidRPr="00282F68">
        <w:rPr>
          <w:rFonts w:eastAsia="Cambria"/>
          <w:noProof/>
          <w:sz w:val="24"/>
          <w:szCs w:val="24"/>
        </w:rPr>
        <w:drawing>
          <wp:inline distT="0" distB="0" distL="0" distR="0" wp14:anchorId="10B0153D" wp14:editId="4E2B8586">
            <wp:extent cx="325755" cy="270510"/>
            <wp:effectExtent l="0" t="0" r="0" b="0"/>
            <wp:docPr id="320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4"/>
                    <pic:cNvPicPr>
                      <a:picLocks noChangeAspect="1" noChangeArrowheads="1"/>
                    </pic:cNvPicPr>
                  </pic:nvPicPr>
                  <pic:blipFill>
                    <a:blip r:embed="rId2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2F68">
        <w:rPr>
          <w:rFonts w:eastAsia="Cambria"/>
          <w:sz w:val="24"/>
          <w:szCs w:val="24"/>
        </w:rPr>
        <w:t xml:space="preserve">) </w:t>
      </w:r>
      <w:proofErr w:type="gramEnd"/>
      <w:r w:rsidRPr="00282F68">
        <w:rPr>
          <w:rFonts w:eastAsia="Cambria"/>
          <w:sz w:val="24"/>
          <w:szCs w:val="24"/>
        </w:rPr>
        <w:t>определяются по формуле:</w:t>
      </w:r>
    </w:p>
    <w:p w:rsidR="00282F68" w:rsidRPr="002341C7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center"/>
        <w:rPr>
          <w:rFonts w:eastAsia="Cambria"/>
        </w:rPr>
      </w:pPr>
      <w:r>
        <w:rPr>
          <w:rFonts w:eastAsia="Cambria"/>
          <w:noProof/>
          <w:position w:val="-28"/>
          <w:sz w:val="22"/>
          <w:szCs w:val="22"/>
        </w:rPr>
        <w:drawing>
          <wp:inline distT="0" distB="0" distL="0" distR="0">
            <wp:extent cx="1518699" cy="465620"/>
            <wp:effectExtent l="0" t="0" r="5715" b="0"/>
            <wp:docPr id="319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5"/>
                    <pic:cNvPicPr>
                      <a:picLocks noChangeAspect="1" noChangeArrowheads="1"/>
                    </pic:cNvPicPr>
                  </pic:nvPicPr>
                  <pic:blipFill>
                    <a:blip r:embed="rId2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922" cy="465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1C7">
        <w:rPr>
          <w:rFonts w:eastAsia="Cambria"/>
        </w:rPr>
        <w:t>,</w:t>
      </w:r>
    </w:p>
    <w:p w:rsidR="00282F68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 w:rsidRPr="002341C7">
        <w:rPr>
          <w:rFonts w:eastAsia="Cambria"/>
          <w:sz w:val="24"/>
          <w:szCs w:val="24"/>
        </w:rPr>
        <w:t xml:space="preserve">где: </w:t>
      </w:r>
      <w:r>
        <w:rPr>
          <w:rFonts w:eastAsia="Cambria"/>
          <w:noProof/>
          <w:sz w:val="24"/>
          <w:szCs w:val="24"/>
        </w:rPr>
        <w:drawing>
          <wp:inline distT="0" distB="0" distL="0" distR="0" wp14:anchorId="7A0A3BBF" wp14:editId="75A31661">
            <wp:extent cx="413385" cy="270510"/>
            <wp:effectExtent l="0" t="0" r="5715" b="0"/>
            <wp:docPr id="318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6"/>
                    <pic:cNvPicPr>
                      <a:picLocks noChangeAspect="1" noChangeArrowheads="1"/>
                    </pic:cNvPicPr>
                  </pic:nvPicPr>
                  <pic:blipFill>
                    <a:blip r:embed="rId2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1C7">
        <w:rPr>
          <w:rFonts w:eastAsia="Cambria"/>
          <w:sz w:val="24"/>
          <w:szCs w:val="24"/>
        </w:rPr>
        <w:t xml:space="preserve"> - количество работников, направляемых на i-й вид дополнительного профессионального образовани</w:t>
      </w:r>
      <w:r>
        <w:rPr>
          <w:rFonts w:eastAsia="Cambria"/>
          <w:sz w:val="24"/>
          <w:szCs w:val="24"/>
        </w:rPr>
        <w:t>я;</w:t>
      </w:r>
    </w:p>
    <w:p w:rsidR="00282F68" w:rsidRDefault="00282F68" w:rsidP="00282F68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r>
        <w:rPr>
          <w:rFonts w:eastAsia="Cambria"/>
          <w:noProof/>
          <w:sz w:val="24"/>
          <w:szCs w:val="24"/>
        </w:rPr>
        <w:drawing>
          <wp:inline distT="0" distB="0" distL="0" distR="0">
            <wp:extent cx="389890" cy="270510"/>
            <wp:effectExtent l="0" t="0" r="0" b="0"/>
            <wp:docPr id="323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7"/>
                    <pic:cNvPicPr>
                      <a:picLocks noChangeAspect="1" noChangeArrowheads="1"/>
                    </pic:cNvPicPr>
                  </pic:nvPicPr>
                  <pic:blipFill>
                    <a:blip r:embed="rId2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1C7">
        <w:rPr>
          <w:rFonts w:eastAsia="Cambria"/>
          <w:sz w:val="24"/>
          <w:szCs w:val="24"/>
        </w:rPr>
        <w:t xml:space="preserve"> - цена обучения одного работника по i-</w:t>
      </w:r>
      <w:proofErr w:type="spellStart"/>
      <w:r w:rsidRPr="002341C7">
        <w:rPr>
          <w:rFonts w:eastAsia="Cambria"/>
          <w:sz w:val="24"/>
          <w:szCs w:val="24"/>
        </w:rPr>
        <w:t>му</w:t>
      </w:r>
      <w:proofErr w:type="spellEnd"/>
      <w:r w:rsidRPr="002341C7">
        <w:rPr>
          <w:rFonts w:eastAsia="Cambria"/>
          <w:sz w:val="24"/>
          <w:szCs w:val="24"/>
        </w:rPr>
        <w:t xml:space="preserve"> виду дополнительного профессионального образования.</w:t>
      </w:r>
    </w:p>
    <w:tbl>
      <w:tblPr>
        <w:tblW w:w="500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8"/>
        <w:gridCol w:w="3145"/>
        <w:gridCol w:w="2190"/>
        <w:gridCol w:w="1801"/>
        <w:gridCol w:w="1887"/>
      </w:tblGrid>
      <w:tr w:rsidR="00282F68" w:rsidRPr="00205EED" w:rsidTr="00A86FDB">
        <w:trPr>
          <w:trHeight w:val="503"/>
        </w:trPr>
        <w:tc>
          <w:tcPr>
            <w:tcW w:w="286" w:type="pct"/>
            <w:shd w:val="clear" w:color="auto" w:fill="8064A2"/>
          </w:tcPr>
          <w:p w:rsidR="00282F68" w:rsidRPr="00205EED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№</w:t>
            </w:r>
            <w:proofErr w:type="gramStart"/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п</w:t>
            </w:r>
            <w:proofErr w:type="gramEnd"/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>/п</w:t>
            </w:r>
          </w:p>
        </w:tc>
        <w:tc>
          <w:tcPr>
            <w:tcW w:w="1643" w:type="pct"/>
            <w:shd w:val="clear" w:color="auto" w:fill="8064A2"/>
          </w:tcPr>
          <w:p w:rsidR="00282F68" w:rsidRPr="00205EED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Показатель</w:t>
            </w:r>
          </w:p>
        </w:tc>
        <w:tc>
          <w:tcPr>
            <w:tcW w:w="1144" w:type="pct"/>
            <w:shd w:val="clear" w:color="auto" w:fill="8064A2"/>
          </w:tcPr>
          <w:p w:rsidR="00282F68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Расчет </w:t>
            </w:r>
          </w:p>
          <w:p w:rsidR="00282F68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(руб.)</w:t>
            </w:r>
          </w:p>
          <w:p w:rsidR="00282F68" w:rsidRPr="00205EED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941" w:type="pct"/>
            <w:shd w:val="clear" w:color="auto" w:fill="8064A2"/>
          </w:tcPr>
          <w:p w:rsidR="00282F68" w:rsidRPr="00205EED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 w:rsidRPr="00205EED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Затраты </w:t>
            </w:r>
            <w:r>
              <w:rPr>
                <w:b/>
                <w:bCs/>
                <w:color w:val="FFFFFF"/>
                <w:sz w:val="18"/>
                <w:szCs w:val="18"/>
              </w:rPr>
              <w:t xml:space="preserve">-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бюджет</w:t>
            </w: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 МО г. Саяногорск (руб.)</w:t>
            </w:r>
          </w:p>
        </w:tc>
        <w:tc>
          <w:tcPr>
            <w:tcW w:w="986" w:type="pct"/>
            <w:shd w:val="clear" w:color="auto" w:fill="8064A2"/>
          </w:tcPr>
          <w:p w:rsidR="00282F68" w:rsidRPr="00205EED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 xml:space="preserve">Затраты - </w:t>
            </w:r>
            <w:r w:rsidRPr="00E30716">
              <w:rPr>
                <w:rFonts w:eastAsia="Cambria"/>
                <w:b/>
                <w:bCs/>
                <w:color w:val="FFFFFF"/>
                <w:sz w:val="18"/>
                <w:szCs w:val="18"/>
              </w:rPr>
              <w:t>бюджет РХ  (руб.)</w:t>
            </w:r>
          </w:p>
        </w:tc>
      </w:tr>
      <w:tr w:rsidR="00282F68" w:rsidRPr="00205EED" w:rsidTr="00282F68">
        <w:trPr>
          <w:cantSplit/>
          <w:trHeight w:val="310"/>
        </w:trPr>
        <w:tc>
          <w:tcPr>
            <w:tcW w:w="286" w:type="pct"/>
            <w:shd w:val="clear" w:color="auto" w:fill="8064A2"/>
          </w:tcPr>
          <w:p w:rsidR="00282F68" w:rsidRPr="00205EED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mbria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Cambri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1643" w:type="pct"/>
            <w:shd w:val="clear" w:color="auto" w:fill="D8D8D8"/>
          </w:tcPr>
          <w:p w:rsidR="00282F68" w:rsidRPr="00205EED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 xml:space="preserve">Дополнительное </w:t>
            </w:r>
            <w:proofErr w:type="spellStart"/>
            <w:r>
              <w:rPr>
                <w:rFonts w:eastAsia="Cambria"/>
                <w:sz w:val="18"/>
                <w:szCs w:val="18"/>
              </w:rPr>
              <w:t>проф</w:t>
            </w:r>
            <w:proofErr w:type="gramStart"/>
            <w:r>
              <w:rPr>
                <w:rFonts w:eastAsia="Cambria"/>
                <w:sz w:val="18"/>
                <w:szCs w:val="18"/>
              </w:rPr>
              <w:t>.о</w:t>
            </w:r>
            <w:proofErr w:type="gramEnd"/>
            <w:r>
              <w:rPr>
                <w:rFonts w:eastAsia="Cambria"/>
                <w:sz w:val="18"/>
                <w:szCs w:val="18"/>
              </w:rPr>
              <w:t>бразование</w:t>
            </w:r>
            <w:proofErr w:type="spellEnd"/>
          </w:p>
        </w:tc>
        <w:tc>
          <w:tcPr>
            <w:tcW w:w="1144" w:type="pct"/>
            <w:shd w:val="clear" w:color="auto" w:fill="D8D8D8"/>
          </w:tcPr>
          <w:p w:rsidR="00282F68" w:rsidRPr="00194979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noProof/>
                <w:position w:val="-28"/>
                <w:sz w:val="22"/>
                <w:szCs w:val="22"/>
              </w:rPr>
              <w:drawing>
                <wp:inline distT="0" distB="0" distL="0" distR="0">
                  <wp:extent cx="375284" cy="413371"/>
                  <wp:effectExtent l="0" t="0" r="6350" b="0"/>
                  <wp:docPr id="322" name="Рисунок 3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23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394" cy="413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6FDB">
              <w:rPr>
                <w:rFonts w:eastAsia="Cambria"/>
                <w:noProof/>
                <w:position w:val="-28"/>
                <w:sz w:val="18"/>
                <w:szCs w:val="18"/>
              </w:rPr>
              <w:t>174</w:t>
            </w:r>
            <w:r w:rsidR="00BA000A" w:rsidRPr="00A86FDB">
              <w:rPr>
                <w:rFonts w:eastAsia="Cambria"/>
                <w:noProof/>
                <w:position w:val="-28"/>
                <w:sz w:val="18"/>
                <w:szCs w:val="18"/>
              </w:rPr>
              <w:t> </w:t>
            </w:r>
            <w:r w:rsidRPr="00A86FDB">
              <w:rPr>
                <w:rFonts w:eastAsia="Cambria"/>
                <w:noProof/>
                <w:position w:val="-28"/>
                <w:sz w:val="18"/>
                <w:szCs w:val="18"/>
              </w:rPr>
              <w:t>000</w:t>
            </w:r>
            <w:r w:rsidR="00BA000A" w:rsidRPr="00A86FDB">
              <w:rPr>
                <w:rFonts w:eastAsia="Cambria"/>
                <w:noProof/>
                <w:position w:val="-28"/>
                <w:sz w:val="18"/>
                <w:szCs w:val="18"/>
              </w:rPr>
              <w:t>,00</w:t>
            </w:r>
          </w:p>
        </w:tc>
        <w:tc>
          <w:tcPr>
            <w:tcW w:w="941" w:type="pct"/>
            <w:shd w:val="clear" w:color="auto" w:fill="D8D8D8"/>
          </w:tcPr>
          <w:p w:rsidR="00282F68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</w:p>
          <w:p w:rsidR="00282F68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87</w:t>
            </w:r>
            <w:r w:rsidR="00BA000A">
              <w:rPr>
                <w:rFonts w:eastAsia="Cambria"/>
                <w:sz w:val="18"/>
                <w:szCs w:val="18"/>
              </w:rPr>
              <w:t> </w:t>
            </w:r>
            <w:r>
              <w:rPr>
                <w:rFonts w:eastAsia="Cambria"/>
                <w:sz w:val="18"/>
                <w:szCs w:val="18"/>
              </w:rPr>
              <w:t>000</w:t>
            </w:r>
            <w:r w:rsidR="00BA000A">
              <w:rPr>
                <w:rFonts w:eastAsia="Cambria"/>
                <w:sz w:val="18"/>
                <w:szCs w:val="18"/>
              </w:rPr>
              <w:t>,00</w:t>
            </w:r>
          </w:p>
        </w:tc>
        <w:tc>
          <w:tcPr>
            <w:tcW w:w="986" w:type="pct"/>
            <w:shd w:val="clear" w:color="auto" w:fill="D8D8D8"/>
          </w:tcPr>
          <w:p w:rsidR="00282F68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</w:p>
          <w:p w:rsidR="00282F68" w:rsidRPr="00205EED" w:rsidRDefault="00282F68" w:rsidP="00282F68">
            <w:pPr>
              <w:keepNext/>
              <w:suppressLineNumbers/>
              <w:suppressAutoHyphens/>
              <w:autoSpaceDE w:val="0"/>
              <w:autoSpaceDN w:val="0"/>
              <w:adjustRightInd w:val="0"/>
              <w:contextualSpacing/>
              <w:rPr>
                <w:rFonts w:eastAsia="Cambria"/>
                <w:sz w:val="18"/>
                <w:szCs w:val="18"/>
              </w:rPr>
            </w:pPr>
            <w:r>
              <w:rPr>
                <w:rFonts w:eastAsia="Cambria"/>
                <w:sz w:val="18"/>
                <w:szCs w:val="18"/>
              </w:rPr>
              <w:t>87</w:t>
            </w:r>
            <w:r w:rsidR="00BA000A">
              <w:rPr>
                <w:rFonts w:eastAsia="Cambria"/>
                <w:sz w:val="18"/>
                <w:szCs w:val="18"/>
              </w:rPr>
              <w:t> </w:t>
            </w:r>
            <w:r>
              <w:rPr>
                <w:rFonts w:eastAsia="Cambria"/>
                <w:sz w:val="18"/>
                <w:szCs w:val="18"/>
              </w:rPr>
              <w:t>000</w:t>
            </w:r>
            <w:r w:rsidR="00BA000A">
              <w:rPr>
                <w:rFonts w:eastAsia="Cambria"/>
                <w:sz w:val="18"/>
                <w:szCs w:val="18"/>
              </w:rPr>
              <w:t>,00</w:t>
            </w:r>
          </w:p>
        </w:tc>
      </w:tr>
    </w:tbl>
    <w:p w:rsidR="004156B4" w:rsidRPr="00A86FDB" w:rsidRDefault="004156B4" w:rsidP="00A86FDB">
      <w:pPr>
        <w:keepNext/>
        <w:suppressLineNumbers/>
        <w:suppressAutoHyphens/>
        <w:autoSpaceDE w:val="0"/>
        <w:autoSpaceDN w:val="0"/>
        <w:adjustRightInd w:val="0"/>
        <w:contextualSpacing/>
        <w:jc w:val="both"/>
        <w:rPr>
          <w:rFonts w:eastAsia="Cambria"/>
          <w:sz w:val="24"/>
          <w:szCs w:val="24"/>
        </w:rPr>
      </w:pPr>
      <w:bookmarkStart w:id="3" w:name="_GoBack"/>
      <w:bookmarkEnd w:id="3"/>
    </w:p>
    <w:sectPr w:rsidR="004156B4" w:rsidRPr="00A86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6A6" w:rsidRDefault="005016A6" w:rsidP="00FA5C4F">
      <w:r>
        <w:separator/>
      </w:r>
    </w:p>
  </w:endnote>
  <w:endnote w:type="continuationSeparator" w:id="0">
    <w:p w:rsidR="005016A6" w:rsidRDefault="005016A6" w:rsidP="00FA5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6A6" w:rsidRDefault="005016A6" w:rsidP="00FA5C4F">
      <w:r>
        <w:separator/>
      </w:r>
    </w:p>
  </w:footnote>
  <w:footnote w:type="continuationSeparator" w:id="0">
    <w:p w:rsidR="005016A6" w:rsidRDefault="005016A6" w:rsidP="00FA5C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3in;height:3in;visibility:visible" o:bullet="t">
        <v:imagedata r:id="rId1" o:title=""/>
      </v:shape>
    </w:pict>
  </w:numPicBullet>
  <w:abstractNum w:abstractNumId="0">
    <w:nsid w:val="05C57996"/>
    <w:multiLevelType w:val="hybridMultilevel"/>
    <w:tmpl w:val="3D2AD2D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DE35F52"/>
    <w:multiLevelType w:val="hybridMultilevel"/>
    <w:tmpl w:val="0E927AF2"/>
    <w:lvl w:ilvl="0" w:tplc="03A89A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1CAE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880A2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A58C5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6872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7C8C0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7F823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5C7F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A892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4EB3F79"/>
    <w:multiLevelType w:val="hybridMultilevel"/>
    <w:tmpl w:val="6BDC47D8"/>
    <w:lvl w:ilvl="0" w:tplc="848A1A38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B7F2F"/>
    <w:multiLevelType w:val="hybridMultilevel"/>
    <w:tmpl w:val="D598B2CC"/>
    <w:lvl w:ilvl="0" w:tplc="71FEBBA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83571E1"/>
    <w:multiLevelType w:val="hybridMultilevel"/>
    <w:tmpl w:val="265299C6"/>
    <w:lvl w:ilvl="0" w:tplc="E84C277C">
      <w:start w:val="8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EC2A27"/>
    <w:multiLevelType w:val="hybridMultilevel"/>
    <w:tmpl w:val="42D438D6"/>
    <w:lvl w:ilvl="0" w:tplc="FF52726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285B52A4"/>
    <w:multiLevelType w:val="hybridMultilevel"/>
    <w:tmpl w:val="163081FA"/>
    <w:lvl w:ilvl="0" w:tplc="FF5E86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E0C3248"/>
    <w:multiLevelType w:val="hybridMultilevel"/>
    <w:tmpl w:val="5964B634"/>
    <w:lvl w:ilvl="0" w:tplc="71FEBBA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2E3C6C19"/>
    <w:multiLevelType w:val="hybridMultilevel"/>
    <w:tmpl w:val="2AE63DD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10D7559"/>
    <w:multiLevelType w:val="hybridMultilevel"/>
    <w:tmpl w:val="3D2AD2D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718442F"/>
    <w:multiLevelType w:val="hybridMultilevel"/>
    <w:tmpl w:val="011CCD22"/>
    <w:lvl w:ilvl="0" w:tplc="51244C2A">
      <w:start w:val="12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59017B"/>
    <w:multiLevelType w:val="hybridMultilevel"/>
    <w:tmpl w:val="2AE63DD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9181164"/>
    <w:multiLevelType w:val="hybridMultilevel"/>
    <w:tmpl w:val="3D2AD2D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BFE527F"/>
    <w:multiLevelType w:val="hybridMultilevel"/>
    <w:tmpl w:val="CBF4E1B4"/>
    <w:lvl w:ilvl="0" w:tplc="C902E81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3FFC56C4"/>
    <w:multiLevelType w:val="hybridMultilevel"/>
    <w:tmpl w:val="2AE63DD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4E41FFE"/>
    <w:multiLevelType w:val="hybridMultilevel"/>
    <w:tmpl w:val="022EE5F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461D1270"/>
    <w:multiLevelType w:val="hybridMultilevel"/>
    <w:tmpl w:val="42D438D6"/>
    <w:lvl w:ilvl="0" w:tplc="FF52726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4A113AA1"/>
    <w:multiLevelType w:val="hybridMultilevel"/>
    <w:tmpl w:val="FC10777E"/>
    <w:lvl w:ilvl="0" w:tplc="7BA025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BFB17EC"/>
    <w:multiLevelType w:val="hybridMultilevel"/>
    <w:tmpl w:val="0644DB7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C9F317A"/>
    <w:multiLevelType w:val="hybridMultilevel"/>
    <w:tmpl w:val="CBF4E1B4"/>
    <w:lvl w:ilvl="0" w:tplc="C902E81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4D8B1EBD"/>
    <w:multiLevelType w:val="hybridMultilevel"/>
    <w:tmpl w:val="5964B634"/>
    <w:lvl w:ilvl="0" w:tplc="71FEBBA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537F0480"/>
    <w:multiLevelType w:val="hybridMultilevel"/>
    <w:tmpl w:val="3D2AD2D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54A41BE"/>
    <w:multiLevelType w:val="hybridMultilevel"/>
    <w:tmpl w:val="79E0F55A"/>
    <w:lvl w:ilvl="0" w:tplc="71FEBBA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2034FDD"/>
    <w:multiLevelType w:val="hybridMultilevel"/>
    <w:tmpl w:val="79E0F55A"/>
    <w:lvl w:ilvl="0" w:tplc="71FEBBA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3463262"/>
    <w:multiLevelType w:val="hybridMultilevel"/>
    <w:tmpl w:val="0CA80FA4"/>
    <w:lvl w:ilvl="0" w:tplc="ADB0D930">
      <w:start w:val="1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C866F3"/>
    <w:multiLevelType w:val="hybridMultilevel"/>
    <w:tmpl w:val="771A96E0"/>
    <w:lvl w:ilvl="0" w:tplc="C32AD570">
      <w:start w:val="9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9D3AF5"/>
    <w:multiLevelType w:val="hybridMultilevel"/>
    <w:tmpl w:val="511C0F38"/>
    <w:lvl w:ilvl="0" w:tplc="EFA67A5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F2506F"/>
    <w:multiLevelType w:val="hybridMultilevel"/>
    <w:tmpl w:val="66F8D06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106565"/>
    <w:multiLevelType w:val="hybridMultilevel"/>
    <w:tmpl w:val="A7F60DB2"/>
    <w:lvl w:ilvl="0" w:tplc="62E0AA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7D9F114D"/>
    <w:multiLevelType w:val="hybridMultilevel"/>
    <w:tmpl w:val="C9EE485C"/>
    <w:lvl w:ilvl="0" w:tplc="7C16FE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7"/>
  </w:num>
  <w:num w:numId="3">
    <w:abstractNumId w:val="18"/>
  </w:num>
  <w:num w:numId="4">
    <w:abstractNumId w:val="28"/>
  </w:num>
  <w:num w:numId="5">
    <w:abstractNumId w:val="29"/>
  </w:num>
  <w:num w:numId="6">
    <w:abstractNumId w:val="17"/>
  </w:num>
  <w:num w:numId="7">
    <w:abstractNumId w:val="9"/>
  </w:num>
  <w:num w:numId="8">
    <w:abstractNumId w:val="12"/>
  </w:num>
  <w:num w:numId="9">
    <w:abstractNumId w:val="2"/>
  </w:num>
  <w:num w:numId="10">
    <w:abstractNumId w:val="21"/>
  </w:num>
  <w:num w:numId="11">
    <w:abstractNumId w:val="14"/>
  </w:num>
  <w:num w:numId="12">
    <w:abstractNumId w:val="0"/>
  </w:num>
  <w:num w:numId="13">
    <w:abstractNumId w:val="4"/>
  </w:num>
  <w:num w:numId="14">
    <w:abstractNumId w:val="23"/>
  </w:num>
  <w:num w:numId="15">
    <w:abstractNumId w:val="22"/>
  </w:num>
  <w:num w:numId="16">
    <w:abstractNumId w:val="25"/>
  </w:num>
  <w:num w:numId="17">
    <w:abstractNumId w:val="19"/>
  </w:num>
  <w:num w:numId="18">
    <w:abstractNumId w:val="15"/>
  </w:num>
  <w:num w:numId="19">
    <w:abstractNumId w:val="13"/>
  </w:num>
  <w:num w:numId="20">
    <w:abstractNumId w:val="24"/>
  </w:num>
  <w:num w:numId="21">
    <w:abstractNumId w:val="7"/>
  </w:num>
  <w:num w:numId="22">
    <w:abstractNumId w:val="1"/>
  </w:num>
  <w:num w:numId="23">
    <w:abstractNumId w:val="20"/>
  </w:num>
  <w:num w:numId="24">
    <w:abstractNumId w:val="10"/>
  </w:num>
  <w:num w:numId="25">
    <w:abstractNumId w:val="3"/>
  </w:num>
  <w:num w:numId="26">
    <w:abstractNumId w:val="16"/>
  </w:num>
  <w:num w:numId="27">
    <w:abstractNumId w:val="5"/>
  </w:num>
  <w:num w:numId="28">
    <w:abstractNumId w:val="26"/>
  </w:num>
  <w:num w:numId="29">
    <w:abstractNumId w:val="6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37D"/>
    <w:rsid w:val="00064E41"/>
    <w:rsid w:val="00087D23"/>
    <w:rsid w:val="000B00E2"/>
    <w:rsid w:val="00105419"/>
    <w:rsid w:val="00142A79"/>
    <w:rsid w:val="001C1B69"/>
    <w:rsid w:val="001D3A0A"/>
    <w:rsid w:val="001D78BB"/>
    <w:rsid w:val="00282F68"/>
    <w:rsid w:val="00330F0F"/>
    <w:rsid w:val="00336818"/>
    <w:rsid w:val="00336C33"/>
    <w:rsid w:val="004156B4"/>
    <w:rsid w:val="00420A85"/>
    <w:rsid w:val="00430B0D"/>
    <w:rsid w:val="004646AC"/>
    <w:rsid w:val="004801F3"/>
    <w:rsid w:val="005016A6"/>
    <w:rsid w:val="0055760B"/>
    <w:rsid w:val="00581A7F"/>
    <w:rsid w:val="005C13AE"/>
    <w:rsid w:val="00643C63"/>
    <w:rsid w:val="00650191"/>
    <w:rsid w:val="006A0153"/>
    <w:rsid w:val="006F3E44"/>
    <w:rsid w:val="007352DA"/>
    <w:rsid w:val="007639A1"/>
    <w:rsid w:val="0077682B"/>
    <w:rsid w:val="007A213C"/>
    <w:rsid w:val="007A33B9"/>
    <w:rsid w:val="007A3809"/>
    <w:rsid w:val="007D0F43"/>
    <w:rsid w:val="008177A5"/>
    <w:rsid w:val="008A44D4"/>
    <w:rsid w:val="0091229B"/>
    <w:rsid w:val="00913811"/>
    <w:rsid w:val="009D0AF7"/>
    <w:rsid w:val="009F2047"/>
    <w:rsid w:val="00A32422"/>
    <w:rsid w:val="00A86FDB"/>
    <w:rsid w:val="00B2637D"/>
    <w:rsid w:val="00B30316"/>
    <w:rsid w:val="00B35140"/>
    <w:rsid w:val="00B46DA1"/>
    <w:rsid w:val="00BA000A"/>
    <w:rsid w:val="00C3020A"/>
    <w:rsid w:val="00C347CF"/>
    <w:rsid w:val="00C7035B"/>
    <w:rsid w:val="00CE0914"/>
    <w:rsid w:val="00DB2E6D"/>
    <w:rsid w:val="00DE7430"/>
    <w:rsid w:val="00E216FC"/>
    <w:rsid w:val="00E87DD7"/>
    <w:rsid w:val="00ED5AE5"/>
    <w:rsid w:val="00F618DF"/>
    <w:rsid w:val="00FA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F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A44D4"/>
    <w:pPr>
      <w:keepNext/>
      <w:jc w:val="center"/>
      <w:outlineLvl w:val="0"/>
    </w:pPr>
    <w:rPr>
      <w:b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30F0F"/>
    <w:pPr>
      <w:ind w:left="720"/>
      <w:contextualSpacing/>
    </w:pPr>
    <w:rPr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30F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0F0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30F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A44D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11">
    <w:name w:val="Абзац списка1"/>
    <w:basedOn w:val="a"/>
    <w:rsid w:val="008A44D4"/>
    <w:pPr>
      <w:ind w:left="720"/>
      <w:contextualSpacing/>
    </w:pPr>
    <w:rPr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FA5C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A5C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A5C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5C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laceholder Text"/>
    <w:basedOn w:val="a0"/>
    <w:uiPriority w:val="99"/>
    <w:semiHidden/>
    <w:rsid w:val="0077682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F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A44D4"/>
    <w:pPr>
      <w:keepNext/>
      <w:jc w:val="center"/>
      <w:outlineLvl w:val="0"/>
    </w:pPr>
    <w:rPr>
      <w:b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30F0F"/>
    <w:pPr>
      <w:ind w:left="720"/>
      <w:contextualSpacing/>
    </w:pPr>
    <w:rPr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30F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0F0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30F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A44D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11">
    <w:name w:val="Абзац списка1"/>
    <w:basedOn w:val="a"/>
    <w:rsid w:val="008A44D4"/>
    <w:pPr>
      <w:ind w:left="720"/>
      <w:contextualSpacing/>
    </w:pPr>
    <w:rPr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FA5C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A5C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A5C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5C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laceholder Text"/>
    <w:basedOn w:val="a0"/>
    <w:uiPriority w:val="99"/>
    <w:semiHidden/>
    <w:rsid w:val="0077682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63" Type="http://schemas.openxmlformats.org/officeDocument/2006/relationships/image" Target="media/image57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159" Type="http://schemas.openxmlformats.org/officeDocument/2006/relationships/image" Target="media/image153.wmf"/><Relationship Id="rId170" Type="http://schemas.openxmlformats.org/officeDocument/2006/relationships/image" Target="media/image164.wmf"/><Relationship Id="rId191" Type="http://schemas.openxmlformats.org/officeDocument/2006/relationships/image" Target="media/image185.wmf"/><Relationship Id="rId205" Type="http://schemas.openxmlformats.org/officeDocument/2006/relationships/image" Target="media/image199.wmf"/><Relationship Id="rId226" Type="http://schemas.openxmlformats.org/officeDocument/2006/relationships/image" Target="media/image218.wmf"/><Relationship Id="rId247" Type="http://schemas.openxmlformats.org/officeDocument/2006/relationships/image" Target="media/image239.wmf"/><Relationship Id="rId107" Type="http://schemas.openxmlformats.org/officeDocument/2006/relationships/image" Target="media/image101.wmf"/><Relationship Id="rId268" Type="http://schemas.openxmlformats.org/officeDocument/2006/relationships/image" Target="media/image259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53" Type="http://schemas.openxmlformats.org/officeDocument/2006/relationships/image" Target="media/image47.wmf"/><Relationship Id="rId74" Type="http://schemas.openxmlformats.org/officeDocument/2006/relationships/image" Target="media/image68.wmf"/><Relationship Id="rId128" Type="http://schemas.openxmlformats.org/officeDocument/2006/relationships/image" Target="media/image122.wmf"/><Relationship Id="rId149" Type="http://schemas.openxmlformats.org/officeDocument/2006/relationships/image" Target="media/image143.wmf"/><Relationship Id="rId5" Type="http://schemas.openxmlformats.org/officeDocument/2006/relationships/webSettings" Target="webSettings.xml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181" Type="http://schemas.openxmlformats.org/officeDocument/2006/relationships/image" Target="media/image175.wmf"/><Relationship Id="rId216" Type="http://schemas.openxmlformats.org/officeDocument/2006/relationships/image" Target="media/image209.wmf"/><Relationship Id="rId237" Type="http://schemas.openxmlformats.org/officeDocument/2006/relationships/image" Target="media/image229.wmf"/><Relationship Id="rId258" Type="http://schemas.openxmlformats.org/officeDocument/2006/relationships/image" Target="media/image250.wmf"/><Relationship Id="rId22" Type="http://schemas.openxmlformats.org/officeDocument/2006/relationships/image" Target="media/image16.wmf"/><Relationship Id="rId43" Type="http://schemas.openxmlformats.org/officeDocument/2006/relationships/image" Target="media/image37.wmf"/><Relationship Id="rId64" Type="http://schemas.openxmlformats.org/officeDocument/2006/relationships/image" Target="media/image58.wmf"/><Relationship Id="rId118" Type="http://schemas.openxmlformats.org/officeDocument/2006/relationships/image" Target="media/image112.wmf"/><Relationship Id="rId139" Type="http://schemas.openxmlformats.org/officeDocument/2006/relationships/image" Target="media/image133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71" Type="http://schemas.openxmlformats.org/officeDocument/2006/relationships/image" Target="media/image165.wmf"/><Relationship Id="rId192" Type="http://schemas.openxmlformats.org/officeDocument/2006/relationships/image" Target="media/image186.wmf"/><Relationship Id="rId206" Type="http://schemas.openxmlformats.org/officeDocument/2006/relationships/image" Target="media/image200.wmf"/><Relationship Id="rId227" Type="http://schemas.openxmlformats.org/officeDocument/2006/relationships/image" Target="media/image219.wmf"/><Relationship Id="rId248" Type="http://schemas.openxmlformats.org/officeDocument/2006/relationships/image" Target="media/image240.wmf"/><Relationship Id="rId269" Type="http://schemas.openxmlformats.org/officeDocument/2006/relationships/hyperlink" Target="consultantplus://offline/ref=8A1448CF8EA8DDF068809A8A1D8CD98843CE1D90C202B2358D04EBEF1294024A1B3EC16D592ADF0548J3C" TargetMode="External"/><Relationship Id="rId12" Type="http://schemas.openxmlformats.org/officeDocument/2006/relationships/image" Target="media/image6.wmf"/><Relationship Id="rId33" Type="http://schemas.openxmlformats.org/officeDocument/2006/relationships/image" Target="media/image27.wmf"/><Relationship Id="rId108" Type="http://schemas.openxmlformats.org/officeDocument/2006/relationships/image" Target="media/image102.wmf"/><Relationship Id="rId129" Type="http://schemas.openxmlformats.org/officeDocument/2006/relationships/image" Target="media/image123.wmf"/><Relationship Id="rId54" Type="http://schemas.openxmlformats.org/officeDocument/2006/relationships/image" Target="media/image48.wmf"/><Relationship Id="rId75" Type="http://schemas.openxmlformats.org/officeDocument/2006/relationships/image" Target="media/image69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61" Type="http://schemas.openxmlformats.org/officeDocument/2006/relationships/image" Target="media/image155.wmf"/><Relationship Id="rId182" Type="http://schemas.openxmlformats.org/officeDocument/2006/relationships/image" Target="media/image176.wmf"/><Relationship Id="rId217" Type="http://schemas.openxmlformats.org/officeDocument/2006/relationships/image" Target="media/image210.wmf"/><Relationship Id="rId6" Type="http://schemas.openxmlformats.org/officeDocument/2006/relationships/footnotes" Target="footnotes.xml"/><Relationship Id="rId238" Type="http://schemas.openxmlformats.org/officeDocument/2006/relationships/image" Target="media/image230.wmf"/><Relationship Id="rId259" Type="http://schemas.openxmlformats.org/officeDocument/2006/relationships/image" Target="media/image251.wmf"/><Relationship Id="rId23" Type="http://schemas.openxmlformats.org/officeDocument/2006/relationships/image" Target="media/image17.wmf"/><Relationship Id="rId119" Type="http://schemas.openxmlformats.org/officeDocument/2006/relationships/image" Target="media/image113.wmf"/><Relationship Id="rId270" Type="http://schemas.openxmlformats.org/officeDocument/2006/relationships/hyperlink" Target="consultantplus://offline/ref=8A1448CF8EA8DDF068809A8A1D8CD98843CE1D90C202B2358D04EBEF1294024A1B3EC16D592ADF0548J3C" TargetMode="External"/><Relationship Id="rId44" Type="http://schemas.openxmlformats.org/officeDocument/2006/relationships/image" Target="media/image38.wmf"/><Relationship Id="rId65" Type="http://schemas.openxmlformats.org/officeDocument/2006/relationships/image" Target="media/image59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51" Type="http://schemas.openxmlformats.org/officeDocument/2006/relationships/image" Target="media/image145.wmf"/><Relationship Id="rId172" Type="http://schemas.openxmlformats.org/officeDocument/2006/relationships/image" Target="media/image166.wmf"/><Relationship Id="rId193" Type="http://schemas.openxmlformats.org/officeDocument/2006/relationships/image" Target="media/image187.wmf"/><Relationship Id="rId202" Type="http://schemas.openxmlformats.org/officeDocument/2006/relationships/image" Target="media/image196.wmf"/><Relationship Id="rId207" Type="http://schemas.openxmlformats.org/officeDocument/2006/relationships/image" Target="media/image201.wmf"/><Relationship Id="rId223" Type="http://schemas.openxmlformats.org/officeDocument/2006/relationships/hyperlink" Target="consultantplus://offline/ref=8A1448CF8EA8DDF068809A8A1D8CD98843C11291CF06B2358D04EBEF1294024A1B3EC16D592ADD0C48JCC" TargetMode="External"/><Relationship Id="rId228" Type="http://schemas.openxmlformats.org/officeDocument/2006/relationships/image" Target="media/image220.wmf"/><Relationship Id="rId244" Type="http://schemas.openxmlformats.org/officeDocument/2006/relationships/image" Target="media/image236.wmf"/><Relationship Id="rId249" Type="http://schemas.openxmlformats.org/officeDocument/2006/relationships/image" Target="media/image241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260" Type="http://schemas.openxmlformats.org/officeDocument/2006/relationships/image" Target="media/image252.wmf"/><Relationship Id="rId265" Type="http://schemas.openxmlformats.org/officeDocument/2006/relationships/image" Target="media/image257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141" Type="http://schemas.openxmlformats.org/officeDocument/2006/relationships/image" Target="media/image135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image" Target="media/image182.wmf"/><Relationship Id="rId7" Type="http://schemas.openxmlformats.org/officeDocument/2006/relationships/endnotes" Target="endnotes.xml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162" Type="http://schemas.openxmlformats.org/officeDocument/2006/relationships/image" Target="media/image156.wmf"/><Relationship Id="rId183" Type="http://schemas.openxmlformats.org/officeDocument/2006/relationships/image" Target="media/image177.wmf"/><Relationship Id="rId213" Type="http://schemas.openxmlformats.org/officeDocument/2006/relationships/image" Target="media/image207.wmf"/><Relationship Id="rId218" Type="http://schemas.openxmlformats.org/officeDocument/2006/relationships/image" Target="media/image211.wmf"/><Relationship Id="rId234" Type="http://schemas.openxmlformats.org/officeDocument/2006/relationships/image" Target="media/image226.wmf"/><Relationship Id="rId239" Type="http://schemas.openxmlformats.org/officeDocument/2006/relationships/image" Target="media/image231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50" Type="http://schemas.openxmlformats.org/officeDocument/2006/relationships/image" Target="media/image242.wmf"/><Relationship Id="rId255" Type="http://schemas.openxmlformats.org/officeDocument/2006/relationships/image" Target="media/image247.wmf"/><Relationship Id="rId271" Type="http://schemas.openxmlformats.org/officeDocument/2006/relationships/hyperlink" Target="consultantplus://offline/ref=8A1448CF8EA8DDF068809A8A1D8CD98843CE1D90C202B2358D04EBEF1294024A1B3EC16D592ADF0548J3C" TargetMode="External"/><Relationship Id="rId276" Type="http://schemas.openxmlformats.org/officeDocument/2006/relationships/fontTable" Target="fontTable.xml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4" Type="http://schemas.openxmlformats.org/officeDocument/2006/relationships/image" Target="media/image188.wmf"/><Relationship Id="rId199" Type="http://schemas.openxmlformats.org/officeDocument/2006/relationships/image" Target="media/image193.wmf"/><Relationship Id="rId203" Type="http://schemas.openxmlformats.org/officeDocument/2006/relationships/image" Target="media/image197.wmf"/><Relationship Id="rId208" Type="http://schemas.openxmlformats.org/officeDocument/2006/relationships/image" Target="media/image202.wmf"/><Relationship Id="rId229" Type="http://schemas.openxmlformats.org/officeDocument/2006/relationships/image" Target="media/image221.wmf"/><Relationship Id="rId19" Type="http://schemas.openxmlformats.org/officeDocument/2006/relationships/image" Target="media/image13.wmf"/><Relationship Id="rId224" Type="http://schemas.openxmlformats.org/officeDocument/2006/relationships/image" Target="media/image216.wmf"/><Relationship Id="rId240" Type="http://schemas.openxmlformats.org/officeDocument/2006/relationships/image" Target="media/image232.wmf"/><Relationship Id="rId245" Type="http://schemas.openxmlformats.org/officeDocument/2006/relationships/image" Target="media/image237.wmf"/><Relationship Id="rId261" Type="http://schemas.openxmlformats.org/officeDocument/2006/relationships/image" Target="media/image253.wmf"/><Relationship Id="rId266" Type="http://schemas.openxmlformats.org/officeDocument/2006/relationships/hyperlink" Target="consultantplus://offline/ref=8A1448CF8EA8DDF068809A8A1D8CD98843C11F96CF06B2358D04EBEF1294024A1B3EC16D592ADD0448J3C" TargetMode="External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184" Type="http://schemas.openxmlformats.org/officeDocument/2006/relationships/image" Target="media/image178.wmf"/><Relationship Id="rId189" Type="http://schemas.openxmlformats.org/officeDocument/2006/relationships/image" Target="media/image183.wmf"/><Relationship Id="rId219" Type="http://schemas.openxmlformats.org/officeDocument/2006/relationships/image" Target="media/image212.wmf"/><Relationship Id="rId3" Type="http://schemas.microsoft.com/office/2007/relationships/stylesWithEffects" Target="stylesWithEffects.xml"/><Relationship Id="rId214" Type="http://schemas.openxmlformats.org/officeDocument/2006/relationships/hyperlink" Target="consultantplus://offline/ref=8A1448CF8EA8DDF068809A8A1D8CD98843CE1C95C507B2358D04EBEF1249J4C" TargetMode="External"/><Relationship Id="rId230" Type="http://schemas.openxmlformats.org/officeDocument/2006/relationships/image" Target="media/image222.wmf"/><Relationship Id="rId235" Type="http://schemas.openxmlformats.org/officeDocument/2006/relationships/image" Target="media/image227.wmf"/><Relationship Id="rId251" Type="http://schemas.openxmlformats.org/officeDocument/2006/relationships/image" Target="media/image243.wmf"/><Relationship Id="rId256" Type="http://schemas.openxmlformats.org/officeDocument/2006/relationships/image" Target="media/image248.wmf"/><Relationship Id="rId277" Type="http://schemas.openxmlformats.org/officeDocument/2006/relationships/theme" Target="theme/theme1.xml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272" Type="http://schemas.openxmlformats.org/officeDocument/2006/relationships/image" Target="media/image260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79" Type="http://schemas.openxmlformats.org/officeDocument/2006/relationships/image" Target="media/image173.wmf"/><Relationship Id="rId195" Type="http://schemas.openxmlformats.org/officeDocument/2006/relationships/image" Target="media/image189.wmf"/><Relationship Id="rId209" Type="http://schemas.openxmlformats.org/officeDocument/2006/relationships/image" Target="media/image203.wmf"/><Relationship Id="rId190" Type="http://schemas.openxmlformats.org/officeDocument/2006/relationships/image" Target="media/image184.wmf"/><Relationship Id="rId204" Type="http://schemas.openxmlformats.org/officeDocument/2006/relationships/image" Target="media/image198.wmf"/><Relationship Id="rId220" Type="http://schemas.openxmlformats.org/officeDocument/2006/relationships/image" Target="media/image213.wmf"/><Relationship Id="rId225" Type="http://schemas.openxmlformats.org/officeDocument/2006/relationships/image" Target="media/image217.wmf"/><Relationship Id="rId241" Type="http://schemas.openxmlformats.org/officeDocument/2006/relationships/image" Target="media/image233.wmf"/><Relationship Id="rId246" Type="http://schemas.openxmlformats.org/officeDocument/2006/relationships/image" Target="media/image238.wmf"/><Relationship Id="rId267" Type="http://schemas.openxmlformats.org/officeDocument/2006/relationships/image" Target="media/image258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262" Type="http://schemas.openxmlformats.org/officeDocument/2006/relationships/image" Target="media/image254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64" Type="http://schemas.openxmlformats.org/officeDocument/2006/relationships/image" Target="media/image158.wmf"/><Relationship Id="rId169" Type="http://schemas.openxmlformats.org/officeDocument/2006/relationships/image" Target="media/image163.wmf"/><Relationship Id="rId185" Type="http://schemas.openxmlformats.org/officeDocument/2006/relationships/image" Target="media/image179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80" Type="http://schemas.openxmlformats.org/officeDocument/2006/relationships/image" Target="media/image174.wmf"/><Relationship Id="rId210" Type="http://schemas.openxmlformats.org/officeDocument/2006/relationships/image" Target="media/image204.wmf"/><Relationship Id="rId215" Type="http://schemas.openxmlformats.org/officeDocument/2006/relationships/image" Target="media/image208.wmf"/><Relationship Id="rId236" Type="http://schemas.openxmlformats.org/officeDocument/2006/relationships/image" Target="media/image228.wmf"/><Relationship Id="rId257" Type="http://schemas.openxmlformats.org/officeDocument/2006/relationships/image" Target="media/image249.wmf"/><Relationship Id="rId26" Type="http://schemas.openxmlformats.org/officeDocument/2006/relationships/image" Target="media/image20.wmf"/><Relationship Id="rId231" Type="http://schemas.openxmlformats.org/officeDocument/2006/relationships/image" Target="media/image223.wmf"/><Relationship Id="rId252" Type="http://schemas.openxmlformats.org/officeDocument/2006/relationships/image" Target="media/image244.wmf"/><Relationship Id="rId273" Type="http://schemas.openxmlformats.org/officeDocument/2006/relationships/image" Target="media/image261.wmf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wmf"/><Relationship Id="rId175" Type="http://schemas.openxmlformats.org/officeDocument/2006/relationships/image" Target="media/image169.wmf"/><Relationship Id="rId196" Type="http://schemas.openxmlformats.org/officeDocument/2006/relationships/image" Target="media/image190.wmf"/><Relationship Id="rId200" Type="http://schemas.openxmlformats.org/officeDocument/2006/relationships/image" Target="media/image194.wmf"/><Relationship Id="rId16" Type="http://schemas.openxmlformats.org/officeDocument/2006/relationships/image" Target="media/image10.wmf"/><Relationship Id="rId221" Type="http://schemas.openxmlformats.org/officeDocument/2006/relationships/image" Target="media/image214.wmf"/><Relationship Id="rId242" Type="http://schemas.openxmlformats.org/officeDocument/2006/relationships/image" Target="media/image234.wmf"/><Relationship Id="rId263" Type="http://schemas.openxmlformats.org/officeDocument/2006/relationships/image" Target="media/image255.wmf"/><Relationship Id="rId37" Type="http://schemas.openxmlformats.org/officeDocument/2006/relationships/image" Target="media/image31.wmf"/><Relationship Id="rId58" Type="http://schemas.openxmlformats.org/officeDocument/2006/relationships/image" Target="media/image52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44" Type="http://schemas.openxmlformats.org/officeDocument/2006/relationships/image" Target="media/image138.wmf"/><Relationship Id="rId90" Type="http://schemas.openxmlformats.org/officeDocument/2006/relationships/image" Target="media/image84.wmf"/><Relationship Id="rId165" Type="http://schemas.openxmlformats.org/officeDocument/2006/relationships/image" Target="media/image159.wmf"/><Relationship Id="rId186" Type="http://schemas.openxmlformats.org/officeDocument/2006/relationships/image" Target="media/image180.wmf"/><Relationship Id="rId211" Type="http://schemas.openxmlformats.org/officeDocument/2006/relationships/image" Target="media/image205.wmf"/><Relationship Id="rId232" Type="http://schemas.openxmlformats.org/officeDocument/2006/relationships/image" Target="media/image224.wmf"/><Relationship Id="rId253" Type="http://schemas.openxmlformats.org/officeDocument/2006/relationships/image" Target="media/image245.wmf"/><Relationship Id="rId274" Type="http://schemas.openxmlformats.org/officeDocument/2006/relationships/image" Target="media/image262.wmf"/><Relationship Id="rId27" Type="http://schemas.openxmlformats.org/officeDocument/2006/relationships/image" Target="media/image21.wmf"/><Relationship Id="rId48" Type="http://schemas.openxmlformats.org/officeDocument/2006/relationships/image" Target="media/image42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34" Type="http://schemas.openxmlformats.org/officeDocument/2006/relationships/image" Target="media/image128.wmf"/><Relationship Id="rId80" Type="http://schemas.openxmlformats.org/officeDocument/2006/relationships/image" Target="media/image74.wmf"/><Relationship Id="rId155" Type="http://schemas.openxmlformats.org/officeDocument/2006/relationships/image" Target="media/image149.wmf"/><Relationship Id="rId176" Type="http://schemas.openxmlformats.org/officeDocument/2006/relationships/image" Target="media/image170.wmf"/><Relationship Id="rId197" Type="http://schemas.openxmlformats.org/officeDocument/2006/relationships/image" Target="media/image191.wmf"/><Relationship Id="rId201" Type="http://schemas.openxmlformats.org/officeDocument/2006/relationships/image" Target="media/image195.wmf"/><Relationship Id="rId222" Type="http://schemas.openxmlformats.org/officeDocument/2006/relationships/image" Target="media/image215.wmf"/><Relationship Id="rId243" Type="http://schemas.openxmlformats.org/officeDocument/2006/relationships/image" Target="media/image235.wmf"/><Relationship Id="rId264" Type="http://schemas.openxmlformats.org/officeDocument/2006/relationships/image" Target="media/image256.wmf"/><Relationship Id="rId17" Type="http://schemas.openxmlformats.org/officeDocument/2006/relationships/image" Target="media/image11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24" Type="http://schemas.openxmlformats.org/officeDocument/2006/relationships/image" Target="media/image118.wmf"/><Relationship Id="rId70" Type="http://schemas.openxmlformats.org/officeDocument/2006/relationships/image" Target="media/image64.wmf"/><Relationship Id="rId91" Type="http://schemas.openxmlformats.org/officeDocument/2006/relationships/image" Target="media/image85.wmf"/><Relationship Id="rId145" Type="http://schemas.openxmlformats.org/officeDocument/2006/relationships/image" Target="media/image139.wmf"/><Relationship Id="rId166" Type="http://schemas.openxmlformats.org/officeDocument/2006/relationships/image" Target="media/image160.wmf"/><Relationship Id="rId187" Type="http://schemas.openxmlformats.org/officeDocument/2006/relationships/image" Target="media/image181.wmf"/><Relationship Id="rId1" Type="http://schemas.openxmlformats.org/officeDocument/2006/relationships/numbering" Target="numbering.xml"/><Relationship Id="rId212" Type="http://schemas.openxmlformats.org/officeDocument/2006/relationships/image" Target="media/image206.wmf"/><Relationship Id="rId233" Type="http://schemas.openxmlformats.org/officeDocument/2006/relationships/image" Target="media/image225.wmf"/><Relationship Id="rId254" Type="http://schemas.openxmlformats.org/officeDocument/2006/relationships/image" Target="media/image246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275" Type="http://schemas.openxmlformats.org/officeDocument/2006/relationships/image" Target="media/image263.wmf"/><Relationship Id="rId60" Type="http://schemas.openxmlformats.org/officeDocument/2006/relationships/image" Target="media/image54.wmf"/><Relationship Id="rId81" Type="http://schemas.openxmlformats.org/officeDocument/2006/relationships/image" Target="media/image75.wmf"/><Relationship Id="rId135" Type="http://schemas.openxmlformats.org/officeDocument/2006/relationships/image" Target="media/image129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98" Type="http://schemas.openxmlformats.org/officeDocument/2006/relationships/image" Target="media/image19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31</Pages>
  <Words>8115</Words>
  <Characters>46261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zakupki</dc:creator>
  <cp:keywords/>
  <dc:description/>
  <cp:lastModifiedBy>zakupki</cp:lastModifiedBy>
  <cp:revision>34</cp:revision>
  <cp:lastPrinted>2019-06-03T04:09:00Z</cp:lastPrinted>
  <dcterms:created xsi:type="dcterms:W3CDTF">2018-12-19T04:01:00Z</dcterms:created>
  <dcterms:modified xsi:type="dcterms:W3CDTF">2020-03-18T06:52:00Z</dcterms:modified>
</cp:coreProperties>
</file>