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4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92"/>
      </w:tblGrid>
      <w:tr w:rsidR="00C814F8" w:rsidRPr="00150580" w:rsidTr="008F5839">
        <w:tc>
          <w:tcPr>
            <w:tcW w:w="3936" w:type="dxa"/>
          </w:tcPr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</w:tc>
        <w:tc>
          <w:tcPr>
            <w:tcW w:w="5692" w:type="dxa"/>
          </w:tcPr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 xml:space="preserve">Приложение №2 </w:t>
            </w: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к постановлению Администрации</w:t>
            </w:r>
          </w:p>
          <w:p w:rsidR="00C814F8" w:rsidRPr="00150580" w:rsidRDefault="00C814F8" w:rsidP="008F5839">
            <w:pPr>
              <w:jc w:val="right"/>
              <w:rPr>
                <w:sz w:val="28"/>
                <w:szCs w:val="28"/>
              </w:rPr>
            </w:pPr>
            <w:r w:rsidRPr="00150580">
              <w:rPr>
                <w:sz w:val="28"/>
                <w:szCs w:val="28"/>
              </w:rPr>
              <w:t>муниципального образования город Саяногорск</w:t>
            </w:r>
          </w:p>
          <w:p w:rsidR="00C814F8" w:rsidRPr="00150580" w:rsidRDefault="00B777BC" w:rsidP="00B77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от __________2025 года  №_________</w:t>
            </w:r>
          </w:p>
          <w:p w:rsidR="00C814F8" w:rsidRPr="00150580" w:rsidRDefault="00C814F8" w:rsidP="008F5839">
            <w:pPr>
              <w:rPr>
                <w:sz w:val="28"/>
                <w:szCs w:val="28"/>
              </w:rPr>
            </w:pPr>
          </w:p>
        </w:tc>
      </w:tr>
    </w:tbl>
    <w:p w:rsidR="00C814F8" w:rsidRPr="00150580" w:rsidRDefault="00C814F8" w:rsidP="00C814F8">
      <w:pPr>
        <w:rPr>
          <w:color w:val="000000"/>
          <w:sz w:val="28"/>
          <w:szCs w:val="28"/>
        </w:rPr>
      </w:pPr>
    </w:p>
    <w:p w:rsidR="00C814F8" w:rsidRPr="00150580" w:rsidRDefault="00C814F8" w:rsidP="00C814F8">
      <w:pPr>
        <w:jc w:val="center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Состав организационного комитета по подготовке и </w:t>
      </w:r>
      <w:r w:rsidR="00B777BC">
        <w:rPr>
          <w:color w:val="000000"/>
          <w:sz w:val="28"/>
          <w:szCs w:val="28"/>
        </w:rPr>
        <w:t xml:space="preserve">проведению </w:t>
      </w:r>
      <w:r w:rsidR="00B777BC" w:rsidRPr="00B777BC">
        <w:rPr>
          <w:color w:val="000000"/>
          <w:sz w:val="28"/>
          <w:szCs w:val="28"/>
        </w:rPr>
        <w:t>народного праздника «Саяногорская косоворотка» в рамках празднования 50 – юбилея города</w:t>
      </w:r>
      <w:r w:rsidR="00B777BC">
        <w:rPr>
          <w:color w:val="000000"/>
          <w:sz w:val="28"/>
          <w:szCs w:val="28"/>
        </w:rPr>
        <w:t xml:space="preserve"> Саяногорск</w:t>
      </w:r>
      <w:r w:rsidRPr="00150580">
        <w:rPr>
          <w:color w:val="000000"/>
          <w:sz w:val="28"/>
          <w:szCs w:val="28"/>
        </w:rPr>
        <w:t xml:space="preserve"> </w:t>
      </w:r>
    </w:p>
    <w:p w:rsidR="00C814F8" w:rsidRPr="00150580" w:rsidRDefault="00C814F8" w:rsidP="00C814F8">
      <w:pPr>
        <w:jc w:val="center"/>
        <w:rPr>
          <w:color w:val="000000"/>
          <w:sz w:val="28"/>
          <w:szCs w:val="28"/>
        </w:rPr>
      </w:pPr>
    </w:p>
    <w:p w:rsidR="00C814F8" w:rsidRPr="00150580" w:rsidRDefault="00C814F8" w:rsidP="00C814F8">
      <w:pPr>
        <w:ind w:firstLine="709"/>
        <w:jc w:val="both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Председатель организационного комитета, заместитель Главы муниципального образования г. Саяногорск по социальным вопросам:</w:t>
      </w:r>
    </w:p>
    <w:p w:rsidR="00C814F8" w:rsidRPr="00150580" w:rsidRDefault="00C814F8" w:rsidP="00C814F8">
      <w:pPr>
        <w:jc w:val="both"/>
        <w:rPr>
          <w:b/>
          <w:color w:val="000000"/>
          <w:sz w:val="28"/>
          <w:szCs w:val="28"/>
        </w:rPr>
      </w:pPr>
      <w:r w:rsidRPr="00150580">
        <w:rPr>
          <w:color w:val="2C2D2E"/>
          <w:kern w:val="36"/>
          <w:sz w:val="28"/>
          <w:szCs w:val="28"/>
          <w:lang w:eastAsia="ru-RU"/>
        </w:rPr>
        <w:t xml:space="preserve">   </w:t>
      </w:r>
      <w:r w:rsidRPr="00150580">
        <w:rPr>
          <w:b/>
          <w:color w:val="000000"/>
          <w:sz w:val="28"/>
          <w:szCs w:val="28"/>
        </w:rPr>
        <w:t xml:space="preserve">        </w:t>
      </w:r>
      <w:r w:rsidRPr="00150580">
        <w:rPr>
          <w:color w:val="000000"/>
          <w:sz w:val="28"/>
          <w:szCs w:val="28"/>
        </w:rPr>
        <w:t>Евсеева Юлия Владимировна</w:t>
      </w:r>
    </w:p>
    <w:p w:rsidR="00C814F8" w:rsidRPr="00150580" w:rsidRDefault="00C814F8" w:rsidP="00C814F8">
      <w:pPr>
        <w:ind w:firstLine="709"/>
        <w:jc w:val="both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Заместитель председателя организационного комитета, руководитель  Управления культуры, спорта и молодежной политики города Саяногорска:</w:t>
      </w:r>
    </w:p>
    <w:p w:rsidR="00C814F8" w:rsidRPr="00150580" w:rsidRDefault="00C814F8" w:rsidP="00C814F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150580">
        <w:rPr>
          <w:color w:val="000000"/>
          <w:sz w:val="28"/>
          <w:szCs w:val="28"/>
        </w:rPr>
        <w:t>Бережной</w:t>
      </w:r>
      <w:proofErr w:type="gramEnd"/>
      <w:r w:rsidRPr="00150580">
        <w:rPr>
          <w:color w:val="000000"/>
          <w:sz w:val="28"/>
          <w:szCs w:val="28"/>
        </w:rPr>
        <w:t xml:space="preserve"> Юрий Вадимович.</w:t>
      </w:r>
    </w:p>
    <w:p w:rsidR="00C814F8" w:rsidRPr="00150580" w:rsidRDefault="00C814F8" w:rsidP="00C814F8">
      <w:pPr>
        <w:ind w:firstLine="709"/>
        <w:jc w:val="both"/>
        <w:rPr>
          <w:color w:val="000000"/>
          <w:sz w:val="28"/>
          <w:szCs w:val="28"/>
        </w:rPr>
      </w:pPr>
    </w:p>
    <w:p w:rsidR="00C814F8" w:rsidRPr="00150580" w:rsidRDefault="00C814F8" w:rsidP="00C814F8">
      <w:pPr>
        <w:ind w:firstLine="709"/>
        <w:jc w:val="center"/>
        <w:rPr>
          <w:b/>
          <w:color w:val="000000"/>
          <w:sz w:val="28"/>
          <w:szCs w:val="28"/>
        </w:rPr>
      </w:pPr>
      <w:r w:rsidRPr="00150580">
        <w:rPr>
          <w:b/>
          <w:color w:val="000000"/>
          <w:sz w:val="28"/>
          <w:szCs w:val="28"/>
        </w:rPr>
        <w:t>Члены оргкомитета:</w:t>
      </w:r>
    </w:p>
    <w:p w:rsidR="00C814F8" w:rsidRPr="00BA3E00" w:rsidRDefault="00F75CE5" w:rsidP="00BA3E00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Степанова Л.П., </w:t>
      </w:r>
      <w:r w:rsidR="00C814F8" w:rsidRPr="00150580">
        <w:rPr>
          <w:color w:val="000000"/>
          <w:sz w:val="28"/>
          <w:szCs w:val="28"/>
        </w:rPr>
        <w:t xml:space="preserve">заместитель Главы муниципального образования </w:t>
      </w:r>
      <w:r w:rsidR="00BA3E00">
        <w:rPr>
          <w:color w:val="000000"/>
          <w:sz w:val="28"/>
          <w:szCs w:val="28"/>
        </w:rPr>
        <w:t xml:space="preserve">                </w:t>
      </w:r>
      <w:r w:rsidR="00C814F8" w:rsidRPr="00BA3E00">
        <w:rPr>
          <w:color w:val="000000"/>
          <w:sz w:val="28"/>
          <w:szCs w:val="28"/>
        </w:rPr>
        <w:t>г</w:t>
      </w:r>
      <w:r w:rsidR="00BA3E00">
        <w:rPr>
          <w:color w:val="000000"/>
          <w:sz w:val="28"/>
          <w:szCs w:val="28"/>
        </w:rPr>
        <w:t>ород</w:t>
      </w:r>
      <w:r w:rsidR="00C814F8" w:rsidRPr="00BA3E00">
        <w:rPr>
          <w:color w:val="000000"/>
          <w:sz w:val="28"/>
          <w:szCs w:val="28"/>
        </w:rPr>
        <w:t xml:space="preserve"> Саяногорск по жилищно-коммунальному хозяйству, транспорту и строительству;</w:t>
      </w:r>
    </w:p>
    <w:p w:rsidR="00C814F8" w:rsidRPr="00150580" w:rsidRDefault="00D66DDF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</w:t>
      </w:r>
      <w:r w:rsidR="00B777BC">
        <w:rPr>
          <w:color w:val="000000"/>
          <w:sz w:val="28"/>
          <w:szCs w:val="28"/>
        </w:rPr>
        <w:t>трофанова</w:t>
      </w:r>
      <w:r>
        <w:rPr>
          <w:color w:val="000000"/>
          <w:sz w:val="28"/>
          <w:szCs w:val="28"/>
        </w:rPr>
        <w:t xml:space="preserve"> </w:t>
      </w:r>
      <w:r w:rsidR="00B777B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="00B777BC">
        <w:rPr>
          <w:color w:val="000000"/>
          <w:sz w:val="28"/>
          <w:szCs w:val="28"/>
        </w:rPr>
        <w:t>Н</w:t>
      </w:r>
      <w:r w:rsidR="00F75CE5" w:rsidRPr="00150580">
        <w:rPr>
          <w:color w:val="000000"/>
          <w:sz w:val="28"/>
          <w:szCs w:val="28"/>
        </w:rPr>
        <w:t>.,</w:t>
      </w:r>
      <w:r w:rsidR="00C814F8" w:rsidRPr="00150580">
        <w:rPr>
          <w:color w:val="000000"/>
          <w:sz w:val="28"/>
          <w:szCs w:val="28"/>
        </w:rPr>
        <w:t xml:space="preserve"> начальник отдела экономики и развития – сектор потребительского рынка и поддержки предпринимательства Администрации муниципального образования город Саяногорск;</w:t>
      </w:r>
    </w:p>
    <w:p w:rsidR="00C814F8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Клепикова Г.В., </w:t>
      </w:r>
      <w:r w:rsidR="00C814F8" w:rsidRPr="00150580">
        <w:rPr>
          <w:color w:val="000000"/>
          <w:sz w:val="28"/>
          <w:szCs w:val="28"/>
        </w:rPr>
        <w:t>начальник отдела по взаимодействию со СМИ и связям с общественностью Администрации муниципального образования город Саяногорск;</w:t>
      </w:r>
    </w:p>
    <w:p w:rsidR="00B777BC" w:rsidRDefault="00B777BC" w:rsidP="00B777BC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Надыкто</w:t>
      </w:r>
      <w:proofErr w:type="spellEnd"/>
      <w:r>
        <w:rPr>
          <w:color w:val="000000"/>
          <w:sz w:val="28"/>
          <w:szCs w:val="28"/>
        </w:rPr>
        <w:t xml:space="preserve"> В.С., </w:t>
      </w:r>
      <w:r w:rsidRPr="00B777BC">
        <w:rPr>
          <w:color w:val="000000"/>
          <w:sz w:val="28"/>
          <w:szCs w:val="28"/>
        </w:rPr>
        <w:t xml:space="preserve">руководитель Комитета по </w:t>
      </w:r>
      <w:proofErr w:type="spellStart"/>
      <w:r w:rsidRPr="00B777BC">
        <w:rPr>
          <w:color w:val="000000"/>
          <w:sz w:val="28"/>
          <w:szCs w:val="28"/>
        </w:rPr>
        <w:t>жилищно</w:t>
      </w:r>
      <w:proofErr w:type="spellEnd"/>
      <w:r w:rsidRPr="00B777BC">
        <w:rPr>
          <w:color w:val="000000"/>
          <w:sz w:val="28"/>
          <w:szCs w:val="28"/>
        </w:rPr>
        <w:t xml:space="preserve"> – коммунальному хозяйству и транспорту города Саяногорска;</w:t>
      </w:r>
    </w:p>
    <w:p w:rsidR="00B777BC" w:rsidRPr="00B777BC" w:rsidRDefault="00B777BC" w:rsidP="00B777BC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B777BC">
        <w:rPr>
          <w:color w:val="000000"/>
          <w:sz w:val="28"/>
          <w:szCs w:val="28"/>
        </w:rPr>
        <w:t>начальник отделения профилактики пожаров 8 ПСЧ 3 ПСО ФПС ГПС Главного управления МЧС России по Республике Хакасия капитан внутренней службы (по согласованию);</w:t>
      </w:r>
    </w:p>
    <w:p w:rsidR="00B777BC" w:rsidRPr="00B777BC" w:rsidRDefault="00B777BC" w:rsidP="00B777BC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B777BC">
        <w:rPr>
          <w:color w:val="000000"/>
          <w:sz w:val="28"/>
          <w:szCs w:val="28"/>
        </w:rPr>
        <w:t>начальник ОМВД России по городу Саяногорску подполковник полиции (по согласованию);</w:t>
      </w:r>
    </w:p>
    <w:p w:rsidR="00C814F8" w:rsidRPr="00150580" w:rsidRDefault="00F75CE5" w:rsidP="00F75CE5">
      <w:pPr>
        <w:pStyle w:val="a4"/>
        <w:numPr>
          <w:ilvl w:val="0"/>
          <w:numId w:val="1"/>
        </w:numPr>
        <w:tabs>
          <w:tab w:val="left" w:pos="426"/>
          <w:tab w:val="left" w:pos="269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Шмакова Л.Ф., </w:t>
      </w:r>
      <w:r w:rsidR="00C814F8" w:rsidRPr="00150580">
        <w:rPr>
          <w:color w:val="000000"/>
          <w:sz w:val="28"/>
          <w:szCs w:val="28"/>
        </w:rPr>
        <w:t>директор муниципального автономного учреждения муниципального образования город Саяногорск «Редакция городской газеты «Саянские ведомости»;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Анисимов А.А., </w:t>
      </w:r>
      <w:r w:rsidR="00C814F8" w:rsidRPr="00150580">
        <w:rPr>
          <w:color w:val="000000"/>
          <w:sz w:val="28"/>
          <w:szCs w:val="28"/>
        </w:rPr>
        <w:t>директор муниципального автономного учреждения культуры муниципального образования г</w:t>
      </w:r>
      <w:r w:rsidR="00BA3E00">
        <w:rPr>
          <w:color w:val="000000"/>
          <w:sz w:val="28"/>
          <w:szCs w:val="28"/>
        </w:rPr>
        <w:t>ород</w:t>
      </w:r>
      <w:r w:rsidR="00C814F8" w:rsidRPr="00150580">
        <w:rPr>
          <w:color w:val="000000"/>
          <w:sz w:val="28"/>
          <w:szCs w:val="28"/>
        </w:rPr>
        <w:t xml:space="preserve"> Саяного</w:t>
      </w:r>
      <w:proofErr w:type="gramStart"/>
      <w:r w:rsidR="00C814F8" w:rsidRPr="00150580">
        <w:rPr>
          <w:color w:val="000000"/>
          <w:sz w:val="28"/>
          <w:szCs w:val="28"/>
        </w:rPr>
        <w:t>рск Дв</w:t>
      </w:r>
      <w:proofErr w:type="gramEnd"/>
      <w:r w:rsidR="00C814F8" w:rsidRPr="00150580">
        <w:rPr>
          <w:color w:val="000000"/>
          <w:sz w:val="28"/>
          <w:szCs w:val="28"/>
        </w:rPr>
        <w:t>орец культуры «Визит»;</w:t>
      </w:r>
    </w:p>
    <w:p w:rsidR="00C814F8" w:rsidRPr="00150580" w:rsidRDefault="00F75CE5" w:rsidP="00C814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t xml:space="preserve">Лисовая А.В., </w:t>
      </w:r>
      <w:r w:rsidR="00C814F8" w:rsidRPr="00150580">
        <w:rPr>
          <w:color w:val="000000"/>
          <w:sz w:val="28"/>
          <w:szCs w:val="28"/>
        </w:rPr>
        <w:t>директор муниципального бюджетного учреждения культуры «Краеведческий музей»;</w:t>
      </w:r>
    </w:p>
    <w:p w:rsidR="00C814F8" w:rsidRDefault="00F75CE5" w:rsidP="00B362D9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150580">
        <w:rPr>
          <w:color w:val="000000"/>
          <w:sz w:val="28"/>
          <w:szCs w:val="28"/>
        </w:rPr>
        <w:lastRenderedPageBreak/>
        <w:t xml:space="preserve">Головина М.А., </w:t>
      </w:r>
      <w:r w:rsidR="00C814F8" w:rsidRPr="00150580">
        <w:rPr>
          <w:color w:val="000000"/>
          <w:sz w:val="28"/>
          <w:szCs w:val="28"/>
        </w:rPr>
        <w:t>директор МБУК муниципального бюджетного учреждения культуры  муниципального образования город Саяногорск «Саяногорская централизованная библиотечная система»</w:t>
      </w:r>
      <w:r w:rsidR="00B362D9">
        <w:rPr>
          <w:color w:val="000000"/>
          <w:sz w:val="28"/>
          <w:szCs w:val="28"/>
        </w:rPr>
        <w:t>;</w:t>
      </w:r>
    </w:p>
    <w:p w:rsidR="00B362D9" w:rsidRDefault="00B362D9" w:rsidP="00B362D9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Вечкина А.М., </w:t>
      </w:r>
      <w:r w:rsidRPr="00B362D9">
        <w:rPr>
          <w:color w:val="000000"/>
          <w:sz w:val="28"/>
          <w:szCs w:val="28"/>
        </w:rPr>
        <w:t>директор муниципального автономного учреждения муниципального образования г. Саяного</w:t>
      </w:r>
      <w:proofErr w:type="gramStart"/>
      <w:r w:rsidRPr="00B362D9">
        <w:rPr>
          <w:color w:val="000000"/>
          <w:sz w:val="28"/>
          <w:szCs w:val="28"/>
        </w:rPr>
        <w:t>рск Дв</w:t>
      </w:r>
      <w:proofErr w:type="gramEnd"/>
      <w:r w:rsidRPr="00B362D9">
        <w:rPr>
          <w:color w:val="000000"/>
          <w:sz w:val="28"/>
          <w:szCs w:val="28"/>
        </w:rPr>
        <w:t>орец культуры «Энергетик»;</w:t>
      </w:r>
    </w:p>
    <w:p w:rsidR="00B362D9" w:rsidRPr="00B362D9" w:rsidRDefault="00B362D9" w:rsidP="00B362D9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Проняхина Т.Р., </w:t>
      </w:r>
      <w:r w:rsidRPr="00B362D9">
        <w:rPr>
          <w:color w:val="000000"/>
          <w:sz w:val="28"/>
          <w:szCs w:val="28"/>
        </w:rPr>
        <w:t>директор муниципального бюджетного учреждения дополнительного образования «</w:t>
      </w:r>
      <w:proofErr w:type="spellStart"/>
      <w:r w:rsidRPr="00B362D9">
        <w:rPr>
          <w:color w:val="000000"/>
          <w:sz w:val="28"/>
          <w:szCs w:val="28"/>
        </w:rPr>
        <w:t>Майнская</w:t>
      </w:r>
      <w:proofErr w:type="spellEnd"/>
      <w:r w:rsidRPr="00B362D9">
        <w:rPr>
          <w:color w:val="000000"/>
          <w:sz w:val="28"/>
          <w:szCs w:val="28"/>
        </w:rPr>
        <w:t xml:space="preserve"> детская школа искусств «Акварель»;</w:t>
      </w:r>
    </w:p>
    <w:p w:rsidR="00B362D9" w:rsidRPr="00B362D9" w:rsidRDefault="00B362D9" w:rsidP="00B362D9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Золотухина Т.А., </w:t>
      </w:r>
      <w:r w:rsidRPr="00B362D9">
        <w:rPr>
          <w:color w:val="000000"/>
          <w:sz w:val="28"/>
          <w:szCs w:val="28"/>
        </w:rPr>
        <w:t>директор муниципального бюджетного учреждения дополнительного образования «Саяногорская детская музыкальная школа»;</w:t>
      </w:r>
    </w:p>
    <w:p w:rsidR="00B362D9" w:rsidRPr="00B362D9" w:rsidRDefault="00B362D9" w:rsidP="00B362D9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Окунь Г.В., </w:t>
      </w:r>
      <w:r w:rsidRPr="00B362D9">
        <w:rPr>
          <w:color w:val="000000"/>
          <w:sz w:val="28"/>
          <w:szCs w:val="28"/>
        </w:rPr>
        <w:t>директор муниципального бюджетного учреждения дополнительного образования «Детская художественная школа «Колорит»;</w:t>
      </w:r>
    </w:p>
    <w:p w:rsidR="00B362D9" w:rsidRPr="00B362D9" w:rsidRDefault="00B362D9" w:rsidP="00B362D9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Баженова С.В., </w:t>
      </w:r>
      <w:r w:rsidRPr="00B362D9">
        <w:rPr>
          <w:color w:val="000000"/>
          <w:sz w:val="28"/>
          <w:szCs w:val="28"/>
        </w:rPr>
        <w:t>директор муниципального бюджетного учреждения дополнительного образования «Черемушкинская детская школа искусств».</w:t>
      </w:r>
    </w:p>
    <w:p w:rsidR="00665437" w:rsidRPr="00B362D9" w:rsidRDefault="00665437" w:rsidP="00B362D9">
      <w:pPr>
        <w:pStyle w:val="a4"/>
        <w:tabs>
          <w:tab w:val="left" w:pos="426"/>
        </w:tabs>
        <w:ind w:left="0"/>
        <w:rPr>
          <w:color w:val="000000"/>
          <w:sz w:val="28"/>
          <w:szCs w:val="28"/>
        </w:rPr>
      </w:pPr>
    </w:p>
    <w:p w:rsidR="00665437" w:rsidRPr="00150580" w:rsidRDefault="00665437" w:rsidP="00665437">
      <w:pPr>
        <w:pStyle w:val="a4"/>
        <w:tabs>
          <w:tab w:val="left" w:pos="426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C814F8" w:rsidRPr="00150580" w:rsidTr="008F5839">
        <w:tc>
          <w:tcPr>
            <w:tcW w:w="5778" w:type="dxa"/>
          </w:tcPr>
          <w:p w:rsidR="00C814F8" w:rsidRPr="00150580" w:rsidRDefault="00B362D9" w:rsidP="00B3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C814F8" w:rsidRPr="00150580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ий</w:t>
            </w:r>
            <w:r w:rsidR="00C814F8" w:rsidRPr="00150580">
              <w:rPr>
                <w:sz w:val="28"/>
                <w:szCs w:val="28"/>
              </w:rPr>
              <w:t xml:space="preserve"> делами Администрации муниципального образования г. Саяногорск</w:t>
            </w:r>
          </w:p>
        </w:tc>
        <w:tc>
          <w:tcPr>
            <w:tcW w:w="4076" w:type="dxa"/>
            <w:vAlign w:val="bottom"/>
          </w:tcPr>
          <w:p w:rsidR="00C814F8" w:rsidRPr="00150580" w:rsidRDefault="00B362D9" w:rsidP="008F5839">
            <w:pPr>
              <w:ind w:left="142"/>
              <w:jc w:val="right"/>
              <w:rPr>
                <w:sz w:val="28"/>
                <w:szCs w:val="28"/>
              </w:rPr>
            </w:pPr>
            <w:r w:rsidRPr="00B362D9">
              <w:rPr>
                <w:sz w:val="28"/>
                <w:szCs w:val="28"/>
              </w:rPr>
              <w:t xml:space="preserve">Л.В. </w:t>
            </w:r>
            <w:proofErr w:type="spellStart"/>
            <w:r w:rsidRPr="00B362D9">
              <w:rPr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0854CC" w:rsidRDefault="000854CC"/>
    <w:sectPr w:rsidR="000854CC" w:rsidSect="00150580">
      <w:pgSz w:w="11906" w:h="16838"/>
      <w:pgMar w:top="127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8DB"/>
    <w:multiLevelType w:val="hybridMultilevel"/>
    <w:tmpl w:val="48B809F6"/>
    <w:lvl w:ilvl="0" w:tplc="DDF6E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7C"/>
    <w:rsid w:val="000854CC"/>
    <w:rsid w:val="000E10DC"/>
    <w:rsid w:val="00150580"/>
    <w:rsid w:val="00477289"/>
    <w:rsid w:val="00665437"/>
    <w:rsid w:val="008E0778"/>
    <w:rsid w:val="00920314"/>
    <w:rsid w:val="00B362D9"/>
    <w:rsid w:val="00B777BC"/>
    <w:rsid w:val="00BA3E00"/>
    <w:rsid w:val="00C814F8"/>
    <w:rsid w:val="00D66DDF"/>
    <w:rsid w:val="00DA76AB"/>
    <w:rsid w:val="00DD4A7C"/>
    <w:rsid w:val="00F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4F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4F8"/>
    <w:pPr>
      <w:ind w:left="720"/>
      <w:contextualSpacing/>
    </w:pPr>
  </w:style>
  <w:style w:type="paragraph" w:styleId="a5">
    <w:name w:val="No Spacing"/>
    <w:uiPriority w:val="1"/>
    <w:qFormat/>
    <w:rsid w:val="00B36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4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4F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4F8"/>
    <w:pPr>
      <w:ind w:left="720"/>
      <w:contextualSpacing/>
    </w:pPr>
  </w:style>
  <w:style w:type="paragraph" w:styleId="a5">
    <w:name w:val="No Spacing"/>
    <w:uiPriority w:val="1"/>
    <w:qFormat/>
    <w:rsid w:val="00B36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Ощепкова Мария Сергеевна</dc:creator>
  <cp:keywords/>
  <dc:description/>
  <cp:lastModifiedBy>Ощепкова Мария Сергеевна</cp:lastModifiedBy>
  <cp:revision>13</cp:revision>
  <cp:lastPrinted>2025-06-04T09:13:00Z</cp:lastPrinted>
  <dcterms:created xsi:type="dcterms:W3CDTF">2025-05-26T11:09:00Z</dcterms:created>
  <dcterms:modified xsi:type="dcterms:W3CDTF">2025-06-04T09:20:00Z</dcterms:modified>
</cp:coreProperties>
</file>