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26" w:rsidRPr="00117A53" w:rsidRDefault="0057783F" w:rsidP="00B96626">
      <w:pPr>
        <w:suppressAutoHyphens/>
        <w:rPr>
          <w:szCs w:val="20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B29E980" wp14:editId="51EFBA4D">
                <wp:simplePos x="0" y="0"/>
                <wp:positionH relativeFrom="margin">
                  <wp:align>right</wp:align>
                </wp:positionH>
                <wp:positionV relativeFrom="paragraph">
                  <wp:posOffset>-362586</wp:posOffset>
                </wp:positionV>
                <wp:extent cx="6027420" cy="2524125"/>
                <wp:effectExtent l="0" t="0" r="11430" b="9525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7420" cy="252412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3CDF" w:rsidRDefault="00833CDF" w:rsidP="00B96626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833CDF" w:rsidRDefault="00833CDF" w:rsidP="00B96626">
                              <w:pPr>
                                <w:jc w:val="center"/>
                              </w:pPr>
                            </w:p>
                            <w:p w:rsidR="00833CDF" w:rsidRDefault="00833CDF" w:rsidP="00D950B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от </w:t>
                              </w:r>
                              <w:r>
                                <w:rPr>
                                  <w:u w:val="single"/>
                                </w:rPr>
                                <w:t>_______________</w:t>
                              </w:r>
                              <w:r>
                                <w:rPr>
                                  <w:b/>
                                </w:rPr>
                                <w:t xml:space="preserve">2025   </w:t>
                              </w:r>
                              <w:r w:rsidRPr="00FE4F49">
                                <w:rPr>
                                  <w:b/>
                                </w:rPr>
                                <w:t>№</w:t>
                              </w:r>
                              <w:r>
                                <w:rPr>
                                  <w:b/>
                                </w:rPr>
                                <w:t xml:space="preserve">_____-     </w:t>
                              </w:r>
                            </w:p>
                            <w:p w:rsidR="00833CDF" w:rsidRPr="00FE4F49" w:rsidRDefault="00833CDF" w:rsidP="00AD1388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833CDF" w:rsidRPr="005A0061" w:rsidRDefault="00833CDF" w:rsidP="00E9618F">
                              <w:pPr>
                                <w:rPr>
                                  <w:b/>
                                  <w:u w:val="single"/>
                                </w:rPr>
                              </w:pPr>
                            </w:p>
                            <w:p w:rsidR="00833CDF" w:rsidRDefault="00833CDF" w:rsidP="00B96626">
                              <w:pPr>
                                <w:jc w:val="center"/>
                              </w:pPr>
                            </w:p>
                            <w:p w:rsidR="00833CDF" w:rsidRDefault="00833CDF" w:rsidP="00B96626">
                              <w:pPr>
                                <w:jc w:val="center"/>
                              </w:pPr>
                            </w:p>
                            <w:p w:rsidR="00833CDF" w:rsidRDefault="00833CDF" w:rsidP="00B96626">
                              <w:pPr>
                                <w:jc w:val="center"/>
                              </w:pPr>
                            </w:p>
                            <w:p w:rsidR="00833CDF" w:rsidRDefault="00833CDF" w:rsidP="00B96626">
                              <w:pPr>
                                <w:jc w:val="center"/>
                              </w:pPr>
                            </w:p>
                            <w:p w:rsidR="00833CDF" w:rsidRDefault="00833CDF" w:rsidP="00B96626">
                              <w:pPr>
                                <w:jc w:val="center"/>
                              </w:pPr>
                            </w:p>
                            <w:p w:rsidR="00833CDF" w:rsidRDefault="00833CDF" w:rsidP="00B966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3CDF" w:rsidRDefault="00833CDF" w:rsidP="00B96626">
                                <w:r w:rsidRPr="00A157B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10B38EB" wp14:editId="169362B2">
                                      <wp:extent cx="647700" cy="952500"/>
                                      <wp:effectExtent l="0" t="0" r="0" b="0"/>
                                      <wp:docPr id="9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3CDF" w:rsidRDefault="00833CDF" w:rsidP="00A2493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833CDF" w:rsidRDefault="00833CDF" w:rsidP="00A2493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833CDF" w:rsidRDefault="00833CDF" w:rsidP="00A24936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833CDF" w:rsidRDefault="00833CDF" w:rsidP="00A24936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3CDF" w:rsidRDefault="00833CDF" w:rsidP="00A2493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833CDF" w:rsidRDefault="00833CDF" w:rsidP="00A2493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833CDF" w:rsidRPr="00D240E5" w:rsidRDefault="00833CDF" w:rsidP="00A24936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833CDF" w:rsidRPr="00D240E5" w:rsidRDefault="00833CDF" w:rsidP="00A24936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423.4pt;margin-top:-28.55pt;width:474.6pt;height:198.75pt;z-index:251657728;mso-position-horizontal:right;mso-position-horizontal-relative:margin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833CDF" w:rsidRDefault="00833CDF" w:rsidP="00B96626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833CDF" w:rsidRDefault="00833CDF" w:rsidP="00B96626">
                        <w:pPr>
                          <w:jc w:val="center"/>
                        </w:pPr>
                      </w:p>
                      <w:p w:rsidR="00833CDF" w:rsidRDefault="00833CDF" w:rsidP="00D950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от </w:t>
                        </w:r>
                        <w:r>
                          <w:rPr>
                            <w:u w:val="single"/>
                          </w:rPr>
                          <w:t>_______________</w:t>
                        </w:r>
                        <w:r>
                          <w:rPr>
                            <w:b/>
                          </w:rPr>
                          <w:t xml:space="preserve">2025   </w:t>
                        </w:r>
                        <w:r w:rsidRPr="00FE4F49">
                          <w:rPr>
                            <w:b/>
                          </w:rPr>
                          <w:t>№</w:t>
                        </w:r>
                        <w:r>
                          <w:rPr>
                            <w:b/>
                          </w:rPr>
                          <w:t xml:space="preserve">_____-     </w:t>
                        </w:r>
                      </w:p>
                      <w:p w:rsidR="00833CDF" w:rsidRPr="00FE4F49" w:rsidRDefault="00833CDF" w:rsidP="00AD1388">
                        <w:pPr>
                          <w:rPr>
                            <w:b/>
                          </w:rPr>
                        </w:pPr>
                      </w:p>
                      <w:p w:rsidR="00833CDF" w:rsidRPr="005A0061" w:rsidRDefault="00833CDF" w:rsidP="00E9618F">
                        <w:pPr>
                          <w:rPr>
                            <w:b/>
                            <w:u w:val="single"/>
                          </w:rPr>
                        </w:pPr>
                      </w:p>
                      <w:p w:rsidR="00833CDF" w:rsidRDefault="00833CDF" w:rsidP="00B96626">
                        <w:pPr>
                          <w:jc w:val="center"/>
                        </w:pPr>
                      </w:p>
                      <w:p w:rsidR="00833CDF" w:rsidRDefault="00833CDF" w:rsidP="00B96626">
                        <w:pPr>
                          <w:jc w:val="center"/>
                        </w:pPr>
                      </w:p>
                      <w:p w:rsidR="00833CDF" w:rsidRDefault="00833CDF" w:rsidP="00B96626">
                        <w:pPr>
                          <w:jc w:val="center"/>
                        </w:pPr>
                      </w:p>
                      <w:p w:rsidR="00833CDF" w:rsidRDefault="00833CDF" w:rsidP="00B96626">
                        <w:pPr>
                          <w:jc w:val="center"/>
                        </w:pPr>
                      </w:p>
                      <w:p w:rsidR="00833CDF" w:rsidRDefault="00833CDF" w:rsidP="00B96626">
                        <w:pPr>
                          <w:jc w:val="center"/>
                        </w:pPr>
                      </w:p>
                      <w:p w:rsidR="00833CDF" w:rsidRDefault="00833CDF" w:rsidP="00B96626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833CDF" w:rsidRDefault="00833CDF" w:rsidP="00B96626">
                          <w:r w:rsidRPr="00A157B7">
                            <w:rPr>
                              <w:noProof/>
                            </w:rPr>
                            <w:drawing>
                              <wp:inline distT="0" distB="0" distL="0" distR="0" wp14:anchorId="310B38EB" wp14:editId="169362B2">
                                <wp:extent cx="647700" cy="952500"/>
                                <wp:effectExtent l="0" t="0" r="0" b="0"/>
                                <wp:docPr id="9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833CDF" w:rsidRDefault="00833CDF" w:rsidP="00A2493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833CDF" w:rsidRDefault="00833CDF" w:rsidP="00A2493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833CDF" w:rsidRDefault="00833CDF" w:rsidP="00A24936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833CDF" w:rsidRDefault="00833CDF" w:rsidP="00A24936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-настаа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-настаа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833CDF" w:rsidRDefault="00833CDF" w:rsidP="00A2493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833CDF" w:rsidRDefault="00833CDF" w:rsidP="00A2493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:rsidR="00833CDF" w:rsidRPr="00D240E5" w:rsidRDefault="00833CDF" w:rsidP="00A24936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 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833CDF" w:rsidRPr="00D240E5" w:rsidRDefault="00833CDF" w:rsidP="00A24936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B96626" w:rsidRPr="00117A53" w:rsidRDefault="00B96626" w:rsidP="00B96626">
      <w:pPr>
        <w:suppressAutoHyphens/>
        <w:jc w:val="center"/>
        <w:rPr>
          <w:b/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625972" w:rsidRDefault="00625972" w:rsidP="00625972">
      <w:pPr>
        <w:rPr>
          <w:sz w:val="28"/>
          <w:szCs w:val="28"/>
        </w:rPr>
      </w:pPr>
    </w:p>
    <w:p w:rsidR="00AE036E" w:rsidRDefault="00AE036E" w:rsidP="00950D1D">
      <w:pPr>
        <w:rPr>
          <w:sz w:val="26"/>
          <w:szCs w:val="26"/>
        </w:rPr>
      </w:pPr>
    </w:p>
    <w:p w:rsidR="00AE036E" w:rsidRDefault="00AE036E" w:rsidP="00950D1D">
      <w:pPr>
        <w:rPr>
          <w:sz w:val="26"/>
          <w:szCs w:val="26"/>
        </w:rPr>
      </w:pPr>
    </w:p>
    <w:p w:rsidR="00AE036E" w:rsidRPr="006F2C24" w:rsidRDefault="00625972" w:rsidP="00950D1D">
      <w:pPr>
        <w:rPr>
          <w:color w:val="FF0000"/>
          <w:sz w:val="27"/>
          <w:szCs w:val="27"/>
        </w:rPr>
      </w:pPr>
      <w:r w:rsidRPr="006F2C24">
        <w:rPr>
          <w:sz w:val="27"/>
          <w:szCs w:val="27"/>
        </w:rPr>
        <w:t>О внесении изменений</w:t>
      </w:r>
      <w:r w:rsidR="00AE036E" w:rsidRPr="006F2C24">
        <w:rPr>
          <w:sz w:val="27"/>
          <w:szCs w:val="27"/>
        </w:rPr>
        <w:t xml:space="preserve"> и дополнений</w:t>
      </w:r>
    </w:p>
    <w:p w:rsidR="00920D22" w:rsidRPr="006F2C24" w:rsidRDefault="00DE1EE5" w:rsidP="00950D1D">
      <w:pPr>
        <w:rPr>
          <w:sz w:val="27"/>
          <w:szCs w:val="27"/>
        </w:rPr>
      </w:pPr>
      <w:r w:rsidRPr="006F2C24">
        <w:rPr>
          <w:sz w:val="27"/>
          <w:szCs w:val="27"/>
        </w:rPr>
        <w:t xml:space="preserve">в </w:t>
      </w:r>
      <w:bookmarkStart w:id="0" w:name="_Hlk127975401"/>
      <w:r w:rsidR="00920D22" w:rsidRPr="006F2C24">
        <w:rPr>
          <w:sz w:val="27"/>
          <w:szCs w:val="27"/>
        </w:rPr>
        <w:t>п</w:t>
      </w:r>
      <w:r w:rsidRPr="006F2C24">
        <w:rPr>
          <w:sz w:val="27"/>
          <w:szCs w:val="27"/>
        </w:rPr>
        <w:t>остановление</w:t>
      </w:r>
      <w:r w:rsidR="00920D22" w:rsidRPr="006F2C24">
        <w:rPr>
          <w:sz w:val="27"/>
          <w:szCs w:val="27"/>
        </w:rPr>
        <w:t xml:space="preserve"> </w:t>
      </w:r>
      <w:r w:rsidRPr="006F2C24">
        <w:rPr>
          <w:sz w:val="27"/>
          <w:szCs w:val="27"/>
        </w:rPr>
        <w:t xml:space="preserve">Администрации </w:t>
      </w:r>
    </w:p>
    <w:p w:rsidR="00920D22" w:rsidRPr="006F2C24" w:rsidRDefault="00DE1EE5" w:rsidP="00950D1D">
      <w:pPr>
        <w:rPr>
          <w:sz w:val="27"/>
          <w:szCs w:val="27"/>
        </w:rPr>
      </w:pPr>
      <w:r w:rsidRPr="006F2C24">
        <w:rPr>
          <w:sz w:val="27"/>
          <w:szCs w:val="27"/>
        </w:rPr>
        <w:t>муниципального</w:t>
      </w:r>
      <w:r w:rsidR="00920D22" w:rsidRPr="006F2C24">
        <w:rPr>
          <w:sz w:val="27"/>
          <w:szCs w:val="27"/>
        </w:rPr>
        <w:t xml:space="preserve"> </w:t>
      </w:r>
      <w:r w:rsidRPr="006F2C24">
        <w:rPr>
          <w:sz w:val="27"/>
          <w:szCs w:val="27"/>
        </w:rPr>
        <w:t xml:space="preserve">образования </w:t>
      </w:r>
    </w:p>
    <w:p w:rsidR="00915471" w:rsidRPr="006F2C24" w:rsidRDefault="00DE1EE5" w:rsidP="00950D1D">
      <w:pPr>
        <w:rPr>
          <w:sz w:val="27"/>
          <w:szCs w:val="27"/>
        </w:rPr>
      </w:pPr>
      <w:r w:rsidRPr="006F2C24">
        <w:rPr>
          <w:sz w:val="27"/>
          <w:szCs w:val="27"/>
        </w:rPr>
        <w:t>г</w:t>
      </w:r>
      <w:r w:rsidR="008F24AB" w:rsidRPr="006F2C24">
        <w:rPr>
          <w:sz w:val="27"/>
          <w:szCs w:val="27"/>
        </w:rPr>
        <w:t>.</w:t>
      </w:r>
      <w:r w:rsidR="00920D22" w:rsidRPr="006F2C24">
        <w:rPr>
          <w:sz w:val="27"/>
          <w:szCs w:val="27"/>
        </w:rPr>
        <w:t xml:space="preserve"> </w:t>
      </w:r>
      <w:r w:rsidRPr="006F2C24">
        <w:rPr>
          <w:sz w:val="27"/>
          <w:szCs w:val="27"/>
        </w:rPr>
        <w:t>Саяногорск</w:t>
      </w:r>
      <w:r w:rsidR="008D1AC7" w:rsidRPr="006F2C24">
        <w:rPr>
          <w:sz w:val="27"/>
          <w:szCs w:val="27"/>
        </w:rPr>
        <w:t xml:space="preserve"> </w:t>
      </w:r>
      <w:r w:rsidRPr="006F2C24">
        <w:rPr>
          <w:sz w:val="27"/>
          <w:szCs w:val="27"/>
        </w:rPr>
        <w:t xml:space="preserve">от </w:t>
      </w:r>
      <w:r w:rsidR="00BE6B6A" w:rsidRPr="006F2C24">
        <w:rPr>
          <w:sz w:val="27"/>
          <w:szCs w:val="27"/>
        </w:rPr>
        <w:t xml:space="preserve"> </w:t>
      </w:r>
      <w:r w:rsidR="00833CDF">
        <w:rPr>
          <w:sz w:val="27"/>
          <w:szCs w:val="27"/>
        </w:rPr>
        <w:t>05</w:t>
      </w:r>
      <w:r w:rsidR="00651706" w:rsidRPr="006F2C24">
        <w:rPr>
          <w:sz w:val="27"/>
          <w:szCs w:val="27"/>
        </w:rPr>
        <w:t>.</w:t>
      </w:r>
      <w:r w:rsidR="00BC5287" w:rsidRPr="006F2C24">
        <w:rPr>
          <w:sz w:val="27"/>
          <w:szCs w:val="27"/>
        </w:rPr>
        <w:t>0</w:t>
      </w:r>
      <w:r w:rsidR="00833CDF">
        <w:rPr>
          <w:sz w:val="27"/>
          <w:szCs w:val="27"/>
        </w:rPr>
        <w:t>7</w:t>
      </w:r>
      <w:r w:rsidRPr="006F2C24">
        <w:rPr>
          <w:sz w:val="27"/>
          <w:szCs w:val="27"/>
        </w:rPr>
        <w:t>.20</w:t>
      </w:r>
      <w:r w:rsidR="00BC5287" w:rsidRPr="006F2C24">
        <w:rPr>
          <w:sz w:val="27"/>
          <w:szCs w:val="27"/>
        </w:rPr>
        <w:t>23</w:t>
      </w:r>
      <w:r w:rsidRPr="006F2C24">
        <w:rPr>
          <w:sz w:val="27"/>
          <w:szCs w:val="27"/>
        </w:rPr>
        <w:t xml:space="preserve"> №</w:t>
      </w:r>
      <w:r w:rsidR="00892F16" w:rsidRPr="006F2C24">
        <w:rPr>
          <w:sz w:val="27"/>
          <w:szCs w:val="27"/>
        </w:rPr>
        <w:t> </w:t>
      </w:r>
      <w:r w:rsidR="00833CDF">
        <w:rPr>
          <w:sz w:val="27"/>
          <w:szCs w:val="27"/>
        </w:rPr>
        <w:t>546</w:t>
      </w:r>
    </w:p>
    <w:bookmarkEnd w:id="0"/>
    <w:p w:rsidR="007A02FC" w:rsidRPr="00187E05" w:rsidRDefault="007A02FC" w:rsidP="00A27FAA">
      <w:pPr>
        <w:suppressAutoHyphens/>
        <w:rPr>
          <w:sz w:val="28"/>
          <w:szCs w:val="28"/>
          <w:lang w:eastAsia="ar-SA"/>
        </w:rPr>
      </w:pPr>
    </w:p>
    <w:p w:rsidR="00AE036E" w:rsidRPr="00F04477" w:rsidRDefault="00AE036E" w:rsidP="00A27FAA">
      <w:pPr>
        <w:suppressAutoHyphens/>
        <w:rPr>
          <w:sz w:val="26"/>
          <w:szCs w:val="26"/>
          <w:lang w:eastAsia="ar-SA"/>
        </w:rPr>
      </w:pPr>
    </w:p>
    <w:p w:rsidR="00A24936" w:rsidRPr="006F2C24" w:rsidRDefault="00BE6B6A" w:rsidP="004C3B30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6F2C24">
        <w:rPr>
          <w:rFonts w:ascii="Times New Roman" w:hAnsi="Times New Roman" w:cs="Times New Roman"/>
          <w:sz w:val="27"/>
          <w:szCs w:val="27"/>
        </w:rPr>
        <w:t xml:space="preserve">В целях приведения действующих актов в соответствие с </w:t>
      </w:r>
      <w:r w:rsidRPr="006F2C24">
        <w:rPr>
          <w:rStyle w:val="af5"/>
          <w:rFonts w:ascii="Times New Roman" w:hAnsi="Times New Roman"/>
          <w:color w:val="auto"/>
          <w:sz w:val="27"/>
          <w:szCs w:val="27"/>
        </w:rPr>
        <w:t xml:space="preserve">Федеральным законом от 26.12.2024 № 476-ФЗ </w:t>
      </w:r>
      <w:r w:rsidR="00B949D8">
        <w:rPr>
          <w:rStyle w:val="af5"/>
          <w:rFonts w:ascii="Times New Roman" w:hAnsi="Times New Roman"/>
          <w:color w:val="auto"/>
          <w:sz w:val="27"/>
          <w:szCs w:val="27"/>
        </w:rPr>
        <w:t>«</w:t>
      </w:r>
      <w:r w:rsidRPr="006F2C24">
        <w:rPr>
          <w:rStyle w:val="af5"/>
          <w:rFonts w:ascii="Times New Roman" w:hAnsi="Times New Roman"/>
          <w:color w:val="auto"/>
          <w:sz w:val="27"/>
          <w:szCs w:val="27"/>
        </w:rPr>
        <w:t xml:space="preserve">О внесении изменений в Федеральный закон </w:t>
      </w:r>
      <w:r w:rsidR="00B949D8">
        <w:rPr>
          <w:rStyle w:val="af5"/>
          <w:rFonts w:ascii="Times New Roman" w:hAnsi="Times New Roman"/>
          <w:color w:val="auto"/>
          <w:sz w:val="27"/>
          <w:szCs w:val="27"/>
        </w:rPr>
        <w:t>«</w:t>
      </w:r>
      <w:r w:rsidRPr="006F2C24">
        <w:rPr>
          <w:rStyle w:val="af5"/>
          <w:rFonts w:ascii="Times New Roman" w:hAnsi="Times New Roman"/>
          <w:color w:val="auto"/>
          <w:sz w:val="27"/>
          <w:szCs w:val="27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949D8">
        <w:rPr>
          <w:rStyle w:val="af5"/>
          <w:rFonts w:ascii="Times New Roman" w:hAnsi="Times New Roman"/>
          <w:color w:val="auto"/>
          <w:sz w:val="27"/>
          <w:szCs w:val="27"/>
        </w:rPr>
        <w:t>»</w:t>
      </w:r>
      <w:r w:rsidRPr="006F2C24">
        <w:rPr>
          <w:rStyle w:val="af5"/>
          <w:rFonts w:ascii="Times New Roman" w:hAnsi="Times New Roman"/>
          <w:color w:val="auto"/>
          <w:sz w:val="27"/>
          <w:szCs w:val="27"/>
        </w:rPr>
        <w:t xml:space="preserve"> и отдельные законодательные акты Российской Федерации</w:t>
      </w:r>
      <w:r w:rsidR="00B949D8">
        <w:rPr>
          <w:rStyle w:val="af5"/>
          <w:rFonts w:ascii="Times New Roman" w:hAnsi="Times New Roman"/>
          <w:color w:val="auto"/>
          <w:sz w:val="27"/>
          <w:szCs w:val="27"/>
        </w:rPr>
        <w:t>»</w:t>
      </w:r>
      <w:r w:rsidR="00B34B75" w:rsidRPr="006F2C24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833CDF" w:rsidRPr="00833CDF">
        <w:rPr>
          <w:rStyle w:val="af5"/>
          <w:rFonts w:ascii="Times New Roman" w:hAnsi="Times New Roman"/>
          <w:color w:val="auto"/>
          <w:sz w:val="28"/>
          <w:szCs w:val="28"/>
        </w:rPr>
        <w:t>постановлением Правительства Российской Федерации от 23.09.2024 № 1288 «О некоторых вопросах формирования информации о социальном сертификате на получение государственной (муниципальной) услуги в социальной</w:t>
      </w:r>
      <w:proofErr w:type="gramEnd"/>
      <w:r w:rsidR="00833CDF" w:rsidRPr="00833CDF">
        <w:rPr>
          <w:rStyle w:val="af5"/>
          <w:rFonts w:ascii="Times New Roman" w:hAnsi="Times New Roman"/>
          <w:color w:val="auto"/>
          <w:sz w:val="28"/>
          <w:szCs w:val="28"/>
        </w:rPr>
        <w:t xml:space="preserve"> сфере (государственных (муниципальных) услуг в социальной сфере)»,</w:t>
      </w:r>
      <w:r w:rsidR="00833CDF">
        <w:rPr>
          <w:rStyle w:val="af5"/>
          <w:rFonts w:ascii="Times New Roman" w:hAnsi="Times New Roman"/>
          <w:color w:val="auto"/>
          <w:sz w:val="28"/>
          <w:szCs w:val="28"/>
        </w:rPr>
        <w:t xml:space="preserve"> </w:t>
      </w:r>
      <w:r w:rsidR="00920D22" w:rsidRPr="006F2C24">
        <w:rPr>
          <w:rFonts w:ascii="Times New Roman" w:hAnsi="Times New Roman" w:cs="Times New Roman"/>
          <w:sz w:val="27"/>
          <w:szCs w:val="27"/>
          <w:lang w:eastAsia="ar-SA"/>
        </w:rPr>
        <w:t xml:space="preserve">руководствуясь </w:t>
      </w:r>
      <w:hyperlink r:id="rId10" w:history="1">
        <w:r w:rsidR="00A24936" w:rsidRPr="006F2C24">
          <w:rPr>
            <w:rFonts w:ascii="Times New Roman" w:hAnsi="Times New Roman" w:cs="Times New Roman"/>
            <w:sz w:val="27"/>
            <w:szCs w:val="27"/>
          </w:rPr>
          <w:t>ст</w:t>
        </w:r>
        <w:r w:rsidR="00D2602B" w:rsidRPr="006F2C24">
          <w:rPr>
            <w:rFonts w:ascii="Times New Roman" w:hAnsi="Times New Roman" w:cs="Times New Roman"/>
            <w:sz w:val="27"/>
            <w:szCs w:val="27"/>
          </w:rPr>
          <w:t>ать</w:t>
        </w:r>
        <w:r w:rsidR="004C2561" w:rsidRPr="006F2C24">
          <w:rPr>
            <w:rFonts w:ascii="Times New Roman" w:hAnsi="Times New Roman" w:cs="Times New Roman"/>
            <w:sz w:val="27"/>
            <w:szCs w:val="27"/>
          </w:rPr>
          <w:t>е</w:t>
        </w:r>
        <w:r w:rsidR="00D2602B" w:rsidRPr="006F2C24">
          <w:rPr>
            <w:rFonts w:ascii="Times New Roman" w:hAnsi="Times New Roman" w:cs="Times New Roman"/>
            <w:sz w:val="27"/>
            <w:szCs w:val="27"/>
          </w:rPr>
          <w:t>й</w:t>
        </w:r>
        <w:r w:rsidR="00A24936" w:rsidRPr="006F2C24">
          <w:rPr>
            <w:rFonts w:ascii="Times New Roman" w:hAnsi="Times New Roman" w:cs="Times New Roman"/>
            <w:sz w:val="27"/>
            <w:szCs w:val="27"/>
          </w:rPr>
          <w:t xml:space="preserve"> </w:t>
        </w:r>
      </w:hyperlink>
      <w:hyperlink r:id="rId11" w:history="1">
        <w:r w:rsidR="00A24936" w:rsidRPr="006F2C24">
          <w:rPr>
            <w:rFonts w:ascii="Times New Roman" w:hAnsi="Times New Roman" w:cs="Times New Roman"/>
            <w:sz w:val="27"/>
            <w:szCs w:val="27"/>
          </w:rPr>
          <w:t>32</w:t>
        </w:r>
      </w:hyperlink>
      <w:r w:rsidR="00A24936" w:rsidRPr="006F2C24">
        <w:rPr>
          <w:rFonts w:ascii="Times New Roman" w:hAnsi="Times New Roman" w:cs="Times New Roman"/>
          <w:sz w:val="27"/>
          <w:szCs w:val="27"/>
        </w:rPr>
        <w:t xml:space="preserve"> Устава </w:t>
      </w:r>
      <w:r w:rsidR="00417657" w:rsidRPr="006F2C24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r w:rsidR="00A24936" w:rsidRPr="006F2C24">
        <w:rPr>
          <w:rFonts w:ascii="Times New Roman" w:hAnsi="Times New Roman" w:cs="Times New Roman"/>
          <w:sz w:val="27"/>
          <w:szCs w:val="27"/>
        </w:rPr>
        <w:t>г</w:t>
      </w:r>
      <w:r w:rsidR="006F6E78" w:rsidRPr="006F2C24">
        <w:rPr>
          <w:rFonts w:ascii="Times New Roman" w:hAnsi="Times New Roman" w:cs="Times New Roman"/>
          <w:sz w:val="27"/>
          <w:szCs w:val="27"/>
        </w:rPr>
        <w:t>ород</w:t>
      </w:r>
      <w:r w:rsidR="00A24936" w:rsidRPr="006F2C24">
        <w:rPr>
          <w:rFonts w:ascii="Times New Roman" w:hAnsi="Times New Roman" w:cs="Times New Roman"/>
          <w:sz w:val="27"/>
          <w:szCs w:val="27"/>
        </w:rPr>
        <w:t xml:space="preserve"> Саяногорск</w:t>
      </w:r>
      <w:r w:rsidR="00417657" w:rsidRPr="006F2C24">
        <w:rPr>
          <w:rFonts w:ascii="Times New Roman" w:hAnsi="Times New Roman" w:cs="Times New Roman"/>
          <w:sz w:val="27"/>
          <w:szCs w:val="27"/>
        </w:rPr>
        <w:t xml:space="preserve"> Республики Хакасия</w:t>
      </w:r>
      <w:r w:rsidR="00A24936" w:rsidRPr="006F2C24">
        <w:rPr>
          <w:rFonts w:ascii="Times New Roman" w:hAnsi="Times New Roman" w:cs="Times New Roman"/>
          <w:sz w:val="27"/>
          <w:szCs w:val="27"/>
        </w:rPr>
        <w:t>, утвержденного решением Саяногорского городского Совета депутатов от 31.05.2005 №</w:t>
      </w:r>
      <w:r w:rsidR="00F7491E" w:rsidRPr="006F2C24">
        <w:rPr>
          <w:rFonts w:ascii="Times New Roman" w:hAnsi="Times New Roman" w:cs="Times New Roman"/>
          <w:sz w:val="27"/>
          <w:szCs w:val="27"/>
        </w:rPr>
        <w:t xml:space="preserve"> </w:t>
      </w:r>
      <w:r w:rsidR="00A24936" w:rsidRPr="006F2C24">
        <w:rPr>
          <w:rFonts w:ascii="Times New Roman" w:hAnsi="Times New Roman" w:cs="Times New Roman"/>
          <w:sz w:val="27"/>
          <w:szCs w:val="27"/>
        </w:rPr>
        <w:t>35</w:t>
      </w:r>
      <w:r w:rsidR="00F45BE3" w:rsidRPr="006F2C24">
        <w:rPr>
          <w:rFonts w:ascii="Times New Roman" w:hAnsi="Times New Roman" w:cs="Times New Roman"/>
          <w:sz w:val="27"/>
          <w:szCs w:val="27"/>
        </w:rPr>
        <w:t>,</w:t>
      </w:r>
      <w:r w:rsidR="00F7491E" w:rsidRPr="006F2C24">
        <w:rPr>
          <w:rFonts w:ascii="Times New Roman" w:hAnsi="Times New Roman" w:cs="Times New Roman"/>
          <w:sz w:val="27"/>
          <w:szCs w:val="27"/>
        </w:rPr>
        <w:t xml:space="preserve"> </w:t>
      </w:r>
      <w:r w:rsidR="00A24936" w:rsidRPr="006F2C24">
        <w:rPr>
          <w:rFonts w:ascii="Times New Roman" w:hAnsi="Times New Roman" w:cs="Times New Roman"/>
          <w:sz w:val="27"/>
          <w:szCs w:val="27"/>
        </w:rPr>
        <w:t xml:space="preserve"> Администрация муниципального образования город Саяногорск</w:t>
      </w:r>
    </w:p>
    <w:p w:rsidR="006F2C24" w:rsidRPr="00694154" w:rsidRDefault="006F2C24" w:rsidP="00B96626">
      <w:pPr>
        <w:suppressAutoHyphens/>
        <w:jc w:val="both"/>
        <w:rPr>
          <w:sz w:val="27"/>
          <w:szCs w:val="27"/>
          <w:lang w:eastAsia="ar-SA"/>
        </w:rPr>
      </w:pPr>
    </w:p>
    <w:p w:rsidR="00B96626" w:rsidRPr="00694154" w:rsidRDefault="00B96626" w:rsidP="00B96626">
      <w:pPr>
        <w:suppressAutoHyphens/>
        <w:jc w:val="center"/>
        <w:rPr>
          <w:sz w:val="27"/>
          <w:szCs w:val="27"/>
          <w:lang w:eastAsia="ar-SA"/>
        </w:rPr>
      </w:pPr>
      <w:proofErr w:type="gramStart"/>
      <w:r w:rsidRPr="00694154">
        <w:rPr>
          <w:sz w:val="27"/>
          <w:szCs w:val="27"/>
          <w:lang w:eastAsia="ar-SA"/>
        </w:rPr>
        <w:t>П</w:t>
      </w:r>
      <w:proofErr w:type="gramEnd"/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О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С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Т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А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Н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О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В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Л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Я</w:t>
      </w:r>
      <w:r w:rsidR="00A24936" w:rsidRPr="00694154">
        <w:rPr>
          <w:sz w:val="27"/>
          <w:szCs w:val="27"/>
          <w:lang w:eastAsia="ar-SA"/>
        </w:rPr>
        <w:t xml:space="preserve"> </w:t>
      </w:r>
      <w:r w:rsidR="00B110A0" w:rsidRPr="00694154">
        <w:rPr>
          <w:sz w:val="27"/>
          <w:szCs w:val="27"/>
          <w:lang w:eastAsia="ar-SA"/>
        </w:rPr>
        <w:t>Е</w:t>
      </w:r>
      <w:r w:rsidR="00A24936" w:rsidRPr="00694154">
        <w:rPr>
          <w:sz w:val="27"/>
          <w:szCs w:val="27"/>
          <w:lang w:eastAsia="ar-SA"/>
        </w:rPr>
        <w:t xml:space="preserve"> </w:t>
      </w:r>
      <w:r w:rsidR="00B110A0" w:rsidRPr="00694154">
        <w:rPr>
          <w:sz w:val="27"/>
          <w:szCs w:val="27"/>
          <w:lang w:eastAsia="ar-SA"/>
        </w:rPr>
        <w:t>Т</w:t>
      </w:r>
      <w:r w:rsidRPr="00694154">
        <w:rPr>
          <w:sz w:val="27"/>
          <w:szCs w:val="27"/>
          <w:lang w:eastAsia="ar-SA"/>
        </w:rPr>
        <w:t>:</w:t>
      </w:r>
    </w:p>
    <w:p w:rsidR="00A24936" w:rsidRPr="00694154" w:rsidRDefault="00A24936" w:rsidP="00B96626">
      <w:pPr>
        <w:suppressAutoHyphens/>
        <w:jc w:val="center"/>
        <w:rPr>
          <w:sz w:val="27"/>
          <w:szCs w:val="27"/>
          <w:lang w:eastAsia="ar-SA"/>
        </w:rPr>
      </w:pPr>
    </w:p>
    <w:p w:rsidR="00543EC5" w:rsidRPr="00BB6D15" w:rsidRDefault="004C3B30" w:rsidP="00833CDF">
      <w:pPr>
        <w:widowControl w:val="0"/>
        <w:tabs>
          <w:tab w:val="left" w:pos="765"/>
          <w:tab w:val="center" w:pos="467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B6D15">
        <w:rPr>
          <w:sz w:val="28"/>
          <w:szCs w:val="28"/>
          <w:lang w:eastAsia="ar-SA"/>
        </w:rPr>
        <w:t xml:space="preserve">1. </w:t>
      </w:r>
      <w:r w:rsidR="00543EC5" w:rsidRPr="00BB6D15">
        <w:rPr>
          <w:sz w:val="28"/>
          <w:szCs w:val="28"/>
          <w:lang w:eastAsia="ar-SA"/>
        </w:rPr>
        <w:t>В</w:t>
      </w:r>
      <w:r w:rsidR="007D2628" w:rsidRPr="00BB6D15">
        <w:rPr>
          <w:sz w:val="28"/>
          <w:szCs w:val="28"/>
          <w:lang w:eastAsia="ar-SA"/>
        </w:rPr>
        <w:t xml:space="preserve"> постановлени</w:t>
      </w:r>
      <w:r w:rsidR="00A94CB9" w:rsidRPr="00BB6D15">
        <w:rPr>
          <w:sz w:val="28"/>
          <w:szCs w:val="28"/>
          <w:lang w:eastAsia="ar-SA"/>
        </w:rPr>
        <w:t>е</w:t>
      </w:r>
      <w:r w:rsidR="007D2628" w:rsidRPr="00BB6D15">
        <w:rPr>
          <w:sz w:val="28"/>
          <w:szCs w:val="28"/>
          <w:lang w:eastAsia="ar-SA"/>
        </w:rPr>
        <w:t xml:space="preserve"> Администрации муниципального образования г.</w:t>
      </w:r>
      <w:r w:rsidR="00417657" w:rsidRPr="00BB6D15">
        <w:rPr>
          <w:sz w:val="28"/>
          <w:szCs w:val="28"/>
          <w:lang w:eastAsia="ar-SA"/>
        </w:rPr>
        <w:t xml:space="preserve"> </w:t>
      </w:r>
      <w:r w:rsidR="007D2628" w:rsidRPr="00BB6D15">
        <w:rPr>
          <w:sz w:val="28"/>
          <w:szCs w:val="28"/>
          <w:lang w:eastAsia="ar-SA"/>
        </w:rPr>
        <w:t xml:space="preserve">Саяногорск </w:t>
      </w:r>
      <w:r w:rsidR="007D2628" w:rsidRPr="00BB6D15">
        <w:rPr>
          <w:sz w:val="28"/>
          <w:szCs w:val="28"/>
        </w:rPr>
        <w:t xml:space="preserve">от </w:t>
      </w:r>
      <w:r w:rsidR="00833CDF">
        <w:rPr>
          <w:sz w:val="28"/>
          <w:szCs w:val="28"/>
        </w:rPr>
        <w:t>05</w:t>
      </w:r>
      <w:r w:rsidR="00BC5287" w:rsidRPr="00BB6D15">
        <w:rPr>
          <w:sz w:val="28"/>
          <w:szCs w:val="28"/>
        </w:rPr>
        <w:t>.0</w:t>
      </w:r>
      <w:r w:rsidR="00833CDF">
        <w:rPr>
          <w:sz w:val="28"/>
          <w:szCs w:val="28"/>
        </w:rPr>
        <w:t>7</w:t>
      </w:r>
      <w:r w:rsidR="007D2628" w:rsidRPr="00BB6D15">
        <w:rPr>
          <w:sz w:val="28"/>
          <w:szCs w:val="28"/>
        </w:rPr>
        <w:t>.20</w:t>
      </w:r>
      <w:r w:rsidR="009F45A6" w:rsidRPr="00BB6D15">
        <w:rPr>
          <w:sz w:val="28"/>
          <w:szCs w:val="28"/>
        </w:rPr>
        <w:t>2</w:t>
      </w:r>
      <w:r w:rsidR="00BC5287" w:rsidRPr="00BB6D15">
        <w:rPr>
          <w:sz w:val="28"/>
          <w:szCs w:val="28"/>
        </w:rPr>
        <w:t>3</w:t>
      </w:r>
      <w:r w:rsidR="007D2628" w:rsidRPr="00BB6D15">
        <w:rPr>
          <w:sz w:val="28"/>
          <w:szCs w:val="28"/>
        </w:rPr>
        <w:t xml:space="preserve"> № </w:t>
      </w:r>
      <w:r w:rsidR="00833CDF">
        <w:rPr>
          <w:sz w:val="28"/>
          <w:szCs w:val="28"/>
        </w:rPr>
        <w:t>546</w:t>
      </w:r>
      <w:r w:rsidR="00B413BC" w:rsidRPr="00BB6D15">
        <w:rPr>
          <w:sz w:val="28"/>
          <w:szCs w:val="28"/>
          <w:lang w:eastAsia="ar-SA"/>
        </w:rPr>
        <w:t xml:space="preserve"> </w:t>
      </w:r>
      <w:r w:rsidR="00651706" w:rsidRPr="00BB6D15">
        <w:rPr>
          <w:sz w:val="28"/>
          <w:szCs w:val="28"/>
          <w:lang w:eastAsia="ar-SA"/>
        </w:rPr>
        <w:t>«</w:t>
      </w:r>
      <w:r w:rsidR="00833CDF">
        <w:rPr>
          <w:sz w:val="28"/>
          <w:szCs w:val="28"/>
        </w:rPr>
        <w:t xml:space="preserve"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</w:t>
      </w:r>
      <w:r w:rsidR="00833CDF" w:rsidRPr="00750626">
        <w:rPr>
          <w:sz w:val="28"/>
          <w:szCs w:val="28"/>
        </w:rPr>
        <w:t>соответствии с социальным</w:t>
      </w:r>
      <w:r w:rsidR="00833CDF">
        <w:rPr>
          <w:sz w:val="28"/>
          <w:szCs w:val="28"/>
        </w:rPr>
        <w:t>и</w:t>
      </w:r>
      <w:r w:rsidR="00833CDF" w:rsidRPr="00750626">
        <w:rPr>
          <w:sz w:val="28"/>
          <w:szCs w:val="28"/>
        </w:rPr>
        <w:t xml:space="preserve"> </w:t>
      </w:r>
      <w:r w:rsidR="00833CDF">
        <w:rPr>
          <w:sz w:val="28"/>
          <w:szCs w:val="28"/>
        </w:rPr>
        <w:t>сертификатами</w:t>
      </w:r>
      <w:r w:rsidR="00651706" w:rsidRPr="00BB6D15">
        <w:rPr>
          <w:sz w:val="28"/>
          <w:szCs w:val="28"/>
        </w:rPr>
        <w:t>»</w:t>
      </w:r>
      <w:r w:rsidR="00694154" w:rsidRPr="00BB6D15">
        <w:rPr>
          <w:sz w:val="28"/>
          <w:szCs w:val="28"/>
        </w:rPr>
        <w:t xml:space="preserve"> </w:t>
      </w:r>
      <w:r w:rsidR="00543EC5" w:rsidRPr="00BB6D15">
        <w:rPr>
          <w:sz w:val="28"/>
          <w:szCs w:val="28"/>
        </w:rPr>
        <w:t>в</w:t>
      </w:r>
      <w:r w:rsidR="00543EC5" w:rsidRPr="00BB6D15">
        <w:rPr>
          <w:sz w:val="28"/>
          <w:szCs w:val="28"/>
          <w:lang w:eastAsia="ar-SA"/>
        </w:rPr>
        <w:t>нести следующие изменения:</w:t>
      </w:r>
    </w:p>
    <w:p w:rsidR="00833CDF" w:rsidRDefault="00BB6D15" w:rsidP="00833CDF">
      <w:pPr>
        <w:pStyle w:val="aa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833CDF">
        <w:rPr>
          <w:rFonts w:ascii="Times New Roman" w:hAnsi="Times New Roman"/>
          <w:sz w:val="28"/>
          <w:szCs w:val="28"/>
        </w:rPr>
        <w:t>приложение № 1 изложить в редакции в соответствии с приложением № 1 к настоящему постановлению;</w:t>
      </w:r>
    </w:p>
    <w:p w:rsidR="00833CDF" w:rsidRDefault="00833CDF" w:rsidP="00833CDF">
      <w:pPr>
        <w:pStyle w:val="aa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</w:t>
      </w:r>
      <w:r w:rsidRPr="00E27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2:</w:t>
      </w:r>
    </w:p>
    <w:p w:rsidR="00833CDF" w:rsidRDefault="00833CDF" w:rsidP="00833CD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2.7 изложить в следующей редакции:</w:t>
      </w:r>
    </w:p>
    <w:p w:rsidR="00833CDF" w:rsidRPr="00280FEA" w:rsidRDefault="00833CDF" w:rsidP="00833CD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FEA">
        <w:rPr>
          <w:sz w:val="28"/>
          <w:szCs w:val="28"/>
        </w:rPr>
        <w:t>«</w:t>
      </w:r>
      <w:bookmarkStart w:id="1" w:name="sub_1265"/>
      <w:r>
        <w:rPr>
          <w:sz w:val="28"/>
          <w:szCs w:val="28"/>
        </w:rPr>
        <w:t xml:space="preserve">2.7. </w:t>
      </w:r>
      <w:r w:rsidRPr="00280FEA">
        <w:rPr>
          <w:sz w:val="28"/>
          <w:szCs w:val="28"/>
        </w:rPr>
        <w:t xml:space="preserve">Уполномоченный </w:t>
      </w:r>
      <w:bookmarkStart w:id="2" w:name="_Hlk109772206"/>
      <w:bookmarkEnd w:id="1"/>
      <w:r w:rsidRPr="00280FEA">
        <w:rPr>
          <w:sz w:val="28"/>
          <w:szCs w:val="28"/>
        </w:rPr>
        <w:t>орган в течение пяти рабочих дней с</w:t>
      </w:r>
      <w:r>
        <w:rPr>
          <w:sz w:val="28"/>
          <w:szCs w:val="28"/>
        </w:rPr>
        <w:t xml:space="preserve">о дня </w:t>
      </w:r>
      <w:r w:rsidRPr="00280FEA">
        <w:rPr>
          <w:sz w:val="28"/>
          <w:szCs w:val="28"/>
        </w:rPr>
        <w:t>получения заявки, указанной в пункте 2.3 настоящего Порядка:</w:t>
      </w:r>
    </w:p>
    <w:p w:rsidR="00833CDF" w:rsidRPr="000E46EE" w:rsidRDefault="00833CDF" w:rsidP="00833CDF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 w:rsidRPr="000E46EE">
        <w:rPr>
          <w:sz w:val="28"/>
          <w:szCs w:val="28"/>
        </w:rPr>
        <w:t>рассматривает заявк</w:t>
      </w:r>
      <w:r>
        <w:rPr>
          <w:sz w:val="28"/>
          <w:szCs w:val="28"/>
        </w:rPr>
        <w:t>у</w:t>
      </w:r>
      <w:r w:rsidRPr="000E46EE">
        <w:rPr>
          <w:sz w:val="28"/>
          <w:szCs w:val="28"/>
        </w:rPr>
        <w:t xml:space="preserve"> и документы (информацию), указанные в </w:t>
      </w:r>
      <w:r w:rsidRPr="00833CDF">
        <w:rPr>
          <w:rStyle w:val="af5"/>
          <w:color w:val="auto"/>
          <w:sz w:val="28"/>
          <w:szCs w:val="28"/>
        </w:rPr>
        <w:t>пункте 2.5</w:t>
      </w:r>
      <w:r w:rsidRPr="00833CDF">
        <w:rPr>
          <w:sz w:val="28"/>
          <w:szCs w:val="28"/>
        </w:rPr>
        <w:t xml:space="preserve"> настоящего Порядка, осуществляет проверку наличия (отсутс</w:t>
      </w:r>
      <w:r w:rsidRPr="000E46EE">
        <w:rPr>
          <w:sz w:val="28"/>
          <w:szCs w:val="28"/>
        </w:rPr>
        <w:t xml:space="preserve">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833CDF">
        <w:rPr>
          <w:rStyle w:val="af5"/>
          <w:color w:val="auto"/>
          <w:sz w:val="28"/>
          <w:szCs w:val="28"/>
        </w:rPr>
        <w:t>пунктом 2.9</w:t>
      </w:r>
      <w:r w:rsidRPr="00833CDF">
        <w:rPr>
          <w:sz w:val="28"/>
          <w:szCs w:val="28"/>
        </w:rPr>
        <w:t xml:space="preserve"> </w:t>
      </w:r>
      <w:r w:rsidRPr="000E46EE">
        <w:rPr>
          <w:sz w:val="28"/>
          <w:szCs w:val="28"/>
        </w:rPr>
        <w:t xml:space="preserve">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>
        <w:rPr>
          <w:sz w:val="28"/>
          <w:szCs w:val="28"/>
        </w:rPr>
        <w:t xml:space="preserve">распоряжением </w:t>
      </w:r>
      <w:r w:rsidRPr="000E46EE">
        <w:rPr>
          <w:sz w:val="28"/>
          <w:szCs w:val="28"/>
        </w:rPr>
        <w:t>Уполномоченного органа</w:t>
      </w:r>
      <w:proofErr w:type="gramEnd"/>
      <w:r w:rsidRPr="000E46EE">
        <w:rPr>
          <w:sz w:val="28"/>
          <w:szCs w:val="28"/>
        </w:rPr>
        <w:t xml:space="preserve"> (далее - распоряжение);</w:t>
      </w:r>
    </w:p>
    <w:p w:rsidR="00833CDF" w:rsidRDefault="00833CDF" w:rsidP="00833CDF">
      <w:pPr>
        <w:pStyle w:val="a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2"/>
    </w:p>
    <w:p w:rsidR="00833CDF" w:rsidRDefault="00833CDF" w:rsidP="00833CDF">
      <w:pPr>
        <w:pStyle w:val="a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/>
          <w:sz w:val="28"/>
          <w:szCs w:val="28"/>
        </w:rPr>
        <w:t xml:space="preserve"> осуществляется в порядке и в сроки, установленные постановлением Администрации муниципального образования в соответствии с частью 3 статьи 21 Федерального закона </w:t>
      </w:r>
      <w:r w:rsidRPr="000E46EE">
        <w:rPr>
          <w:rFonts w:ascii="Times New Roman" w:hAnsi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/>
          <w:sz w:val="28"/>
          <w:szCs w:val="28"/>
        </w:rPr>
        <w:t>».</w:t>
      </w:r>
    </w:p>
    <w:p w:rsidR="00833CDF" w:rsidRDefault="00833CDF" w:rsidP="00833CDF">
      <w:pPr>
        <w:pStyle w:val="a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r w:rsidRPr="005402FD">
        <w:rPr>
          <w:rFonts w:ascii="Times New Roman" w:hAnsi="Times New Roman"/>
          <w:sz w:val="28"/>
          <w:szCs w:val="28"/>
        </w:rPr>
        <w:t>показател</w:t>
      </w:r>
      <w:r>
        <w:rPr>
          <w:rFonts w:ascii="Times New Roman" w:hAnsi="Times New Roman"/>
          <w:sz w:val="28"/>
          <w:szCs w:val="28"/>
        </w:rPr>
        <w:t>ях</w:t>
      </w:r>
      <w:r w:rsidRPr="005402FD">
        <w:rPr>
          <w:rFonts w:ascii="Times New Roman" w:hAnsi="Times New Roman"/>
          <w:sz w:val="28"/>
          <w:szCs w:val="28"/>
        </w:rPr>
        <w:t>, характеризующи</w:t>
      </w:r>
      <w:r>
        <w:rPr>
          <w:rFonts w:ascii="Times New Roman" w:hAnsi="Times New Roman"/>
          <w:sz w:val="28"/>
          <w:szCs w:val="28"/>
        </w:rPr>
        <w:t>х</w:t>
      </w:r>
      <w:r w:rsidRPr="005402FD">
        <w:rPr>
          <w:rFonts w:ascii="Times New Roman" w:hAnsi="Times New Roman"/>
          <w:sz w:val="28"/>
          <w:szCs w:val="28"/>
        </w:rPr>
        <w:t xml:space="preserve"> качество и (или) объем оказания муниципальной услуги,  объем</w:t>
      </w:r>
      <w:r>
        <w:rPr>
          <w:rFonts w:ascii="Times New Roman" w:hAnsi="Times New Roman"/>
          <w:sz w:val="28"/>
          <w:szCs w:val="28"/>
        </w:rPr>
        <w:t>е</w:t>
      </w:r>
      <w:r w:rsidRPr="005402FD">
        <w:rPr>
          <w:rFonts w:ascii="Times New Roman" w:hAnsi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>
        <w:rPr>
          <w:rFonts w:ascii="Times New Roman" w:hAnsi="Times New Roman"/>
          <w:sz w:val="28"/>
          <w:szCs w:val="28"/>
        </w:rPr>
        <w:t>, указанные в соглашении, подлежат обязательной корректировке в течение 5 рабочих дней со дня фактического начала оказания услуги потребителям услуги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833CDF" w:rsidRDefault="00833CDF" w:rsidP="00833CDF">
      <w:pPr>
        <w:pStyle w:val="a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дополнить новым разделом 5 следующего содержания:</w:t>
      </w:r>
    </w:p>
    <w:p w:rsidR="00833CDF" w:rsidRPr="00834298" w:rsidRDefault="00833CDF" w:rsidP="00833CDF">
      <w:pPr>
        <w:pStyle w:val="aa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5. М</w:t>
      </w:r>
      <w:r w:rsidRPr="00B96E65">
        <w:rPr>
          <w:rFonts w:ascii="Times New Roman" w:hAnsi="Times New Roman"/>
          <w:b/>
          <w:bCs/>
          <w:sz w:val="28"/>
          <w:szCs w:val="28"/>
        </w:rPr>
        <w:t xml:space="preserve">ониторинг достижения результатов оказания 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 w:rsidRPr="00B96E65">
        <w:rPr>
          <w:rFonts w:ascii="Times New Roman" w:hAnsi="Times New Roman"/>
          <w:b/>
          <w:bCs/>
          <w:sz w:val="28"/>
          <w:szCs w:val="28"/>
        </w:rPr>
        <w:t>униципальных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6E65">
        <w:rPr>
          <w:rFonts w:ascii="Times New Roman" w:hAnsi="Times New Roman"/>
          <w:b/>
          <w:bCs/>
          <w:sz w:val="28"/>
          <w:szCs w:val="28"/>
        </w:rPr>
        <w:t>услуг в социальной сфере</w:t>
      </w:r>
      <w:r>
        <w:rPr>
          <w:rFonts w:ascii="Times New Roman" w:hAnsi="Times New Roman"/>
          <w:b/>
          <w:bCs/>
          <w:sz w:val="28"/>
          <w:szCs w:val="28"/>
        </w:rPr>
        <w:t xml:space="preserve"> и</w:t>
      </w:r>
      <w:r w:rsidRPr="00B96E65">
        <w:rPr>
          <w:rFonts w:ascii="Times New Roman" w:hAnsi="Times New Roman"/>
          <w:b/>
          <w:bCs/>
          <w:sz w:val="28"/>
          <w:szCs w:val="28"/>
        </w:rPr>
        <w:t xml:space="preserve"> также оценка исполнителя услуг</w:t>
      </w:r>
      <w:r>
        <w:rPr>
          <w:rFonts w:ascii="Times New Roman" w:hAnsi="Times New Roman"/>
          <w:b/>
          <w:bCs/>
          <w:sz w:val="28"/>
          <w:szCs w:val="28"/>
        </w:rPr>
        <w:t>и</w:t>
      </w:r>
    </w:p>
    <w:p w:rsidR="00833CDF" w:rsidRDefault="00833CDF" w:rsidP="00833CD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833CDF" w:rsidRDefault="00833CDF" w:rsidP="00833CD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И</w:t>
      </w:r>
      <w:r w:rsidRPr="00152585">
        <w:rPr>
          <w:sz w:val="28"/>
          <w:szCs w:val="28"/>
        </w:rPr>
        <w:t>нформация об исполнителях услуг</w:t>
      </w:r>
      <w:r>
        <w:rPr>
          <w:sz w:val="28"/>
          <w:szCs w:val="28"/>
        </w:rPr>
        <w:t>и</w:t>
      </w:r>
      <w:r w:rsidRPr="00152585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включенных в Реестр исполнителей услуги, </w:t>
      </w:r>
      <w:r w:rsidRPr="00152585">
        <w:rPr>
          <w:sz w:val="28"/>
          <w:szCs w:val="28"/>
        </w:rPr>
        <w:t xml:space="preserve">о результатах </w:t>
      </w:r>
      <w:proofErr w:type="gramStart"/>
      <w:r w:rsidRPr="00152585">
        <w:rPr>
          <w:sz w:val="28"/>
          <w:szCs w:val="28"/>
        </w:rPr>
        <w:t>мониторинга достижения результатов оказания муниципальных услуг</w:t>
      </w:r>
      <w:proofErr w:type="gramEnd"/>
      <w:r w:rsidRPr="00152585">
        <w:rPr>
          <w:sz w:val="28"/>
          <w:szCs w:val="28"/>
        </w:rPr>
        <w:t xml:space="preserve"> в социальной сфере, а также оценка исполнителя услуг</w:t>
      </w:r>
      <w:r>
        <w:rPr>
          <w:sz w:val="28"/>
          <w:szCs w:val="28"/>
        </w:rPr>
        <w:t xml:space="preserve">и подлежат размещению </w:t>
      </w:r>
      <w:r w:rsidRPr="00152585">
        <w:rPr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sz w:val="28"/>
          <w:szCs w:val="28"/>
        </w:rPr>
        <w:t>«</w:t>
      </w:r>
      <w:r w:rsidRPr="0015258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52585">
        <w:rPr>
          <w:sz w:val="28"/>
          <w:szCs w:val="28"/>
        </w:rPr>
        <w:t>.</w:t>
      </w:r>
    </w:p>
    <w:p w:rsidR="00833CDF" w:rsidRDefault="00833CDF" w:rsidP="00833CD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О</w:t>
      </w:r>
      <w:r w:rsidRPr="00152585">
        <w:rPr>
          <w:sz w:val="28"/>
          <w:szCs w:val="28"/>
        </w:rPr>
        <w:t>ценка исполнителя услуг</w:t>
      </w:r>
      <w:r>
        <w:rPr>
          <w:sz w:val="28"/>
          <w:szCs w:val="28"/>
        </w:rPr>
        <w:t>и</w:t>
      </w:r>
      <w:r w:rsidRPr="00152585">
        <w:rPr>
          <w:sz w:val="28"/>
          <w:szCs w:val="28"/>
        </w:rPr>
        <w:t xml:space="preserve"> </w:t>
      </w:r>
      <w:proofErr w:type="gramStart"/>
      <w:r w:rsidRPr="00152585">
        <w:rPr>
          <w:sz w:val="28"/>
          <w:szCs w:val="28"/>
        </w:rPr>
        <w:t>определ</w:t>
      </w:r>
      <w:r>
        <w:rPr>
          <w:sz w:val="28"/>
          <w:szCs w:val="28"/>
        </w:rPr>
        <w:t>яется</w:t>
      </w:r>
      <w:proofErr w:type="gramEnd"/>
      <w:r w:rsidRPr="00152585">
        <w:rPr>
          <w:sz w:val="28"/>
          <w:szCs w:val="28"/>
        </w:rPr>
        <w:t xml:space="preserve"> в том числе в соответствии с оценкой потребителем услуг</w:t>
      </w:r>
      <w:r>
        <w:rPr>
          <w:sz w:val="28"/>
          <w:szCs w:val="28"/>
        </w:rPr>
        <w:t>и</w:t>
      </w:r>
      <w:r w:rsidRPr="00152585">
        <w:rPr>
          <w:sz w:val="28"/>
          <w:szCs w:val="28"/>
        </w:rPr>
        <w:t xml:space="preserve"> исполнителя услуг</w:t>
      </w:r>
      <w:r>
        <w:rPr>
          <w:sz w:val="28"/>
          <w:szCs w:val="28"/>
        </w:rPr>
        <w:t xml:space="preserve">и, осуществляемой в соответствии с пунктом 7 статьи 3 </w:t>
      </w:r>
      <w:r w:rsidRPr="00833CDF">
        <w:rPr>
          <w:rStyle w:val="af5"/>
          <w:color w:val="auto"/>
          <w:sz w:val="28"/>
          <w:szCs w:val="28"/>
        </w:rPr>
        <w:t>Федерального закона</w:t>
      </w:r>
      <w:r w:rsidRPr="00833CDF">
        <w:rPr>
          <w:sz w:val="28"/>
          <w:szCs w:val="28"/>
        </w:rPr>
        <w:t xml:space="preserve"> </w:t>
      </w:r>
      <w:r w:rsidRPr="000E46EE">
        <w:rPr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sz w:val="28"/>
          <w:szCs w:val="28"/>
        </w:rPr>
        <w:t>,</w:t>
      </w:r>
      <w:r w:rsidRPr="00152585">
        <w:rPr>
          <w:sz w:val="28"/>
          <w:szCs w:val="28"/>
        </w:rPr>
        <w:t xml:space="preserve"> и результатами мониторинга достижения результатов оказания услуг</w:t>
      </w:r>
      <w:r>
        <w:rPr>
          <w:sz w:val="28"/>
          <w:szCs w:val="28"/>
        </w:rPr>
        <w:t>и, проведение которого обеспечивается Уполномоченным органом.</w:t>
      </w:r>
    </w:p>
    <w:p w:rsidR="00833CDF" w:rsidRPr="00833CDF" w:rsidRDefault="00833CDF" w:rsidP="00833CD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Порядок размещения информации, указанной в пункте 5.1 настоящего Порядка, </w:t>
      </w:r>
      <w:r w:rsidRPr="00397288">
        <w:rPr>
          <w:sz w:val="28"/>
          <w:szCs w:val="28"/>
        </w:rPr>
        <w:t xml:space="preserve">оценки исполнителя услуг на официальном сайте, указанном в пункте </w:t>
      </w:r>
      <w:r>
        <w:rPr>
          <w:sz w:val="28"/>
          <w:szCs w:val="28"/>
        </w:rPr>
        <w:t>5.1 настоящего Порядка</w:t>
      </w:r>
      <w:r w:rsidRPr="00397288">
        <w:rPr>
          <w:sz w:val="28"/>
          <w:szCs w:val="28"/>
        </w:rPr>
        <w:t>, методика определения оценки исполнителя услуг устанавливаются</w:t>
      </w:r>
      <w:r>
        <w:rPr>
          <w:sz w:val="28"/>
          <w:szCs w:val="28"/>
        </w:rPr>
        <w:t xml:space="preserve"> Министерством финансов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187E05" w:rsidRPr="00417657" w:rsidRDefault="00647CCD" w:rsidP="00BE3F82">
      <w:pPr>
        <w:tabs>
          <w:tab w:val="left" w:pos="709"/>
        </w:tabs>
        <w:ind w:firstLine="709"/>
        <w:jc w:val="both"/>
        <w:rPr>
          <w:strike/>
          <w:sz w:val="27"/>
          <w:szCs w:val="27"/>
        </w:rPr>
      </w:pPr>
      <w:r w:rsidRPr="00417657">
        <w:rPr>
          <w:sz w:val="27"/>
          <w:szCs w:val="27"/>
          <w:lang w:eastAsia="ar-SA"/>
        </w:rPr>
        <w:t xml:space="preserve">2. </w:t>
      </w:r>
      <w:r w:rsidRPr="00417657">
        <w:rPr>
          <w:sz w:val="27"/>
          <w:szCs w:val="27"/>
        </w:rPr>
        <w:t>Настоящее постановление вступает в силу со дня его официального опубликования в средствах массовой информации</w:t>
      </w:r>
      <w:r w:rsidR="00BC5287" w:rsidRPr="00417657">
        <w:rPr>
          <w:sz w:val="27"/>
          <w:szCs w:val="27"/>
        </w:rPr>
        <w:t xml:space="preserve"> и распространяет свое действие на правоотношения, возникшие с 1 января 202</w:t>
      </w:r>
      <w:r w:rsidR="00BE3F82" w:rsidRPr="00417657">
        <w:rPr>
          <w:sz w:val="27"/>
          <w:szCs w:val="27"/>
        </w:rPr>
        <w:t>5</w:t>
      </w:r>
      <w:r w:rsidR="00BC5287" w:rsidRPr="00417657">
        <w:rPr>
          <w:sz w:val="27"/>
          <w:szCs w:val="27"/>
        </w:rPr>
        <w:t xml:space="preserve"> года</w:t>
      </w:r>
      <w:r w:rsidR="00833CDF">
        <w:rPr>
          <w:sz w:val="27"/>
          <w:szCs w:val="27"/>
        </w:rPr>
        <w:t xml:space="preserve">, </w:t>
      </w:r>
      <w:r w:rsidR="00833CDF">
        <w:rPr>
          <w:sz w:val="28"/>
          <w:szCs w:val="28"/>
        </w:rPr>
        <w:t>за исключением подпункта «б» подпункта 2 пункта 1 настоящего постановления, вступающего в силу с 1 января 2026 года</w:t>
      </w:r>
      <w:r w:rsidR="00833CDF" w:rsidRPr="00724DB4">
        <w:rPr>
          <w:sz w:val="28"/>
          <w:szCs w:val="28"/>
        </w:rPr>
        <w:t>.</w:t>
      </w:r>
      <w:r w:rsidRPr="00417657">
        <w:rPr>
          <w:sz w:val="27"/>
          <w:szCs w:val="27"/>
        </w:rPr>
        <w:t xml:space="preserve"> </w:t>
      </w:r>
    </w:p>
    <w:p w:rsidR="00647CCD" w:rsidRPr="00417657" w:rsidRDefault="00647CCD" w:rsidP="00187E05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417657">
        <w:rPr>
          <w:rFonts w:ascii="Times New Roman" w:hAnsi="Times New Roman"/>
          <w:sz w:val="27"/>
          <w:szCs w:val="27"/>
          <w:lang w:eastAsia="ar-SA"/>
        </w:rPr>
        <w:t xml:space="preserve">3. </w:t>
      </w:r>
      <w:r w:rsidRPr="00417657">
        <w:rPr>
          <w:rFonts w:ascii="Times New Roman" w:hAnsi="Times New Roman"/>
          <w:sz w:val="27"/>
          <w:szCs w:val="27"/>
        </w:rPr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647CCD" w:rsidRPr="00417657" w:rsidRDefault="00647CCD" w:rsidP="006913A6">
      <w:pPr>
        <w:pStyle w:val="aa"/>
        <w:tabs>
          <w:tab w:val="left" w:pos="600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417657">
        <w:rPr>
          <w:rFonts w:ascii="Times New Roman" w:hAnsi="Times New Roman"/>
          <w:sz w:val="27"/>
          <w:szCs w:val="27"/>
          <w:lang w:eastAsia="ar-SA"/>
        </w:rPr>
        <w:t xml:space="preserve">4. </w:t>
      </w:r>
      <w:proofErr w:type="gramStart"/>
      <w:r w:rsidRPr="00417657">
        <w:rPr>
          <w:rFonts w:ascii="Times New Roman" w:hAnsi="Times New Roman"/>
          <w:sz w:val="27"/>
          <w:szCs w:val="27"/>
          <w:lang w:eastAsia="ar-SA"/>
        </w:rPr>
        <w:t>Контроль за</w:t>
      </w:r>
      <w:proofErr w:type="gramEnd"/>
      <w:r w:rsidRPr="00417657">
        <w:rPr>
          <w:rFonts w:ascii="Times New Roman" w:hAnsi="Times New Roman"/>
          <w:sz w:val="27"/>
          <w:szCs w:val="27"/>
          <w:lang w:eastAsia="ar-SA"/>
        </w:rPr>
        <w:t xml:space="preserve"> исполнением настоящего постановления возложить на заместителя Главы муниципального образования г.</w:t>
      </w:r>
      <w:r w:rsidR="00014DAC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417657">
        <w:rPr>
          <w:rFonts w:ascii="Times New Roman" w:hAnsi="Times New Roman"/>
          <w:sz w:val="27"/>
          <w:szCs w:val="27"/>
          <w:lang w:eastAsia="ar-SA"/>
        </w:rPr>
        <w:t>Саяногорск по социальным вопросам.</w:t>
      </w:r>
    </w:p>
    <w:p w:rsidR="00647CCD" w:rsidRDefault="00647CCD" w:rsidP="00647CCD">
      <w:pPr>
        <w:pStyle w:val="aa"/>
        <w:tabs>
          <w:tab w:val="left" w:pos="600"/>
        </w:tabs>
        <w:suppressAutoHyphens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64B1B" w:rsidRDefault="00964B1B" w:rsidP="00964B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47CCD" w:rsidRPr="00187E05" w:rsidRDefault="00647CCD" w:rsidP="00694154">
      <w:pPr>
        <w:pStyle w:val="aa"/>
        <w:suppressAutoHyphens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187E05">
        <w:rPr>
          <w:rFonts w:ascii="Times New Roman" w:hAnsi="Times New Roman"/>
          <w:sz w:val="28"/>
          <w:szCs w:val="28"/>
          <w:lang w:eastAsia="ar-SA"/>
        </w:rPr>
        <w:t>Глав</w:t>
      </w:r>
      <w:r w:rsidR="00964B1B">
        <w:rPr>
          <w:rFonts w:ascii="Times New Roman" w:hAnsi="Times New Roman"/>
          <w:sz w:val="28"/>
          <w:szCs w:val="28"/>
          <w:lang w:eastAsia="ar-SA"/>
        </w:rPr>
        <w:t>ы</w:t>
      </w:r>
      <w:r w:rsidRPr="00187E05">
        <w:rPr>
          <w:rFonts w:ascii="Times New Roman" w:hAnsi="Times New Roman"/>
          <w:sz w:val="28"/>
          <w:szCs w:val="28"/>
          <w:lang w:eastAsia="ar-SA"/>
        </w:rPr>
        <w:t xml:space="preserve"> муниципального образования</w:t>
      </w:r>
    </w:p>
    <w:p w:rsidR="00647CCD" w:rsidRPr="00187E05" w:rsidRDefault="00647CCD" w:rsidP="00694154">
      <w:pPr>
        <w:pStyle w:val="aa"/>
        <w:suppressAutoHyphens/>
        <w:ind w:left="0"/>
        <w:rPr>
          <w:rFonts w:ascii="Times New Roman" w:hAnsi="Times New Roman"/>
          <w:sz w:val="28"/>
          <w:szCs w:val="28"/>
          <w:lang w:eastAsia="ar-SA"/>
        </w:rPr>
      </w:pPr>
      <w:r w:rsidRPr="00187E05">
        <w:rPr>
          <w:rFonts w:ascii="Times New Roman" w:hAnsi="Times New Roman"/>
          <w:sz w:val="28"/>
          <w:szCs w:val="28"/>
          <w:lang w:eastAsia="ar-SA"/>
        </w:rPr>
        <w:t xml:space="preserve">город Саяногорск                                       </w:t>
      </w:r>
      <w:r w:rsidR="00694154" w:rsidRPr="00187E05"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Pr="00187E05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694154" w:rsidRPr="00187E05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EA13E7" w:rsidRPr="00187E05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Pr="00187E05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964B1B">
        <w:rPr>
          <w:rFonts w:ascii="Times New Roman" w:hAnsi="Times New Roman"/>
          <w:sz w:val="28"/>
          <w:szCs w:val="28"/>
          <w:lang w:eastAsia="ar-SA"/>
        </w:rPr>
        <w:t>О.Ю. Воронина</w:t>
      </w:r>
    </w:p>
    <w:p w:rsidR="006F2C24" w:rsidRDefault="006F2C24" w:rsidP="00694154">
      <w:pPr>
        <w:suppressAutoHyphens/>
        <w:jc w:val="both"/>
        <w:rPr>
          <w:sz w:val="27"/>
          <w:szCs w:val="27"/>
          <w:lang w:eastAsia="ar-SA"/>
        </w:rPr>
      </w:pPr>
    </w:p>
    <w:p w:rsidR="006F2C24" w:rsidRDefault="006F2C24" w:rsidP="00694154">
      <w:pPr>
        <w:suppressAutoHyphens/>
        <w:jc w:val="both"/>
        <w:rPr>
          <w:sz w:val="27"/>
          <w:szCs w:val="27"/>
          <w:lang w:eastAsia="ar-SA"/>
        </w:rPr>
      </w:pPr>
    </w:p>
    <w:p w:rsidR="006F2C24" w:rsidRDefault="006F2C24" w:rsidP="00694154">
      <w:pPr>
        <w:suppressAutoHyphens/>
        <w:jc w:val="both"/>
        <w:rPr>
          <w:sz w:val="27"/>
          <w:szCs w:val="27"/>
          <w:lang w:eastAsia="ar-SA"/>
        </w:rPr>
      </w:pPr>
    </w:p>
    <w:p w:rsidR="006F2C24" w:rsidRDefault="006F2C24" w:rsidP="00694154">
      <w:pPr>
        <w:suppressAutoHyphens/>
        <w:jc w:val="both"/>
        <w:rPr>
          <w:sz w:val="27"/>
          <w:szCs w:val="27"/>
          <w:lang w:eastAsia="ar-SA"/>
        </w:rPr>
      </w:pPr>
    </w:p>
    <w:p w:rsidR="006F2C24" w:rsidRDefault="006F2C24" w:rsidP="00694154">
      <w:pPr>
        <w:suppressAutoHyphens/>
        <w:jc w:val="both"/>
        <w:rPr>
          <w:sz w:val="27"/>
          <w:szCs w:val="27"/>
          <w:lang w:eastAsia="ar-SA"/>
        </w:rPr>
      </w:pPr>
    </w:p>
    <w:p w:rsidR="006F2C24" w:rsidRDefault="006F2C24" w:rsidP="00694154">
      <w:pPr>
        <w:suppressAutoHyphens/>
        <w:jc w:val="both"/>
        <w:rPr>
          <w:sz w:val="27"/>
          <w:szCs w:val="27"/>
          <w:lang w:eastAsia="ar-SA"/>
        </w:rPr>
      </w:pPr>
    </w:p>
    <w:p w:rsidR="00BB6D15" w:rsidRDefault="00BB6D15" w:rsidP="00694154">
      <w:pPr>
        <w:suppressAutoHyphens/>
        <w:jc w:val="both"/>
        <w:rPr>
          <w:sz w:val="27"/>
          <w:szCs w:val="27"/>
          <w:lang w:eastAsia="ar-SA"/>
        </w:rPr>
      </w:pPr>
    </w:p>
    <w:p w:rsidR="00BB6D15" w:rsidRDefault="00BB6D15" w:rsidP="00694154">
      <w:pPr>
        <w:suppressAutoHyphens/>
        <w:jc w:val="both"/>
        <w:rPr>
          <w:sz w:val="27"/>
          <w:szCs w:val="27"/>
          <w:lang w:eastAsia="ar-SA"/>
        </w:rPr>
      </w:pPr>
    </w:p>
    <w:p w:rsidR="00BB6D15" w:rsidRDefault="00BB6D15" w:rsidP="00694154">
      <w:pPr>
        <w:suppressAutoHyphens/>
        <w:jc w:val="both"/>
        <w:rPr>
          <w:sz w:val="27"/>
          <w:szCs w:val="27"/>
          <w:lang w:eastAsia="ar-SA"/>
        </w:rPr>
      </w:pPr>
    </w:p>
    <w:p w:rsidR="00E94452" w:rsidRDefault="00E94452" w:rsidP="00694154">
      <w:pPr>
        <w:suppressAutoHyphens/>
        <w:jc w:val="both"/>
        <w:rPr>
          <w:sz w:val="27"/>
          <w:szCs w:val="27"/>
          <w:lang w:eastAsia="ar-SA"/>
        </w:rPr>
      </w:pPr>
    </w:p>
    <w:p w:rsidR="00E94452" w:rsidRDefault="00E94452" w:rsidP="00694154">
      <w:pPr>
        <w:suppressAutoHyphens/>
        <w:jc w:val="both"/>
        <w:rPr>
          <w:sz w:val="27"/>
          <w:szCs w:val="27"/>
          <w:lang w:eastAsia="ar-SA"/>
        </w:rPr>
      </w:pPr>
    </w:p>
    <w:p w:rsidR="00E94452" w:rsidRDefault="00E94452" w:rsidP="00694154">
      <w:pPr>
        <w:suppressAutoHyphens/>
        <w:jc w:val="both"/>
        <w:rPr>
          <w:sz w:val="27"/>
          <w:szCs w:val="27"/>
          <w:lang w:eastAsia="ar-SA"/>
        </w:rPr>
      </w:pPr>
    </w:p>
    <w:p w:rsidR="00E94452" w:rsidRDefault="00E94452" w:rsidP="00694154">
      <w:pPr>
        <w:suppressAutoHyphens/>
        <w:jc w:val="both"/>
        <w:rPr>
          <w:sz w:val="27"/>
          <w:szCs w:val="27"/>
          <w:lang w:eastAsia="ar-SA"/>
        </w:rPr>
      </w:pPr>
    </w:p>
    <w:p w:rsidR="00B949D8" w:rsidRDefault="00B949D8" w:rsidP="00694154">
      <w:pPr>
        <w:suppressAutoHyphens/>
        <w:jc w:val="both"/>
        <w:rPr>
          <w:sz w:val="27"/>
          <w:szCs w:val="27"/>
          <w:lang w:eastAsia="ar-SA"/>
        </w:rPr>
      </w:pPr>
    </w:p>
    <w:p w:rsidR="00B949D8" w:rsidRDefault="00B949D8" w:rsidP="00694154">
      <w:pPr>
        <w:suppressAutoHyphens/>
        <w:jc w:val="both"/>
        <w:rPr>
          <w:sz w:val="27"/>
          <w:szCs w:val="27"/>
          <w:lang w:eastAsia="ar-SA"/>
        </w:rPr>
      </w:pPr>
    </w:p>
    <w:p w:rsidR="00B949D8" w:rsidRDefault="00B949D8" w:rsidP="00694154">
      <w:pPr>
        <w:suppressAutoHyphens/>
        <w:jc w:val="both"/>
        <w:rPr>
          <w:sz w:val="27"/>
          <w:szCs w:val="27"/>
          <w:lang w:eastAsia="ar-SA"/>
        </w:rPr>
      </w:pPr>
    </w:p>
    <w:p w:rsidR="00833CDF" w:rsidRDefault="00833CDF" w:rsidP="00694154">
      <w:pPr>
        <w:suppressAutoHyphens/>
        <w:jc w:val="both"/>
        <w:rPr>
          <w:sz w:val="27"/>
          <w:szCs w:val="27"/>
          <w:lang w:eastAsia="ar-SA"/>
        </w:rPr>
      </w:pPr>
    </w:p>
    <w:p w:rsidR="00833CDF" w:rsidRDefault="00833CDF" w:rsidP="00694154">
      <w:pPr>
        <w:suppressAutoHyphens/>
        <w:jc w:val="both"/>
        <w:rPr>
          <w:sz w:val="27"/>
          <w:szCs w:val="27"/>
          <w:lang w:eastAsia="ar-SA"/>
        </w:rPr>
      </w:pPr>
    </w:p>
    <w:p w:rsidR="00833CDF" w:rsidRDefault="00833CDF" w:rsidP="00694154">
      <w:pPr>
        <w:suppressAutoHyphens/>
        <w:jc w:val="both"/>
        <w:rPr>
          <w:sz w:val="27"/>
          <w:szCs w:val="27"/>
          <w:lang w:eastAsia="ar-SA"/>
        </w:rPr>
      </w:pPr>
    </w:p>
    <w:p w:rsidR="00833CDF" w:rsidRDefault="00833CDF" w:rsidP="00694154">
      <w:pPr>
        <w:suppressAutoHyphens/>
        <w:jc w:val="both"/>
        <w:rPr>
          <w:sz w:val="27"/>
          <w:szCs w:val="27"/>
          <w:lang w:eastAsia="ar-SA"/>
        </w:rPr>
      </w:pPr>
    </w:p>
    <w:p w:rsidR="00833CDF" w:rsidRDefault="00833CDF" w:rsidP="00694154">
      <w:pPr>
        <w:suppressAutoHyphens/>
        <w:jc w:val="both"/>
        <w:rPr>
          <w:sz w:val="27"/>
          <w:szCs w:val="27"/>
          <w:lang w:eastAsia="ar-SA"/>
        </w:rPr>
      </w:pPr>
    </w:p>
    <w:p w:rsidR="00833CDF" w:rsidRDefault="00833CDF" w:rsidP="00694154">
      <w:pPr>
        <w:suppressAutoHyphens/>
        <w:jc w:val="both"/>
        <w:rPr>
          <w:sz w:val="27"/>
          <w:szCs w:val="27"/>
          <w:lang w:eastAsia="ar-SA"/>
        </w:rPr>
      </w:pPr>
    </w:p>
    <w:p w:rsidR="00833CDF" w:rsidRDefault="00833CDF" w:rsidP="00694154">
      <w:pPr>
        <w:suppressAutoHyphens/>
        <w:jc w:val="both"/>
        <w:rPr>
          <w:sz w:val="27"/>
          <w:szCs w:val="27"/>
          <w:lang w:eastAsia="ar-SA"/>
        </w:rPr>
      </w:pPr>
    </w:p>
    <w:p w:rsidR="00647CCD" w:rsidRPr="00694154" w:rsidRDefault="00647CCD" w:rsidP="00694154">
      <w:pPr>
        <w:suppressAutoHyphens/>
        <w:jc w:val="both"/>
        <w:rPr>
          <w:sz w:val="27"/>
          <w:szCs w:val="27"/>
          <w:lang w:eastAsia="ar-SA"/>
        </w:rPr>
      </w:pPr>
      <w:r w:rsidRPr="00694154">
        <w:rPr>
          <w:sz w:val="27"/>
          <w:szCs w:val="27"/>
          <w:lang w:eastAsia="ar-SA"/>
        </w:rPr>
        <w:t xml:space="preserve">СОГЛАСОВАНО: </w:t>
      </w:r>
    </w:p>
    <w:p w:rsidR="00647CCD" w:rsidRDefault="00647CCD" w:rsidP="00694154">
      <w:pPr>
        <w:suppressAutoHyphens/>
        <w:jc w:val="both"/>
        <w:rPr>
          <w:sz w:val="27"/>
          <w:szCs w:val="27"/>
          <w:lang w:eastAsia="ar-SA"/>
        </w:rPr>
      </w:pPr>
    </w:p>
    <w:p w:rsidR="00647CCD" w:rsidRPr="00187E05" w:rsidRDefault="00964B1B" w:rsidP="00694154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647CCD" w:rsidRPr="00187E05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647CCD" w:rsidRPr="00187E05">
        <w:rPr>
          <w:sz w:val="28"/>
          <w:szCs w:val="28"/>
        </w:rPr>
        <w:t xml:space="preserve"> Главы </w:t>
      </w:r>
      <w:proofErr w:type="gramStart"/>
      <w:r w:rsidR="00647CCD" w:rsidRPr="00187E05">
        <w:rPr>
          <w:sz w:val="28"/>
          <w:szCs w:val="28"/>
        </w:rPr>
        <w:t>муниципального</w:t>
      </w:r>
      <w:proofErr w:type="gramEnd"/>
      <w:r w:rsidR="00647CCD" w:rsidRPr="00187E05">
        <w:rPr>
          <w:sz w:val="28"/>
          <w:szCs w:val="28"/>
        </w:rPr>
        <w:t xml:space="preserve"> </w:t>
      </w:r>
    </w:p>
    <w:p w:rsidR="00647CCD" w:rsidRPr="00187E05" w:rsidRDefault="00647CCD" w:rsidP="00694154">
      <w:pPr>
        <w:rPr>
          <w:sz w:val="28"/>
          <w:szCs w:val="28"/>
        </w:rPr>
      </w:pPr>
      <w:r w:rsidRPr="00187E05">
        <w:rPr>
          <w:sz w:val="28"/>
          <w:szCs w:val="28"/>
        </w:rPr>
        <w:t xml:space="preserve">образования </w:t>
      </w:r>
      <w:proofErr w:type="spellStart"/>
      <w:r w:rsidRPr="00187E05">
        <w:rPr>
          <w:sz w:val="28"/>
          <w:szCs w:val="28"/>
        </w:rPr>
        <w:t>г</w:t>
      </w:r>
      <w:proofErr w:type="gramStart"/>
      <w:r w:rsidRPr="00187E05">
        <w:rPr>
          <w:sz w:val="28"/>
          <w:szCs w:val="28"/>
        </w:rPr>
        <w:t>.С</w:t>
      </w:r>
      <w:proofErr w:type="gramEnd"/>
      <w:r w:rsidRPr="00187E05">
        <w:rPr>
          <w:sz w:val="28"/>
          <w:szCs w:val="28"/>
        </w:rPr>
        <w:t>аяногорск</w:t>
      </w:r>
      <w:proofErr w:type="spellEnd"/>
      <w:r w:rsidRPr="00187E05">
        <w:rPr>
          <w:sz w:val="28"/>
          <w:szCs w:val="28"/>
        </w:rPr>
        <w:t xml:space="preserve"> </w:t>
      </w:r>
    </w:p>
    <w:p w:rsidR="00647CCD" w:rsidRDefault="00647CCD" w:rsidP="00694154">
      <w:pPr>
        <w:rPr>
          <w:sz w:val="28"/>
          <w:szCs w:val="28"/>
        </w:rPr>
      </w:pPr>
      <w:r w:rsidRPr="00187E05">
        <w:rPr>
          <w:sz w:val="28"/>
          <w:szCs w:val="28"/>
          <w:lang w:eastAsia="ar-SA"/>
        </w:rPr>
        <w:t>по социальным вопросам</w:t>
      </w:r>
      <w:r w:rsidRPr="00187E05">
        <w:rPr>
          <w:sz w:val="28"/>
          <w:szCs w:val="28"/>
        </w:rPr>
        <w:t xml:space="preserve">                           ________</w:t>
      </w:r>
      <w:r w:rsidRPr="00187E05">
        <w:rPr>
          <w:sz w:val="28"/>
          <w:szCs w:val="28"/>
        </w:rPr>
        <w:tab/>
      </w:r>
      <w:r w:rsidR="00694154" w:rsidRPr="00187E05">
        <w:rPr>
          <w:sz w:val="28"/>
          <w:szCs w:val="28"/>
        </w:rPr>
        <w:t xml:space="preserve">          </w:t>
      </w:r>
      <w:r w:rsidRPr="00187E05">
        <w:rPr>
          <w:sz w:val="28"/>
          <w:szCs w:val="28"/>
        </w:rPr>
        <w:t xml:space="preserve">  </w:t>
      </w:r>
      <w:r w:rsidR="00964B1B">
        <w:rPr>
          <w:sz w:val="28"/>
          <w:szCs w:val="28"/>
        </w:rPr>
        <w:t>А.Н. Новичихина</w:t>
      </w:r>
    </w:p>
    <w:p w:rsidR="00964B1B" w:rsidRDefault="00964B1B" w:rsidP="00964B1B">
      <w:pPr>
        <w:rPr>
          <w:sz w:val="28"/>
          <w:szCs w:val="28"/>
        </w:rPr>
      </w:pPr>
    </w:p>
    <w:p w:rsidR="00964B1B" w:rsidRDefault="00964B1B" w:rsidP="00964B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47CCD" w:rsidRPr="00187E05" w:rsidRDefault="00964B1B" w:rsidP="00694154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647CCD" w:rsidRPr="00187E05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647CCD" w:rsidRPr="00187E05">
        <w:rPr>
          <w:sz w:val="28"/>
          <w:szCs w:val="28"/>
        </w:rPr>
        <w:t xml:space="preserve"> Главы муниципального </w:t>
      </w:r>
    </w:p>
    <w:p w:rsidR="00647CCD" w:rsidRPr="00187E05" w:rsidRDefault="00647CCD" w:rsidP="00694154">
      <w:pPr>
        <w:rPr>
          <w:sz w:val="28"/>
          <w:szCs w:val="28"/>
        </w:rPr>
      </w:pPr>
      <w:r w:rsidRPr="00187E05">
        <w:rPr>
          <w:sz w:val="28"/>
          <w:szCs w:val="28"/>
        </w:rPr>
        <w:t xml:space="preserve">образования  </w:t>
      </w:r>
      <w:proofErr w:type="spellStart"/>
      <w:r w:rsidRPr="00187E05">
        <w:rPr>
          <w:sz w:val="28"/>
          <w:szCs w:val="28"/>
        </w:rPr>
        <w:t>г</w:t>
      </w:r>
      <w:proofErr w:type="gramStart"/>
      <w:r w:rsidRPr="00187E05">
        <w:rPr>
          <w:sz w:val="28"/>
          <w:szCs w:val="28"/>
        </w:rPr>
        <w:t>.С</w:t>
      </w:r>
      <w:proofErr w:type="gramEnd"/>
      <w:r w:rsidRPr="00187E05">
        <w:rPr>
          <w:sz w:val="28"/>
          <w:szCs w:val="28"/>
        </w:rPr>
        <w:t>аяногорск</w:t>
      </w:r>
      <w:proofErr w:type="spellEnd"/>
    </w:p>
    <w:p w:rsidR="00647CCD" w:rsidRPr="00187E05" w:rsidRDefault="00647CCD" w:rsidP="00694154">
      <w:pPr>
        <w:rPr>
          <w:sz w:val="28"/>
          <w:szCs w:val="28"/>
        </w:rPr>
      </w:pPr>
      <w:r w:rsidRPr="00187E05">
        <w:rPr>
          <w:sz w:val="28"/>
          <w:szCs w:val="28"/>
        </w:rPr>
        <w:t>по правовым вопросам                                 ________</w:t>
      </w:r>
      <w:r w:rsidRPr="00187E05">
        <w:rPr>
          <w:sz w:val="28"/>
          <w:szCs w:val="28"/>
        </w:rPr>
        <w:tab/>
        <w:t xml:space="preserve">  </w:t>
      </w:r>
      <w:r w:rsidR="00694154" w:rsidRPr="00187E05">
        <w:rPr>
          <w:sz w:val="28"/>
          <w:szCs w:val="28"/>
        </w:rPr>
        <w:t xml:space="preserve">   </w:t>
      </w:r>
      <w:r w:rsidR="00EA13E7" w:rsidRPr="00187E05">
        <w:rPr>
          <w:sz w:val="28"/>
          <w:szCs w:val="28"/>
        </w:rPr>
        <w:t xml:space="preserve">  </w:t>
      </w:r>
      <w:r w:rsidR="00694154" w:rsidRPr="00187E05">
        <w:rPr>
          <w:sz w:val="28"/>
          <w:szCs w:val="28"/>
        </w:rPr>
        <w:t xml:space="preserve">   </w:t>
      </w:r>
      <w:r w:rsidR="00187E05">
        <w:rPr>
          <w:sz w:val="28"/>
          <w:szCs w:val="28"/>
        </w:rPr>
        <w:t xml:space="preserve">    </w:t>
      </w:r>
      <w:r w:rsidR="007B7726">
        <w:rPr>
          <w:sz w:val="28"/>
          <w:szCs w:val="28"/>
        </w:rPr>
        <w:t xml:space="preserve"> </w:t>
      </w:r>
      <w:r w:rsidR="00E94452">
        <w:rPr>
          <w:sz w:val="28"/>
          <w:szCs w:val="28"/>
        </w:rPr>
        <w:t xml:space="preserve"> </w:t>
      </w:r>
      <w:r w:rsidR="00964B1B">
        <w:rPr>
          <w:sz w:val="28"/>
          <w:szCs w:val="28"/>
        </w:rPr>
        <w:t>М.В. Брынза</w:t>
      </w:r>
    </w:p>
    <w:p w:rsidR="00647CCD" w:rsidRPr="00187E05" w:rsidRDefault="00647CCD" w:rsidP="00694154">
      <w:pPr>
        <w:suppressAutoHyphens/>
        <w:jc w:val="both"/>
        <w:rPr>
          <w:sz w:val="28"/>
          <w:szCs w:val="28"/>
          <w:lang w:eastAsia="ar-SA"/>
        </w:rPr>
      </w:pPr>
    </w:p>
    <w:p w:rsidR="00647CCD" w:rsidRPr="00187E05" w:rsidRDefault="00417657" w:rsidP="0069415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</w:t>
      </w:r>
      <w:r w:rsidR="005410EB">
        <w:rPr>
          <w:sz w:val="28"/>
          <w:szCs w:val="28"/>
          <w:lang w:eastAsia="ar-SA"/>
        </w:rPr>
        <w:t>уководител</w:t>
      </w:r>
      <w:r>
        <w:rPr>
          <w:sz w:val="28"/>
          <w:szCs w:val="28"/>
          <w:lang w:eastAsia="ar-SA"/>
        </w:rPr>
        <w:t>ь</w:t>
      </w:r>
      <w:r w:rsidR="00647CCD" w:rsidRPr="00187E05">
        <w:rPr>
          <w:sz w:val="28"/>
          <w:szCs w:val="28"/>
          <w:lang w:eastAsia="ar-SA"/>
        </w:rPr>
        <w:t xml:space="preserve"> «</w:t>
      </w:r>
      <w:proofErr w:type="gramStart"/>
      <w:r w:rsidR="00647CCD" w:rsidRPr="00187E05">
        <w:rPr>
          <w:sz w:val="28"/>
          <w:szCs w:val="28"/>
          <w:lang w:eastAsia="ar-SA"/>
        </w:rPr>
        <w:t>Бюджетно-финансового</w:t>
      </w:r>
      <w:proofErr w:type="gramEnd"/>
    </w:p>
    <w:p w:rsidR="00647CCD" w:rsidRPr="00187E05" w:rsidRDefault="00647CCD" w:rsidP="00694154">
      <w:pPr>
        <w:suppressAutoHyphens/>
        <w:jc w:val="both"/>
        <w:rPr>
          <w:sz w:val="28"/>
          <w:szCs w:val="28"/>
          <w:lang w:eastAsia="ar-SA"/>
        </w:rPr>
      </w:pPr>
      <w:r w:rsidRPr="00187E05">
        <w:rPr>
          <w:sz w:val="28"/>
          <w:szCs w:val="28"/>
          <w:lang w:eastAsia="ar-SA"/>
        </w:rPr>
        <w:t xml:space="preserve">управления администрации </w:t>
      </w:r>
    </w:p>
    <w:p w:rsidR="00647CCD" w:rsidRPr="00187E05" w:rsidRDefault="00647CCD" w:rsidP="00694154">
      <w:pPr>
        <w:suppressAutoHyphens/>
        <w:rPr>
          <w:sz w:val="28"/>
          <w:szCs w:val="28"/>
          <w:lang w:eastAsia="ar-SA"/>
        </w:rPr>
      </w:pPr>
      <w:r w:rsidRPr="00187E05">
        <w:rPr>
          <w:sz w:val="28"/>
          <w:szCs w:val="28"/>
          <w:lang w:eastAsia="ar-SA"/>
        </w:rPr>
        <w:t xml:space="preserve">города Саяногорска»                      </w:t>
      </w:r>
      <w:r w:rsidR="005410EB">
        <w:rPr>
          <w:sz w:val="28"/>
          <w:szCs w:val="28"/>
          <w:lang w:eastAsia="ar-SA"/>
        </w:rPr>
        <w:t xml:space="preserve">    </w:t>
      </w:r>
      <w:r w:rsidRPr="00187E05">
        <w:rPr>
          <w:sz w:val="28"/>
          <w:szCs w:val="28"/>
          <w:lang w:eastAsia="ar-SA"/>
        </w:rPr>
        <w:t xml:space="preserve">       </w:t>
      </w:r>
      <w:r w:rsidRPr="00187E05">
        <w:rPr>
          <w:sz w:val="28"/>
          <w:szCs w:val="28"/>
          <w:u w:val="single"/>
          <w:lang w:eastAsia="ar-SA"/>
        </w:rPr>
        <w:t xml:space="preserve">                 </w:t>
      </w:r>
      <w:r w:rsidRPr="00187E05">
        <w:rPr>
          <w:sz w:val="28"/>
          <w:szCs w:val="28"/>
          <w:lang w:eastAsia="ar-SA"/>
        </w:rPr>
        <w:t xml:space="preserve">    </w:t>
      </w:r>
      <w:r w:rsidR="00694154" w:rsidRPr="00187E05">
        <w:rPr>
          <w:sz w:val="28"/>
          <w:szCs w:val="28"/>
          <w:lang w:eastAsia="ar-SA"/>
        </w:rPr>
        <w:t xml:space="preserve">  </w:t>
      </w:r>
      <w:r w:rsidR="005410EB">
        <w:rPr>
          <w:sz w:val="28"/>
          <w:szCs w:val="28"/>
          <w:lang w:eastAsia="ar-SA"/>
        </w:rPr>
        <w:t xml:space="preserve">  </w:t>
      </w:r>
      <w:r w:rsidR="00694154" w:rsidRPr="00187E05">
        <w:rPr>
          <w:sz w:val="28"/>
          <w:szCs w:val="28"/>
          <w:lang w:eastAsia="ar-SA"/>
        </w:rPr>
        <w:t xml:space="preserve">      </w:t>
      </w:r>
      <w:r w:rsidRPr="00187E05">
        <w:rPr>
          <w:sz w:val="28"/>
          <w:szCs w:val="28"/>
          <w:lang w:eastAsia="ar-SA"/>
        </w:rPr>
        <w:t xml:space="preserve">   </w:t>
      </w:r>
      <w:r w:rsidR="005410EB">
        <w:rPr>
          <w:sz w:val="28"/>
          <w:szCs w:val="28"/>
          <w:lang w:eastAsia="ar-SA"/>
        </w:rPr>
        <w:t xml:space="preserve">  </w:t>
      </w:r>
      <w:r w:rsidR="007B7726">
        <w:rPr>
          <w:sz w:val="28"/>
          <w:szCs w:val="28"/>
          <w:lang w:eastAsia="ar-SA"/>
        </w:rPr>
        <w:t xml:space="preserve"> </w:t>
      </w:r>
      <w:r w:rsidR="00C93298">
        <w:rPr>
          <w:sz w:val="28"/>
          <w:szCs w:val="28"/>
          <w:lang w:eastAsia="ar-SA"/>
        </w:rPr>
        <w:t xml:space="preserve"> </w:t>
      </w:r>
      <w:r w:rsidR="00240861">
        <w:rPr>
          <w:sz w:val="28"/>
          <w:szCs w:val="28"/>
          <w:lang w:eastAsia="ar-SA"/>
        </w:rPr>
        <w:t xml:space="preserve"> </w:t>
      </w:r>
      <w:r w:rsidR="00417657">
        <w:rPr>
          <w:sz w:val="28"/>
          <w:szCs w:val="28"/>
          <w:lang w:eastAsia="ar-SA"/>
        </w:rPr>
        <w:t>И.В.</w:t>
      </w:r>
      <w:r w:rsidR="00E94452">
        <w:rPr>
          <w:sz w:val="28"/>
          <w:szCs w:val="28"/>
          <w:lang w:eastAsia="ar-SA"/>
        </w:rPr>
        <w:t xml:space="preserve"> </w:t>
      </w:r>
      <w:r w:rsidR="00417657">
        <w:rPr>
          <w:sz w:val="28"/>
          <w:szCs w:val="28"/>
          <w:lang w:eastAsia="ar-SA"/>
        </w:rPr>
        <w:t>Пожар</w:t>
      </w:r>
    </w:p>
    <w:p w:rsidR="00647CCD" w:rsidRPr="00187E05" w:rsidRDefault="00647CCD" w:rsidP="00694154">
      <w:pPr>
        <w:suppressAutoHyphens/>
        <w:jc w:val="both"/>
        <w:rPr>
          <w:sz w:val="28"/>
          <w:szCs w:val="28"/>
          <w:lang w:eastAsia="ar-SA"/>
        </w:rPr>
      </w:pPr>
    </w:p>
    <w:p w:rsidR="00647CCD" w:rsidRPr="00187E05" w:rsidRDefault="004C6949" w:rsidP="0069415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47CCD" w:rsidRPr="00187E0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47CCD" w:rsidRPr="00187E05">
        <w:rPr>
          <w:sz w:val="28"/>
          <w:szCs w:val="28"/>
        </w:rPr>
        <w:t xml:space="preserve"> Городского отдела </w:t>
      </w:r>
    </w:p>
    <w:p w:rsidR="00647CCD" w:rsidRPr="00187E05" w:rsidRDefault="00647CCD" w:rsidP="00694154">
      <w:pPr>
        <w:rPr>
          <w:sz w:val="28"/>
          <w:szCs w:val="28"/>
        </w:rPr>
      </w:pPr>
      <w:r w:rsidRPr="00187E05">
        <w:rPr>
          <w:sz w:val="28"/>
          <w:szCs w:val="28"/>
        </w:rPr>
        <w:t xml:space="preserve">образования </w:t>
      </w:r>
      <w:proofErr w:type="spellStart"/>
      <w:r w:rsidRPr="00187E05">
        <w:rPr>
          <w:sz w:val="28"/>
          <w:szCs w:val="28"/>
        </w:rPr>
        <w:t>г</w:t>
      </w:r>
      <w:proofErr w:type="gramStart"/>
      <w:r w:rsidRPr="00187E05">
        <w:rPr>
          <w:sz w:val="28"/>
          <w:szCs w:val="28"/>
        </w:rPr>
        <w:t>.С</w:t>
      </w:r>
      <w:proofErr w:type="gramEnd"/>
      <w:r w:rsidRPr="00187E05">
        <w:rPr>
          <w:sz w:val="28"/>
          <w:szCs w:val="28"/>
        </w:rPr>
        <w:t>аяногорска</w:t>
      </w:r>
      <w:proofErr w:type="spellEnd"/>
      <w:r w:rsidRPr="00187E05">
        <w:rPr>
          <w:sz w:val="28"/>
          <w:szCs w:val="28"/>
        </w:rPr>
        <w:t xml:space="preserve">                     _________       </w:t>
      </w:r>
      <w:r w:rsidR="00694154" w:rsidRPr="00187E05">
        <w:rPr>
          <w:sz w:val="28"/>
          <w:szCs w:val="28"/>
        </w:rPr>
        <w:t xml:space="preserve"> </w:t>
      </w:r>
      <w:r w:rsidR="00EA13E7" w:rsidRPr="00187E05">
        <w:rPr>
          <w:sz w:val="28"/>
          <w:szCs w:val="28"/>
        </w:rPr>
        <w:t xml:space="preserve">    </w:t>
      </w:r>
      <w:r w:rsidR="00694154" w:rsidRPr="00187E05">
        <w:rPr>
          <w:sz w:val="28"/>
          <w:szCs w:val="28"/>
        </w:rPr>
        <w:t xml:space="preserve"> </w:t>
      </w:r>
      <w:r w:rsidR="004C6949">
        <w:rPr>
          <w:sz w:val="28"/>
          <w:szCs w:val="28"/>
        </w:rPr>
        <w:t xml:space="preserve">     </w:t>
      </w:r>
      <w:r w:rsidR="007B7726">
        <w:rPr>
          <w:sz w:val="28"/>
          <w:szCs w:val="28"/>
        </w:rPr>
        <w:t xml:space="preserve"> </w:t>
      </w:r>
      <w:r w:rsidR="00B949D8">
        <w:rPr>
          <w:sz w:val="28"/>
          <w:szCs w:val="28"/>
        </w:rPr>
        <w:t xml:space="preserve"> </w:t>
      </w:r>
      <w:r w:rsidR="00C93298">
        <w:rPr>
          <w:sz w:val="28"/>
          <w:szCs w:val="28"/>
        </w:rPr>
        <w:t xml:space="preserve"> </w:t>
      </w:r>
      <w:r w:rsidR="00694154" w:rsidRPr="00187E05">
        <w:rPr>
          <w:sz w:val="28"/>
          <w:szCs w:val="28"/>
        </w:rPr>
        <w:t xml:space="preserve"> </w:t>
      </w:r>
      <w:r w:rsidRPr="00187E05">
        <w:rPr>
          <w:sz w:val="28"/>
          <w:szCs w:val="28"/>
        </w:rPr>
        <w:t xml:space="preserve"> </w:t>
      </w:r>
      <w:r w:rsidR="004C6949">
        <w:rPr>
          <w:sz w:val="28"/>
          <w:szCs w:val="28"/>
        </w:rPr>
        <w:t>В.А.</w:t>
      </w:r>
      <w:r w:rsidR="00E94452">
        <w:rPr>
          <w:sz w:val="28"/>
          <w:szCs w:val="28"/>
        </w:rPr>
        <w:t xml:space="preserve"> </w:t>
      </w:r>
      <w:proofErr w:type="spellStart"/>
      <w:r w:rsidR="004C6949">
        <w:rPr>
          <w:sz w:val="28"/>
          <w:szCs w:val="28"/>
        </w:rPr>
        <w:t>Скитович</w:t>
      </w:r>
      <w:proofErr w:type="spellEnd"/>
    </w:p>
    <w:p w:rsidR="00647CCD" w:rsidRPr="00187E05" w:rsidRDefault="00647CCD" w:rsidP="00694154">
      <w:pPr>
        <w:suppressAutoHyphens/>
        <w:jc w:val="both"/>
        <w:rPr>
          <w:sz w:val="28"/>
          <w:szCs w:val="28"/>
          <w:lang w:eastAsia="ar-SA"/>
        </w:rPr>
      </w:pPr>
    </w:p>
    <w:p w:rsidR="00647CCD" w:rsidRPr="00187E05" w:rsidRDefault="00964B1B" w:rsidP="0069415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</w:t>
      </w:r>
      <w:r w:rsidR="00647CCD" w:rsidRPr="00187E05">
        <w:rPr>
          <w:sz w:val="28"/>
          <w:szCs w:val="28"/>
          <w:lang w:eastAsia="ar-SA"/>
        </w:rPr>
        <w:t>правляющ</w:t>
      </w:r>
      <w:r>
        <w:rPr>
          <w:sz w:val="28"/>
          <w:szCs w:val="28"/>
          <w:lang w:eastAsia="ar-SA"/>
        </w:rPr>
        <w:t>ий</w:t>
      </w:r>
      <w:r w:rsidR="00647CCD" w:rsidRPr="00187E05">
        <w:rPr>
          <w:sz w:val="28"/>
          <w:szCs w:val="28"/>
          <w:lang w:eastAsia="ar-SA"/>
        </w:rPr>
        <w:t xml:space="preserve"> делами Администрации  </w:t>
      </w:r>
    </w:p>
    <w:p w:rsidR="00647CCD" w:rsidRPr="00187E05" w:rsidRDefault="00647CCD" w:rsidP="00694154">
      <w:pPr>
        <w:suppressAutoHyphens/>
        <w:jc w:val="both"/>
        <w:rPr>
          <w:sz w:val="28"/>
          <w:szCs w:val="28"/>
          <w:lang w:eastAsia="ar-SA"/>
        </w:rPr>
      </w:pPr>
      <w:r w:rsidRPr="00187E05">
        <w:rPr>
          <w:sz w:val="28"/>
          <w:szCs w:val="28"/>
          <w:lang w:eastAsia="ar-SA"/>
        </w:rPr>
        <w:t xml:space="preserve">муниципального образования </w:t>
      </w:r>
    </w:p>
    <w:p w:rsidR="00647CCD" w:rsidRPr="00187E05" w:rsidRDefault="00647CCD" w:rsidP="00694154">
      <w:pPr>
        <w:suppressAutoHyphens/>
        <w:jc w:val="both"/>
        <w:rPr>
          <w:sz w:val="28"/>
          <w:szCs w:val="28"/>
          <w:lang w:eastAsia="ar-SA"/>
        </w:rPr>
      </w:pPr>
      <w:proofErr w:type="spellStart"/>
      <w:r w:rsidRPr="00187E05">
        <w:rPr>
          <w:sz w:val="28"/>
          <w:szCs w:val="28"/>
          <w:lang w:eastAsia="ar-SA"/>
        </w:rPr>
        <w:t>г</w:t>
      </w:r>
      <w:proofErr w:type="gramStart"/>
      <w:r w:rsidRPr="00187E05">
        <w:rPr>
          <w:sz w:val="28"/>
          <w:szCs w:val="28"/>
          <w:lang w:eastAsia="ar-SA"/>
        </w:rPr>
        <w:t>.С</w:t>
      </w:r>
      <w:proofErr w:type="gramEnd"/>
      <w:r w:rsidRPr="00187E05">
        <w:rPr>
          <w:sz w:val="28"/>
          <w:szCs w:val="28"/>
          <w:lang w:eastAsia="ar-SA"/>
        </w:rPr>
        <w:t>аяногорск</w:t>
      </w:r>
      <w:proofErr w:type="spellEnd"/>
      <w:r w:rsidRPr="00187E05">
        <w:rPr>
          <w:sz w:val="28"/>
          <w:szCs w:val="28"/>
          <w:lang w:eastAsia="ar-SA"/>
        </w:rPr>
        <w:t xml:space="preserve">                                 </w:t>
      </w:r>
      <w:r w:rsidR="00EA13E7" w:rsidRPr="00187E05">
        <w:rPr>
          <w:sz w:val="28"/>
          <w:szCs w:val="28"/>
          <w:lang w:eastAsia="ar-SA"/>
        </w:rPr>
        <w:t xml:space="preserve">          </w:t>
      </w:r>
      <w:r w:rsidRPr="00187E05">
        <w:rPr>
          <w:sz w:val="28"/>
          <w:szCs w:val="28"/>
          <w:u w:val="single"/>
          <w:lang w:eastAsia="ar-SA"/>
        </w:rPr>
        <w:t xml:space="preserve">              </w:t>
      </w:r>
      <w:r w:rsidR="003E3B20">
        <w:rPr>
          <w:sz w:val="28"/>
          <w:szCs w:val="28"/>
          <w:u w:val="single"/>
          <w:lang w:eastAsia="ar-SA"/>
        </w:rPr>
        <w:t xml:space="preserve">  </w:t>
      </w:r>
      <w:r w:rsidRPr="00187E05">
        <w:rPr>
          <w:sz w:val="28"/>
          <w:szCs w:val="28"/>
          <w:lang w:eastAsia="ar-SA"/>
        </w:rPr>
        <w:t xml:space="preserve">     </w:t>
      </w:r>
      <w:r w:rsidR="00EA13E7" w:rsidRPr="00187E05">
        <w:rPr>
          <w:sz w:val="28"/>
          <w:szCs w:val="28"/>
          <w:lang w:eastAsia="ar-SA"/>
        </w:rPr>
        <w:t xml:space="preserve"> </w:t>
      </w:r>
      <w:r w:rsidR="00694154" w:rsidRPr="00187E05">
        <w:rPr>
          <w:sz w:val="28"/>
          <w:szCs w:val="28"/>
          <w:lang w:eastAsia="ar-SA"/>
        </w:rPr>
        <w:t xml:space="preserve"> </w:t>
      </w:r>
      <w:r w:rsidR="00374C00">
        <w:rPr>
          <w:sz w:val="28"/>
          <w:szCs w:val="28"/>
          <w:lang w:eastAsia="ar-SA"/>
        </w:rPr>
        <w:t xml:space="preserve">   </w:t>
      </w:r>
      <w:r w:rsidR="00187E05">
        <w:rPr>
          <w:sz w:val="28"/>
          <w:szCs w:val="28"/>
          <w:lang w:eastAsia="ar-SA"/>
        </w:rPr>
        <w:t xml:space="preserve"> </w:t>
      </w:r>
      <w:r w:rsidRPr="00187E05">
        <w:rPr>
          <w:sz w:val="28"/>
          <w:szCs w:val="28"/>
          <w:lang w:eastAsia="ar-SA"/>
        </w:rPr>
        <w:t xml:space="preserve">  </w:t>
      </w:r>
      <w:r w:rsidR="008E6651">
        <w:rPr>
          <w:sz w:val="28"/>
          <w:szCs w:val="28"/>
          <w:lang w:eastAsia="ar-SA"/>
        </w:rPr>
        <w:t xml:space="preserve">   </w:t>
      </w:r>
      <w:r w:rsidR="00B93FD1">
        <w:rPr>
          <w:sz w:val="28"/>
          <w:szCs w:val="28"/>
          <w:lang w:eastAsia="ar-SA"/>
        </w:rPr>
        <w:t xml:space="preserve"> </w:t>
      </w:r>
      <w:r w:rsidR="00B949D8">
        <w:rPr>
          <w:sz w:val="28"/>
          <w:szCs w:val="28"/>
          <w:lang w:eastAsia="ar-SA"/>
        </w:rPr>
        <w:t xml:space="preserve"> </w:t>
      </w:r>
      <w:r w:rsidR="003E3B20">
        <w:rPr>
          <w:sz w:val="28"/>
          <w:szCs w:val="28"/>
          <w:lang w:eastAsia="ar-SA"/>
        </w:rPr>
        <w:t xml:space="preserve">  </w:t>
      </w:r>
      <w:r w:rsidR="00964B1B">
        <w:rPr>
          <w:sz w:val="28"/>
          <w:szCs w:val="28"/>
          <w:lang w:eastAsia="ar-SA"/>
        </w:rPr>
        <w:t xml:space="preserve">Л.В. </w:t>
      </w:r>
      <w:proofErr w:type="spellStart"/>
      <w:r w:rsidR="00964B1B">
        <w:rPr>
          <w:sz w:val="28"/>
          <w:szCs w:val="28"/>
          <w:lang w:eastAsia="ar-SA"/>
        </w:rPr>
        <w:t>Байтобетова</w:t>
      </w:r>
      <w:proofErr w:type="spellEnd"/>
    </w:p>
    <w:p w:rsidR="00647CCD" w:rsidRPr="00187E05" w:rsidRDefault="00647CCD" w:rsidP="00694154">
      <w:pPr>
        <w:suppressAutoHyphens/>
        <w:jc w:val="both"/>
        <w:rPr>
          <w:sz w:val="28"/>
          <w:szCs w:val="28"/>
          <w:lang w:eastAsia="ar-SA"/>
        </w:rPr>
      </w:pPr>
    </w:p>
    <w:p w:rsidR="00F04477" w:rsidRPr="00187E05" w:rsidRDefault="00F04477" w:rsidP="00694154">
      <w:pPr>
        <w:suppressAutoHyphens/>
        <w:jc w:val="both"/>
        <w:rPr>
          <w:sz w:val="28"/>
          <w:szCs w:val="28"/>
          <w:lang w:eastAsia="ar-SA"/>
        </w:rPr>
      </w:pPr>
    </w:p>
    <w:p w:rsidR="00F04477" w:rsidRPr="00187E05" w:rsidRDefault="00F04477" w:rsidP="00694154">
      <w:pPr>
        <w:suppressAutoHyphens/>
        <w:jc w:val="both"/>
        <w:rPr>
          <w:sz w:val="28"/>
          <w:szCs w:val="28"/>
          <w:lang w:eastAsia="ar-SA"/>
        </w:rPr>
      </w:pPr>
    </w:p>
    <w:p w:rsidR="00F04477" w:rsidRDefault="00F04477" w:rsidP="00694154">
      <w:pPr>
        <w:suppressAutoHyphens/>
        <w:jc w:val="both"/>
        <w:rPr>
          <w:sz w:val="27"/>
          <w:szCs w:val="27"/>
          <w:lang w:eastAsia="ar-SA"/>
        </w:rPr>
      </w:pPr>
    </w:p>
    <w:p w:rsidR="00F04477" w:rsidRDefault="00F04477" w:rsidP="00694154">
      <w:pPr>
        <w:suppressAutoHyphens/>
        <w:jc w:val="both"/>
        <w:rPr>
          <w:sz w:val="27"/>
          <w:szCs w:val="27"/>
          <w:lang w:eastAsia="ar-SA"/>
        </w:rPr>
      </w:pPr>
    </w:p>
    <w:p w:rsidR="00F04477" w:rsidRDefault="00F04477" w:rsidP="00694154">
      <w:pPr>
        <w:suppressAutoHyphens/>
        <w:jc w:val="both"/>
        <w:rPr>
          <w:sz w:val="27"/>
          <w:szCs w:val="27"/>
          <w:lang w:eastAsia="ar-SA"/>
        </w:rPr>
      </w:pPr>
    </w:p>
    <w:p w:rsidR="00187E05" w:rsidRDefault="00187E05" w:rsidP="00694154">
      <w:pPr>
        <w:suppressAutoHyphens/>
        <w:jc w:val="both"/>
        <w:rPr>
          <w:sz w:val="27"/>
          <w:szCs w:val="27"/>
          <w:lang w:eastAsia="ar-SA"/>
        </w:rPr>
      </w:pPr>
    </w:p>
    <w:p w:rsidR="00187E05" w:rsidRDefault="00187E05" w:rsidP="00694154">
      <w:pPr>
        <w:suppressAutoHyphens/>
        <w:jc w:val="both"/>
        <w:rPr>
          <w:sz w:val="27"/>
          <w:szCs w:val="27"/>
          <w:lang w:eastAsia="ar-SA"/>
        </w:rPr>
      </w:pPr>
    </w:p>
    <w:p w:rsidR="00187E05" w:rsidRDefault="00187E05" w:rsidP="00694154">
      <w:pPr>
        <w:suppressAutoHyphens/>
        <w:jc w:val="both"/>
        <w:rPr>
          <w:sz w:val="27"/>
          <w:szCs w:val="27"/>
          <w:lang w:eastAsia="ar-SA"/>
        </w:rPr>
      </w:pPr>
    </w:p>
    <w:p w:rsidR="006F2C24" w:rsidRDefault="006F2C24" w:rsidP="00187E05">
      <w:pPr>
        <w:jc w:val="both"/>
        <w:rPr>
          <w:color w:val="000000"/>
        </w:rPr>
      </w:pPr>
    </w:p>
    <w:p w:rsidR="00C74B8A" w:rsidRDefault="00C74B8A" w:rsidP="00187E05">
      <w:pPr>
        <w:jc w:val="both"/>
        <w:rPr>
          <w:color w:val="000000"/>
        </w:rPr>
      </w:pPr>
    </w:p>
    <w:p w:rsidR="00C74B8A" w:rsidRDefault="00C74B8A" w:rsidP="00187E05">
      <w:pPr>
        <w:jc w:val="both"/>
        <w:rPr>
          <w:color w:val="000000"/>
        </w:rPr>
      </w:pPr>
    </w:p>
    <w:p w:rsidR="00C74B8A" w:rsidRDefault="00C74B8A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647CCD" w:rsidRPr="00647CCD" w:rsidRDefault="00647CCD" w:rsidP="00187E05">
      <w:pPr>
        <w:jc w:val="both"/>
        <w:rPr>
          <w:color w:val="000000"/>
        </w:rPr>
      </w:pPr>
      <w:r w:rsidRPr="00482A32">
        <w:rPr>
          <w:color w:val="000000"/>
        </w:rPr>
        <w:t>Проект Постановления размещен на официальном сайте Администрации муниципального образования город Саяного</w:t>
      </w:r>
      <w:proofErr w:type="gramStart"/>
      <w:r w:rsidRPr="00482A32">
        <w:rPr>
          <w:color w:val="000000"/>
        </w:rPr>
        <w:t>рск дл</w:t>
      </w:r>
      <w:proofErr w:type="gramEnd"/>
      <w:r w:rsidRPr="00482A32">
        <w:rPr>
          <w:color w:val="000000"/>
        </w:rPr>
        <w:t xml:space="preserve">я независимой антикоррупционной экспертизы в период </w:t>
      </w:r>
      <w:r w:rsidRPr="008E6651">
        <w:rPr>
          <w:color w:val="000000"/>
        </w:rPr>
        <w:t>с</w:t>
      </w:r>
      <w:r w:rsidR="005410EB" w:rsidRPr="008E6651">
        <w:rPr>
          <w:color w:val="000000"/>
        </w:rPr>
        <w:t xml:space="preserve"> </w:t>
      </w:r>
      <w:r w:rsidR="00CA5822">
        <w:rPr>
          <w:color w:val="000000"/>
        </w:rPr>
        <w:t>04</w:t>
      </w:r>
      <w:r w:rsidR="005410EB" w:rsidRPr="008E6651">
        <w:rPr>
          <w:color w:val="000000"/>
        </w:rPr>
        <w:t>.0</w:t>
      </w:r>
      <w:r w:rsidR="00CA5822">
        <w:rPr>
          <w:color w:val="000000"/>
        </w:rPr>
        <w:t>9</w:t>
      </w:r>
      <w:r w:rsidRPr="008E6651">
        <w:rPr>
          <w:color w:val="000000"/>
          <w:u w:val="single"/>
        </w:rPr>
        <w:t>.</w:t>
      </w:r>
      <w:r w:rsidRPr="008E6651">
        <w:rPr>
          <w:color w:val="000000"/>
        </w:rPr>
        <w:t>202</w:t>
      </w:r>
      <w:r w:rsidR="00417657" w:rsidRPr="008E6651">
        <w:rPr>
          <w:color w:val="000000"/>
        </w:rPr>
        <w:t>5</w:t>
      </w:r>
      <w:r w:rsidRPr="008E6651">
        <w:rPr>
          <w:color w:val="000000"/>
        </w:rPr>
        <w:t xml:space="preserve"> г. </w:t>
      </w:r>
      <w:r w:rsidR="00E27450" w:rsidRPr="008E6651">
        <w:rPr>
          <w:color w:val="000000"/>
        </w:rPr>
        <w:t>д</w:t>
      </w:r>
      <w:r w:rsidRPr="008E6651">
        <w:rPr>
          <w:color w:val="000000"/>
        </w:rPr>
        <w:t>о</w:t>
      </w:r>
      <w:r w:rsidR="00E27450" w:rsidRPr="008E6651">
        <w:rPr>
          <w:color w:val="000000"/>
        </w:rPr>
        <w:t xml:space="preserve"> </w:t>
      </w:r>
      <w:r w:rsidR="008E6651" w:rsidRPr="008E6651">
        <w:rPr>
          <w:color w:val="000000"/>
        </w:rPr>
        <w:t>1</w:t>
      </w:r>
      <w:r w:rsidR="00CA5822">
        <w:rPr>
          <w:color w:val="000000"/>
        </w:rPr>
        <w:t>0</w:t>
      </w:r>
      <w:r w:rsidR="005410EB" w:rsidRPr="008E6651">
        <w:rPr>
          <w:color w:val="000000"/>
        </w:rPr>
        <w:t>.0</w:t>
      </w:r>
      <w:r w:rsidR="00CA5822">
        <w:rPr>
          <w:color w:val="000000"/>
        </w:rPr>
        <w:t>9</w:t>
      </w:r>
      <w:r w:rsidRPr="008E6651">
        <w:rPr>
          <w:color w:val="000000"/>
          <w:u w:val="single"/>
        </w:rPr>
        <w:t>.</w:t>
      </w:r>
      <w:r w:rsidRPr="008E6651">
        <w:rPr>
          <w:color w:val="000000"/>
        </w:rPr>
        <w:t>202</w:t>
      </w:r>
      <w:r w:rsidR="00417657" w:rsidRPr="008E6651">
        <w:rPr>
          <w:color w:val="000000"/>
        </w:rPr>
        <w:t>5</w:t>
      </w:r>
      <w:r w:rsidRPr="008E6651">
        <w:rPr>
          <w:color w:val="000000"/>
        </w:rPr>
        <w:t>г.</w:t>
      </w:r>
    </w:p>
    <w:p w:rsidR="00647CCD" w:rsidRPr="00647CCD" w:rsidRDefault="00647CCD" w:rsidP="00694154">
      <w:pPr>
        <w:rPr>
          <w:color w:val="000000"/>
        </w:rPr>
      </w:pPr>
      <w:r w:rsidRPr="00647CCD">
        <w:rPr>
          <w:color w:val="000000"/>
        </w:rPr>
        <w:t>Исп.</w:t>
      </w:r>
      <w:r w:rsidRPr="00A838C1">
        <w:t xml:space="preserve"> </w:t>
      </w:r>
      <w:r w:rsidRPr="00647CCD">
        <w:rPr>
          <w:color w:val="000000"/>
        </w:rPr>
        <w:t xml:space="preserve">Заместитель руководителя по экономическим  вопросам </w:t>
      </w:r>
    </w:p>
    <w:p w:rsidR="00647CCD" w:rsidRPr="00647CCD" w:rsidRDefault="00647CCD" w:rsidP="00694154">
      <w:pPr>
        <w:rPr>
          <w:color w:val="000000"/>
        </w:rPr>
      </w:pPr>
      <w:r w:rsidRPr="00647CCD">
        <w:rPr>
          <w:color w:val="000000"/>
        </w:rPr>
        <w:t>Светлана Александровна Черноусова</w:t>
      </w:r>
    </w:p>
    <w:p w:rsidR="00647CCD" w:rsidRPr="00647CCD" w:rsidRDefault="00647CCD" w:rsidP="00694154">
      <w:pPr>
        <w:rPr>
          <w:color w:val="000000"/>
        </w:rPr>
      </w:pPr>
      <w:r w:rsidRPr="00647CCD">
        <w:rPr>
          <w:color w:val="000000"/>
        </w:rPr>
        <w:t>Тел.8(39042)2-40-28</w:t>
      </w:r>
    </w:p>
    <w:p w:rsidR="000F06E7" w:rsidRDefault="00647CCD" w:rsidP="003E3B20">
      <w:pPr>
        <w:suppressAutoHyphens/>
        <w:jc w:val="both"/>
      </w:pPr>
      <w:r w:rsidRPr="00647CCD">
        <w:rPr>
          <w:color w:val="000000"/>
        </w:rPr>
        <w:t xml:space="preserve">РАССЫЛКА: дело, заместитель руководителя </w:t>
      </w:r>
      <w:proofErr w:type="spellStart"/>
      <w:r>
        <w:t>ГорОО</w:t>
      </w:r>
      <w:proofErr w:type="spellEnd"/>
      <w:r w:rsidRPr="00647CCD">
        <w:rPr>
          <w:color w:val="000000"/>
        </w:rPr>
        <w:t xml:space="preserve">, БФУ, </w:t>
      </w:r>
      <w:r w:rsidRPr="007D6BE3">
        <w:t>Отдел по взаимодействию со СМИ и связям с общественностью</w:t>
      </w:r>
    </w:p>
    <w:p w:rsidR="00964B1B" w:rsidRDefault="00964B1B" w:rsidP="00075E42">
      <w:pPr>
        <w:ind w:left="5103"/>
        <w:rPr>
          <w:color w:val="000000"/>
          <w:sz w:val="28"/>
          <w:szCs w:val="28"/>
        </w:rPr>
      </w:pPr>
    </w:p>
    <w:p w:rsidR="00392BD7" w:rsidRDefault="00392BD7" w:rsidP="00075E42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№1 к постановлению</w:t>
      </w:r>
    </w:p>
    <w:p w:rsidR="00392BD7" w:rsidRDefault="00392BD7" w:rsidP="00075E42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</w:p>
    <w:p w:rsidR="00392BD7" w:rsidRDefault="00392BD7" w:rsidP="00075E42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город Саяногорск</w:t>
      </w:r>
    </w:p>
    <w:p w:rsidR="00392BD7" w:rsidRDefault="00EA6F66" w:rsidP="00075E42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92BD7">
        <w:rPr>
          <w:color w:val="000000"/>
          <w:sz w:val="28"/>
          <w:szCs w:val="28"/>
        </w:rPr>
        <w:t xml:space="preserve">«  </w:t>
      </w:r>
      <w:r w:rsidR="00B769C9">
        <w:rPr>
          <w:color w:val="000000"/>
          <w:sz w:val="28"/>
          <w:szCs w:val="28"/>
        </w:rPr>
        <w:t xml:space="preserve"> </w:t>
      </w:r>
      <w:r w:rsidR="00392BD7">
        <w:rPr>
          <w:color w:val="000000"/>
          <w:sz w:val="28"/>
          <w:szCs w:val="28"/>
        </w:rPr>
        <w:t xml:space="preserve">  »  </w:t>
      </w:r>
      <w:r w:rsidR="00B769C9">
        <w:rPr>
          <w:color w:val="000000"/>
          <w:sz w:val="28"/>
          <w:szCs w:val="28"/>
        </w:rPr>
        <w:t xml:space="preserve">           </w:t>
      </w:r>
      <w:r w:rsidR="00392BD7">
        <w:rPr>
          <w:color w:val="000000"/>
          <w:sz w:val="28"/>
          <w:szCs w:val="28"/>
        </w:rPr>
        <w:t xml:space="preserve">     2025 № </w:t>
      </w:r>
    </w:p>
    <w:p w:rsidR="008F09DE" w:rsidRDefault="008F09DE" w:rsidP="00075E42">
      <w:pPr>
        <w:ind w:left="5103"/>
        <w:rPr>
          <w:color w:val="000000"/>
          <w:sz w:val="28"/>
          <w:szCs w:val="28"/>
        </w:rPr>
      </w:pPr>
    </w:p>
    <w:p w:rsidR="008F09DE" w:rsidRDefault="00EA6F66" w:rsidP="00075E42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«Приложение №1 </w:t>
      </w:r>
    </w:p>
    <w:p w:rsidR="00EA6F66" w:rsidRDefault="00EA6F66" w:rsidP="00075E42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:rsidR="00EA6F66" w:rsidRDefault="00EA6F66" w:rsidP="00075E42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</w:p>
    <w:p w:rsidR="00EA6F66" w:rsidRDefault="00EA6F66" w:rsidP="00075E42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город Саяногорск</w:t>
      </w:r>
    </w:p>
    <w:p w:rsidR="00EA6F66" w:rsidRDefault="008F09DE" w:rsidP="00075E42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 </w:t>
      </w:r>
      <w:r w:rsidR="00B769C9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 xml:space="preserve"> »0</w:t>
      </w:r>
      <w:r w:rsidR="00B769C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="00EA6F66">
        <w:rPr>
          <w:color w:val="000000"/>
          <w:sz w:val="28"/>
          <w:szCs w:val="28"/>
        </w:rPr>
        <w:t xml:space="preserve">2023 № </w:t>
      </w:r>
      <w:r w:rsidR="00B769C9">
        <w:rPr>
          <w:color w:val="000000"/>
          <w:sz w:val="28"/>
          <w:szCs w:val="28"/>
        </w:rPr>
        <w:t>546</w:t>
      </w:r>
    </w:p>
    <w:p w:rsidR="00B769C9" w:rsidRPr="000E46EE" w:rsidRDefault="00B769C9" w:rsidP="00B769C9">
      <w:pPr>
        <w:jc w:val="center"/>
        <w:rPr>
          <w:b/>
          <w:bCs/>
          <w:caps/>
          <w:sz w:val="28"/>
          <w:szCs w:val="28"/>
        </w:rPr>
      </w:pPr>
    </w:p>
    <w:p w:rsidR="00B769C9" w:rsidRPr="00B7104F" w:rsidRDefault="00B769C9" w:rsidP="00B769C9">
      <w:pPr>
        <w:jc w:val="center"/>
        <w:rPr>
          <w:b/>
          <w:bCs/>
          <w:caps/>
          <w:sz w:val="28"/>
          <w:szCs w:val="28"/>
        </w:rPr>
      </w:pPr>
      <w:r w:rsidRPr="00B7104F">
        <w:rPr>
          <w:b/>
          <w:bCs/>
          <w:caps/>
          <w:sz w:val="28"/>
          <w:szCs w:val="28"/>
        </w:rPr>
        <w:t xml:space="preserve">Правила </w:t>
      </w:r>
      <w:bookmarkStart w:id="3" w:name="_Hlk109039373"/>
    </w:p>
    <w:p w:rsidR="00B769C9" w:rsidRPr="00B769C9" w:rsidRDefault="00B769C9" w:rsidP="00B769C9">
      <w:pPr>
        <w:jc w:val="center"/>
        <w:rPr>
          <w:b/>
          <w:bCs/>
          <w:sz w:val="28"/>
          <w:szCs w:val="28"/>
        </w:rPr>
      </w:pPr>
      <w:r w:rsidRPr="00B769C9">
        <w:rPr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3"/>
      <w:r w:rsidRPr="00B769C9">
        <w:rPr>
          <w:rStyle w:val="af5"/>
          <w:b/>
          <w:bCs/>
          <w:color w:val="auto"/>
          <w:sz w:val="28"/>
          <w:szCs w:val="28"/>
        </w:rPr>
        <w:t>муниципальной услуги «Реализация дополнительных общеразвивающих программ» и реестра их получателей</w:t>
      </w:r>
    </w:p>
    <w:p w:rsidR="00B769C9" w:rsidRPr="00B7104F" w:rsidRDefault="00B769C9" w:rsidP="00B769C9">
      <w:pPr>
        <w:ind w:firstLine="709"/>
        <w:jc w:val="both"/>
        <w:rPr>
          <w:sz w:val="28"/>
          <w:szCs w:val="28"/>
        </w:rPr>
      </w:pPr>
    </w:p>
    <w:p w:rsidR="00B769C9" w:rsidRPr="00B7104F" w:rsidRDefault="00B769C9" w:rsidP="00B769C9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7104F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B769C9" w:rsidRPr="00B7104F" w:rsidRDefault="00B769C9" w:rsidP="00B769C9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104F">
        <w:rPr>
          <w:rFonts w:ascii="Times New Roman" w:hAnsi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 </w:t>
      </w:r>
      <w:r w:rsidRPr="00B769C9">
        <w:rPr>
          <w:rStyle w:val="af5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B769C9">
        <w:rPr>
          <w:rStyle w:val="af5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769C9">
        <w:rPr>
          <w:rStyle w:val="af5"/>
          <w:rFonts w:ascii="Times New Roman" w:hAnsi="Times New Roman"/>
          <w:color w:val="auto"/>
          <w:sz w:val="28"/>
          <w:szCs w:val="28"/>
        </w:rPr>
        <w:t>программ»</w:t>
      </w:r>
      <w:r w:rsidRPr="00B769C9">
        <w:rPr>
          <w:rFonts w:ascii="Times New Roman" w:hAnsi="Times New Roman"/>
          <w:sz w:val="28"/>
          <w:szCs w:val="28"/>
        </w:rPr>
        <w:t xml:space="preserve"> (далее </w:t>
      </w:r>
      <w:r w:rsidRPr="00B7104F">
        <w:rPr>
          <w:rFonts w:ascii="Times New Roman" w:hAnsi="Times New Roman"/>
          <w:sz w:val="28"/>
          <w:szCs w:val="28"/>
        </w:rPr>
        <w:t xml:space="preserve">– социальный сертификат, </w:t>
      </w:r>
      <w:r>
        <w:rPr>
          <w:rFonts w:ascii="Times New Roman" w:hAnsi="Times New Roman"/>
          <w:sz w:val="28"/>
          <w:szCs w:val="28"/>
        </w:rPr>
        <w:t>муниципальная</w:t>
      </w:r>
      <w:r w:rsidRPr="00B7104F">
        <w:rPr>
          <w:rFonts w:ascii="Times New Roman" w:hAnsi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  <w:proofErr w:type="gramEnd"/>
    </w:p>
    <w:p w:rsidR="00B769C9" w:rsidRPr="00B7104F" w:rsidRDefault="00B769C9" w:rsidP="00B769C9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Для целей настоящих Правил используются следующие понятия:</w:t>
      </w:r>
    </w:p>
    <w:p w:rsidR="00B769C9" w:rsidRPr="00B7104F" w:rsidRDefault="00B769C9" w:rsidP="00B769C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получатель социального сертификата – потребитель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в возрасте от 5 до 18 лет, проживающий на территории </w:t>
      </w:r>
      <w:r w:rsidRPr="00B769C9">
        <w:rPr>
          <w:sz w:val="28"/>
          <w:szCs w:val="28"/>
        </w:rPr>
        <w:t>муниципального образования</w:t>
      </w:r>
      <w:r w:rsidRPr="00B769C9">
        <w:rPr>
          <w:sz w:val="28"/>
          <w:szCs w:val="28"/>
        </w:rPr>
        <w:t xml:space="preserve"> город Саяногорск</w:t>
      </w:r>
      <w:r w:rsidRPr="00B769C9">
        <w:rPr>
          <w:sz w:val="28"/>
          <w:szCs w:val="28"/>
        </w:rPr>
        <w:t xml:space="preserve"> и имеющий право на получение муниципальных</w:t>
      </w:r>
      <w:r w:rsidRPr="00B7104F">
        <w:rPr>
          <w:sz w:val="28"/>
          <w:szCs w:val="28"/>
        </w:rPr>
        <w:t xml:space="preserve"> услуг в соответствии с социальным сертификатом;</w:t>
      </w:r>
    </w:p>
    <w:p w:rsidR="00B769C9" w:rsidRPr="00B7104F" w:rsidRDefault="00B769C9" w:rsidP="00B769C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уполномоченный орган – </w:t>
      </w:r>
      <w:r w:rsidR="00851544" w:rsidRPr="00CB5E6D">
        <w:rPr>
          <w:sz w:val="28"/>
          <w:szCs w:val="28"/>
        </w:rPr>
        <w:t xml:space="preserve">Городской отдел образования </w:t>
      </w:r>
      <w:proofErr w:type="spellStart"/>
      <w:r w:rsidR="00851544" w:rsidRPr="00CB5E6D">
        <w:rPr>
          <w:sz w:val="28"/>
          <w:szCs w:val="28"/>
        </w:rPr>
        <w:t>г</w:t>
      </w:r>
      <w:proofErr w:type="gramStart"/>
      <w:r w:rsidR="00851544" w:rsidRPr="00CB5E6D">
        <w:rPr>
          <w:sz w:val="28"/>
          <w:szCs w:val="28"/>
        </w:rPr>
        <w:t>.С</w:t>
      </w:r>
      <w:proofErr w:type="gramEnd"/>
      <w:r w:rsidR="00851544" w:rsidRPr="00CB5E6D">
        <w:rPr>
          <w:sz w:val="28"/>
          <w:szCs w:val="28"/>
        </w:rPr>
        <w:t>аяногорска</w:t>
      </w:r>
      <w:proofErr w:type="spellEnd"/>
      <w:r w:rsidRPr="00B7104F">
        <w:rPr>
          <w:sz w:val="28"/>
          <w:szCs w:val="28"/>
        </w:rPr>
        <w:t xml:space="preserve">, утверждающий </w:t>
      </w:r>
      <w:r>
        <w:rPr>
          <w:sz w:val="28"/>
          <w:szCs w:val="28"/>
        </w:rPr>
        <w:t>муниципальный</w:t>
      </w:r>
      <w:r w:rsidRPr="00B7104F">
        <w:rPr>
          <w:sz w:val="28"/>
          <w:szCs w:val="28"/>
        </w:rPr>
        <w:t xml:space="preserve"> социальный заказ на оказание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–социальный заказ) и обеспечивающий предоставление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и установленным </w:t>
      </w:r>
      <w:r>
        <w:rPr>
          <w:sz w:val="28"/>
          <w:szCs w:val="28"/>
        </w:rPr>
        <w:t>муниципальным</w:t>
      </w:r>
      <w:r w:rsidRPr="00B7104F">
        <w:rPr>
          <w:sz w:val="28"/>
          <w:szCs w:val="28"/>
        </w:rPr>
        <w:t xml:space="preserve"> социальным заказом;</w:t>
      </w:r>
    </w:p>
    <w:p w:rsidR="00B769C9" w:rsidRDefault="00B769C9" w:rsidP="00B769C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22457">
        <w:rPr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>
        <w:rPr>
          <w:sz w:val="28"/>
          <w:szCs w:val="28"/>
        </w:rPr>
        <w:t xml:space="preserve">включенный в </w:t>
      </w:r>
      <w:r w:rsidRPr="00583D37">
        <w:rPr>
          <w:sz w:val="28"/>
          <w:szCs w:val="28"/>
        </w:rPr>
        <w:t xml:space="preserve">реестр исполнителей муниципальной услуги </w:t>
      </w:r>
      <w:r w:rsidRPr="00851544">
        <w:rPr>
          <w:sz w:val="28"/>
          <w:szCs w:val="28"/>
        </w:rPr>
        <w:t>«</w:t>
      </w:r>
      <w:r w:rsidRPr="00851544">
        <w:rPr>
          <w:rStyle w:val="af5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851544">
        <w:rPr>
          <w:rStyle w:val="af5"/>
          <w:color w:val="auto"/>
          <w:sz w:val="28"/>
          <w:szCs w:val="28"/>
        </w:rPr>
        <w:t>»</w:t>
      </w:r>
      <w:r w:rsidRPr="00851544">
        <w:rPr>
          <w:sz w:val="28"/>
          <w:szCs w:val="28"/>
        </w:rPr>
        <w:t xml:space="preserve"> </w:t>
      </w:r>
      <w:r w:rsidRPr="00583D37">
        <w:rPr>
          <w:sz w:val="28"/>
          <w:szCs w:val="28"/>
        </w:rPr>
        <w:t>в соответствии с социальным сертификатом</w:t>
      </w:r>
      <w:r w:rsidRPr="00922457">
        <w:rPr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  <w:proofErr w:type="gramEnd"/>
    </w:p>
    <w:p w:rsidR="00B769C9" w:rsidRPr="00B7104F" w:rsidRDefault="00B769C9" w:rsidP="00B769C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информационная система «Навигатор дополнительного образования детей</w:t>
      </w:r>
      <w:r w:rsidR="00851544">
        <w:rPr>
          <w:sz w:val="28"/>
          <w:szCs w:val="28"/>
        </w:rPr>
        <w:t xml:space="preserve"> Республики Хакасия</w:t>
      </w:r>
      <w:r w:rsidRPr="00B7104F">
        <w:rPr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B769C9" w:rsidRPr="00B7104F" w:rsidRDefault="00B769C9" w:rsidP="00B769C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B769C9" w:rsidRPr="00B7104F" w:rsidRDefault="00B769C9" w:rsidP="00B769C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оператор реестра получателей социального сертификата </w:t>
      </w:r>
      <w:r>
        <w:rPr>
          <w:sz w:val="28"/>
          <w:szCs w:val="28"/>
        </w:rPr>
        <w:t>–</w:t>
      </w:r>
      <w:r w:rsidRPr="00B7104F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муниципальный опорный</w:t>
      </w:r>
      <w:r w:rsidRPr="00B7104F">
        <w:rPr>
          <w:rFonts w:eastAsia="Calibri"/>
          <w:sz w:val="28"/>
          <w:szCs w:val="28"/>
        </w:rPr>
        <w:t xml:space="preserve"> центр дополнительного образования детей </w:t>
      </w:r>
      <w:r w:rsidRPr="00851544">
        <w:rPr>
          <w:rFonts w:eastAsia="Calibri"/>
          <w:sz w:val="28"/>
          <w:szCs w:val="28"/>
        </w:rPr>
        <w:t>муниципального образования</w:t>
      </w:r>
      <w:r w:rsidR="00851544" w:rsidRPr="00851544">
        <w:rPr>
          <w:rFonts w:eastAsia="Calibri"/>
          <w:sz w:val="28"/>
          <w:szCs w:val="28"/>
        </w:rPr>
        <w:t xml:space="preserve"> </w:t>
      </w:r>
      <w:r w:rsidR="00851544" w:rsidRPr="00CA3FD2">
        <w:rPr>
          <w:rFonts w:eastAsia="Calibri"/>
          <w:sz w:val="28"/>
          <w:szCs w:val="28"/>
        </w:rPr>
        <w:t>город Саяногорск</w:t>
      </w:r>
      <w:r w:rsidRPr="00851544">
        <w:rPr>
          <w:rFonts w:eastAsia="Calibri"/>
          <w:sz w:val="28"/>
          <w:szCs w:val="28"/>
        </w:rPr>
        <w:t>, созданный на базе</w:t>
      </w:r>
      <w:r w:rsidR="00851544" w:rsidRPr="00851544">
        <w:rPr>
          <w:rFonts w:eastAsia="Calibri"/>
          <w:sz w:val="28"/>
          <w:szCs w:val="28"/>
        </w:rPr>
        <w:t xml:space="preserve"> </w:t>
      </w:r>
      <w:r w:rsidR="00851544" w:rsidRPr="00851544">
        <w:rPr>
          <w:sz w:val="28"/>
          <w:szCs w:val="28"/>
        </w:rPr>
        <w:t>Муниципального бюджетного учреждения дополнительного образования  «Центр детского творчества» муниципального образования г. Са</w:t>
      </w:r>
      <w:r w:rsidR="00851544" w:rsidRPr="00CA3FD2">
        <w:rPr>
          <w:sz w:val="28"/>
          <w:szCs w:val="28"/>
        </w:rPr>
        <w:t>яногорск</w:t>
      </w:r>
      <w:r w:rsidRPr="00742A5B">
        <w:rPr>
          <w:rFonts w:eastAsia="Calibri"/>
          <w:sz w:val="28"/>
          <w:szCs w:val="28"/>
          <w:highlight w:val="yellow"/>
        </w:rPr>
        <w:t>,</w:t>
      </w:r>
      <w:r w:rsidRPr="00B7104F">
        <w:rPr>
          <w:rFonts w:eastAsia="Calibri"/>
          <w:sz w:val="28"/>
          <w:szCs w:val="28"/>
        </w:rPr>
        <w:t xml:space="preserve"> которому уполномоченным органом переданы функции по ведению реестра получателей социального сертификата в соответствии с </w:t>
      </w:r>
      <w:r w:rsidR="00CA5822">
        <w:rPr>
          <w:rFonts w:eastAsia="Calibri"/>
          <w:sz w:val="28"/>
          <w:szCs w:val="28"/>
        </w:rPr>
        <w:t xml:space="preserve">распоряжением </w:t>
      </w:r>
      <w:r w:rsidRPr="00B7104F">
        <w:rPr>
          <w:rFonts w:eastAsia="Calibri"/>
          <w:sz w:val="28"/>
          <w:szCs w:val="28"/>
        </w:rPr>
        <w:t xml:space="preserve">от </w:t>
      </w:r>
      <w:r w:rsidR="00CA5822">
        <w:rPr>
          <w:rFonts w:eastAsia="Calibri"/>
          <w:sz w:val="28"/>
          <w:szCs w:val="28"/>
        </w:rPr>
        <w:t>29.09.2023</w:t>
      </w:r>
      <w:r w:rsidRPr="00B7104F">
        <w:rPr>
          <w:rFonts w:eastAsia="Calibri"/>
          <w:sz w:val="28"/>
          <w:szCs w:val="28"/>
        </w:rPr>
        <w:t xml:space="preserve"> № </w:t>
      </w:r>
      <w:r w:rsidR="00CA5822">
        <w:rPr>
          <w:rFonts w:eastAsia="Calibri"/>
          <w:sz w:val="28"/>
          <w:szCs w:val="28"/>
        </w:rPr>
        <w:t>536</w:t>
      </w:r>
      <w:r w:rsidRPr="00B7104F">
        <w:rPr>
          <w:rFonts w:eastAsia="Calibri"/>
          <w:sz w:val="28"/>
          <w:szCs w:val="28"/>
        </w:rPr>
        <w:t>.</w:t>
      </w:r>
    </w:p>
    <w:p w:rsidR="00B769C9" w:rsidRPr="00B7104F" w:rsidRDefault="00B769C9" w:rsidP="00B769C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R="00B769C9" w:rsidRPr="00B7104F" w:rsidRDefault="00B769C9" w:rsidP="00B769C9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B769C9" w:rsidRPr="00B7104F" w:rsidRDefault="00B769C9" w:rsidP="00B769C9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B769C9" w:rsidRPr="00B7104F" w:rsidRDefault="00B769C9" w:rsidP="00B769C9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B769C9" w:rsidRPr="004A6C1D" w:rsidRDefault="00B769C9" w:rsidP="00B769C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A6C1D">
        <w:rPr>
          <w:sz w:val="28"/>
          <w:szCs w:val="28"/>
        </w:rPr>
        <w:t xml:space="preserve">Норматив обеспечения (номинал) социального сертификата, </w:t>
      </w:r>
      <w:r w:rsidRPr="004A6C1D">
        <w:rPr>
          <w:sz w:val="28"/>
          <w:szCs w:val="28"/>
          <w:lang w:bidi="ru-RU"/>
        </w:rPr>
        <w:t>объем обеспечения социальных сертификатов</w:t>
      </w:r>
      <w:r w:rsidRPr="004A6C1D">
        <w:rPr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R="00B769C9" w:rsidRPr="00B7104F" w:rsidRDefault="00B769C9" w:rsidP="00B769C9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Pr="00DA0BEB">
        <w:rPr>
          <w:rFonts w:ascii="Times New Roman" w:hAnsi="Times New Roman"/>
          <w:sz w:val="28"/>
          <w:szCs w:val="28"/>
        </w:rPr>
        <w:t>муниципальному опорному центру дополнительного образования детей, наделенному правовым актом администрации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04F">
        <w:rPr>
          <w:rFonts w:ascii="Times New Roman" w:hAnsi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B769C9" w:rsidRPr="00B7104F" w:rsidRDefault="00B769C9" w:rsidP="00B769C9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69C9" w:rsidRPr="00B7104F" w:rsidRDefault="00B769C9" w:rsidP="00B769C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69C9" w:rsidRPr="00B7104F" w:rsidRDefault="00B769C9" w:rsidP="00B769C9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7104F">
        <w:rPr>
          <w:rFonts w:ascii="Times New Roman" w:hAnsi="Times New Roman"/>
          <w:b/>
          <w:bCs/>
          <w:sz w:val="28"/>
          <w:szCs w:val="28"/>
        </w:rPr>
        <w:t>Порядок выдачи социального сертификата</w:t>
      </w:r>
    </w:p>
    <w:p w:rsidR="00B769C9" w:rsidRPr="00B7104F" w:rsidRDefault="00B769C9" w:rsidP="00B769C9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Ref113024720"/>
      <w:r w:rsidRPr="00B7104F">
        <w:rPr>
          <w:rFonts w:ascii="Times New Roman" w:hAnsi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4"/>
    </w:p>
    <w:p w:rsidR="00B769C9" w:rsidRPr="00B7104F" w:rsidRDefault="00B769C9" w:rsidP="00B769C9">
      <w:pPr>
        <w:widowControl w:val="0"/>
        <w:numPr>
          <w:ilvl w:val="2"/>
          <w:numId w:val="5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фамилия, имя, отчество (при наличии) получателя социального сертификата;</w:t>
      </w:r>
    </w:p>
    <w:p w:rsidR="00B769C9" w:rsidRPr="00B7104F" w:rsidRDefault="00B769C9" w:rsidP="00B769C9">
      <w:pPr>
        <w:widowControl w:val="0"/>
        <w:numPr>
          <w:ilvl w:val="2"/>
          <w:numId w:val="5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дата рождения получателя социального сертификата;</w:t>
      </w:r>
    </w:p>
    <w:p w:rsidR="00B769C9" w:rsidRPr="00B7104F" w:rsidRDefault="00B769C9" w:rsidP="00B769C9">
      <w:pPr>
        <w:widowControl w:val="0"/>
        <w:numPr>
          <w:ilvl w:val="2"/>
          <w:numId w:val="5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B769C9" w:rsidRPr="00B7104F" w:rsidRDefault="00B769C9" w:rsidP="00B769C9">
      <w:pPr>
        <w:widowControl w:val="0"/>
        <w:numPr>
          <w:ilvl w:val="2"/>
          <w:numId w:val="5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B769C9" w:rsidRPr="00B7104F" w:rsidRDefault="00B769C9" w:rsidP="00B769C9">
      <w:pPr>
        <w:widowControl w:val="0"/>
        <w:numPr>
          <w:ilvl w:val="2"/>
          <w:numId w:val="5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B769C9" w:rsidRPr="00B7104F" w:rsidRDefault="00B769C9" w:rsidP="00B769C9">
      <w:pPr>
        <w:widowControl w:val="0"/>
        <w:numPr>
          <w:ilvl w:val="2"/>
          <w:numId w:val="5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B769C9" w:rsidRPr="00B7104F" w:rsidRDefault="00B769C9" w:rsidP="00B769C9">
      <w:pPr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в соответствии с социальным сертификатом;</w:t>
      </w:r>
    </w:p>
    <w:p w:rsidR="00B769C9" w:rsidRPr="00B7104F" w:rsidRDefault="00B769C9" w:rsidP="00B769C9">
      <w:pPr>
        <w:widowControl w:val="0"/>
        <w:numPr>
          <w:ilvl w:val="2"/>
          <w:numId w:val="5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наименование исполнителя услуги.</w:t>
      </w:r>
    </w:p>
    <w:p w:rsidR="00B769C9" w:rsidRPr="00B7104F" w:rsidRDefault="00B769C9" w:rsidP="00B769C9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B769C9" w:rsidRPr="00B7104F" w:rsidRDefault="00B769C9" w:rsidP="00B769C9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Информация, предусмотренная подпунктами «а</w:t>
      </w:r>
      <w:proofErr w:type="gramStart"/>
      <w:r w:rsidRPr="00B7104F">
        <w:rPr>
          <w:sz w:val="28"/>
          <w:szCs w:val="28"/>
        </w:rPr>
        <w:t>»-</w:t>
      </w:r>
      <w:proofErr w:type="gramEnd"/>
      <w:r w:rsidRPr="00B7104F">
        <w:rPr>
          <w:sz w:val="28"/>
          <w:szCs w:val="28"/>
        </w:rPr>
        <w:t xml:space="preserve">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B769C9" w:rsidRPr="00B7104F" w:rsidRDefault="00B769C9" w:rsidP="00B769C9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_Ref120283741"/>
      <w:bookmarkStart w:id="6" w:name="_Ref114174702"/>
      <w:r w:rsidRPr="00B7104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hAnsi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5"/>
    </w:p>
    <w:p w:rsidR="00B769C9" w:rsidRPr="00B7104F" w:rsidRDefault="00B769C9" w:rsidP="00B769C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6"/>
    </w:p>
    <w:p w:rsidR="00B769C9" w:rsidRPr="00B7104F" w:rsidRDefault="00B769C9" w:rsidP="00B769C9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7" w:name="_Ref114175693"/>
      <w:r w:rsidRPr="00B7104F">
        <w:rPr>
          <w:rFonts w:ascii="Times New Roman" w:hAnsi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/>
          <w:sz w:val="28"/>
          <w:szCs w:val="28"/>
        </w:rPr>
        <w:t>6-7 настоящих Правил,</w:t>
      </w:r>
      <w:r w:rsidRPr="00B7104F">
        <w:rPr>
          <w:rFonts w:ascii="Times New Roman" w:eastAsia="Calibri" w:hAnsi="Times New Roman"/>
          <w:sz w:val="28"/>
          <w:szCs w:val="28"/>
        </w:rPr>
        <w:t xml:space="preserve">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7"/>
    </w:p>
    <w:p w:rsidR="00B769C9" w:rsidRPr="00363205" w:rsidRDefault="00B769C9" w:rsidP="00B769C9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8" w:name="_Ref114175421"/>
      <w:bookmarkStart w:id="9" w:name="_Ref8569274"/>
      <w:r w:rsidRPr="00B7104F">
        <w:rPr>
          <w:rFonts w:ascii="Times New Roman" w:hAnsi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/>
          <w:sz w:val="28"/>
          <w:szCs w:val="28"/>
        </w:rPr>
        <w:t>содержащейся</w:t>
      </w:r>
      <w:r w:rsidRPr="00B7104F">
        <w:rPr>
          <w:rFonts w:ascii="Times New Roman" w:hAnsi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/>
          <w:sz w:val="28"/>
          <w:szCs w:val="28"/>
        </w:rPr>
        <w:t>электронной</w:t>
      </w:r>
      <w:r w:rsidRPr="00B7104F">
        <w:rPr>
          <w:rFonts w:ascii="Times New Roman" w:hAnsi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8"/>
      <w:r>
        <w:rPr>
          <w:rFonts w:ascii="Times New Roman" w:hAnsi="Times New Roman"/>
          <w:sz w:val="28"/>
          <w:szCs w:val="28"/>
        </w:rPr>
        <w:t xml:space="preserve"> </w:t>
      </w:r>
    </w:p>
    <w:p w:rsidR="00B769C9" w:rsidRPr="00B7104F" w:rsidRDefault="00B769C9" w:rsidP="00B769C9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104F">
        <w:rPr>
          <w:rFonts w:ascii="Times New Roman" w:eastAsia="Calibri" w:hAnsi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10" w:name="_Ref21637376"/>
      <w:r w:rsidRPr="00B7104F">
        <w:rPr>
          <w:rFonts w:ascii="Times New Roman" w:eastAsia="Calibri" w:hAnsi="Times New Roman"/>
          <w:sz w:val="28"/>
          <w:szCs w:val="28"/>
        </w:rPr>
        <w:t>содержащего следующие сведения:</w:t>
      </w:r>
      <w:bookmarkEnd w:id="9"/>
      <w:bookmarkEnd w:id="10"/>
    </w:p>
    <w:p w:rsidR="00B769C9" w:rsidRPr="00B7104F" w:rsidRDefault="00B769C9" w:rsidP="00B769C9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1" w:name="_Ref8570040"/>
      <w:r w:rsidRPr="00B7104F">
        <w:rPr>
          <w:sz w:val="28"/>
          <w:szCs w:val="28"/>
        </w:rPr>
        <w:t>номер реестровой записи;</w:t>
      </w:r>
    </w:p>
    <w:p w:rsidR="00B769C9" w:rsidRPr="00B7104F" w:rsidRDefault="00B769C9" w:rsidP="00B769C9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фамилия, имя, отчество (последнее – при наличии) потребителя услуги;</w:t>
      </w:r>
      <w:bookmarkEnd w:id="11"/>
    </w:p>
    <w:p w:rsidR="00B769C9" w:rsidRPr="00B7104F" w:rsidRDefault="00B769C9" w:rsidP="00B769C9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B769C9" w:rsidRPr="00B7104F" w:rsidRDefault="00B769C9" w:rsidP="00B769C9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>пол потребителя услуги;</w:t>
      </w:r>
    </w:p>
    <w:p w:rsidR="00B769C9" w:rsidRPr="00B7104F" w:rsidRDefault="00B769C9" w:rsidP="00B769C9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дата рождения потребителя услуги;</w:t>
      </w:r>
    </w:p>
    <w:p w:rsidR="00B769C9" w:rsidRPr="00B7104F" w:rsidRDefault="00B769C9" w:rsidP="00B769C9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2" w:name="_Ref8570041"/>
      <w:r w:rsidRPr="00B7104F">
        <w:rPr>
          <w:rFonts w:eastAsia="Calibri"/>
          <w:sz w:val="28"/>
          <w:szCs w:val="28"/>
        </w:rPr>
        <w:t>место (адрес) проживания потребителя услуги;</w:t>
      </w:r>
      <w:bookmarkEnd w:id="12"/>
    </w:p>
    <w:p w:rsidR="00B769C9" w:rsidRPr="00B7104F" w:rsidRDefault="00B769C9" w:rsidP="00B769C9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:rsidR="00B769C9" w:rsidRPr="00B7104F" w:rsidRDefault="00B769C9" w:rsidP="00B769C9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3" w:name="_Ref17532171"/>
      <w:proofErr w:type="gramStart"/>
      <w:r w:rsidRPr="00B7104F">
        <w:rPr>
          <w:rFonts w:eastAsia="Calibri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3"/>
      <w:proofErr w:type="gramEnd"/>
    </w:p>
    <w:p w:rsidR="00B769C9" w:rsidRPr="00B7104F" w:rsidRDefault="00B769C9" w:rsidP="00B769C9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 xml:space="preserve">вид документа, удостоверяющего личность </w:t>
      </w:r>
      <w:r w:rsidRPr="00B7104F">
        <w:rPr>
          <w:rFonts w:eastAsia="Calibri"/>
          <w:sz w:val="28"/>
          <w:szCs w:val="28"/>
        </w:rPr>
        <w:t>родителя (законного представителя) потребителя</w:t>
      </w:r>
      <w:r w:rsidRPr="00B7104F">
        <w:rPr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B769C9" w:rsidRPr="00B7104F" w:rsidRDefault="00B769C9" w:rsidP="00B769C9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4" w:name="_Ref21955484"/>
      <w:bookmarkStart w:id="15" w:name="_Ref17531899"/>
      <w:r w:rsidRPr="00B7104F">
        <w:rPr>
          <w:rFonts w:eastAsia="Calibri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B769C9" w:rsidRPr="00B7104F" w:rsidRDefault="00B769C9" w:rsidP="00B769C9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B769C9" w:rsidRPr="00B7104F" w:rsidRDefault="00B769C9" w:rsidP="00B769C9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:rsidR="00B769C9" w:rsidRPr="00B7104F" w:rsidRDefault="00B769C9" w:rsidP="00B769C9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информация о социальном сертификате</w:t>
      </w:r>
      <w:bookmarkEnd w:id="14"/>
      <w:r w:rsidRPr="00B7104F">
        <w:rPr>
          <w:rFonts w:eastAsia="Calibri"/>
          <w:sz w:val="28"/>
          <w:szCs w:val="28"/>
        </w:rPr>
        <w:t>.</w:t>
      </w:r>
      <w:bookmarkEnd w:id="15"/>
    </w:p>
    <w:p w:rsidR="00B769C9" w:rsidRPr="00B7104F" w:rsidRDefault="00B769C9" w:rsidP="00B769C9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16" w:name="_Ref17540954"/>
      <w:r w:rsidRPr="00B7104F">
        <w:rPr>
          <w:rFonts w:ascii="Times New Roman" w:eastAsia="Calibri" w:hAnsi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B769C9" w:rsidRPr="00B7104F" w:rsidRDefault="00B769C9" w:rsidP="00B769C9">
      <w:pPr>
        <w:ind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Сведения, указанные в подпунктах «б» – «м» пункта 10 настоящих Правил, формируются оператором реестра получателей социального сертификата 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7" w:name="_Ref17532039"/>
      <w:bookmarkEnd w:id="16"/>
    </w:p>
    <w:p w:rsidR="00B769C9" w:rsidRPr="00B7104F" w:rsidRDefault="00B769C9" w:rsidP="00B769C9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B7104F">
        <w:rPr>
          <w:rFonts w:ascii="Times New Roman" w:eastAsia="Calibri" w:hAnsi="Times New Roman"/>
          <w:sz w:val="28"/>
          <w:szCs w:val="28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:rsidR="00B769C9" w:rsidRDefault="00B769C9" w:rsidP="00B769C9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8" w:name="_Ref114234408"/>
      <w:bookmarkStart w:id="19" w:name="_Ref21597482"/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B64CFB">
        <w:rPr>
          <w:rFonts w:ascii="Times New Roman" w:hAnsi="Times New Roman"/>
          <w:sz w:val="28"/>
          <w:szCs w:val="28"/>
        </w:rPr>
        <w:t>не позднее одного рабочего дня, следующего за днем формирования социального сертификата, направляет оператору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B64CFB">
        <w:rPr>
          <w:rFonts w:ascii="Times New Roman" w:hAnsi="Times New Roman"/>
          <w:sz w:val="28"/>
          <w:szCs w:val="28"/>
        </w:rPr>
        <w:t xml:space="preserve"> информацию о социальном сертификате</w:t>
      </w:r>
      <w:r>
        <w:rPr>
          <w:rFonts w:ascii="Times New Roman" w:hAnsi="Times New Roman"/>
          <w:sz w:val="28"/>
          <w:szCs w:val="28"/>
        </w:rPr>
        <w:t xml:space="preserve">, предусмотренную </w:t>
      </w:r>
      <w:r w:rsidRPr="00B64CFB">
        <w:rPr>
          <w:rFonts w:ascii="Times New Roman" w:hAnsi="Times New Roman"/>
          <w:sz w:val="28"/>
          <w:szCs w:val="28"/>
        </w:rPr>
        <w:t>пунктом 5 и подпункт</w:t>
      </w:r>
      <w:r>
        <w:rPr>
          <w:rFonts w:ascii="Times New Roman" w:hAnsi="Times New Roman"/>
          <w:sz w:val="28"/>
          <w:szCs w:val="28"/>
        </w:rPr>
        <w:t>ами</w:t>
      </w:r>
      <w:r w:rsidRPr="00B64CFB">
        <w:rPr>
          <w:rFonts w:ascii="Times New Roman" w:hAnsi="Times New Roman"/>
          <w:sz w:val="28"/>
          <w:szCs w:val="28"/>
        </w:rPr>
        <w:t xml:space="preserve"> "а"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F717C">
        <w:rPr>
          <w:rFonts w:ascii="Times New Roman" w:hAnsi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B64CFB">
        <w:rPr>
          <w:rFonts w:ascii="Times New Roman" w:hAnsi="Times New Roman"/>
          <w:sz w:val="28"/>
          <w:szCs w:val="28"/>
        </w:rPr>
        <w:t>бщих требований</w:t>
      </w:r>
      <w:r>
        <w:rPr>
          <w:rFonts w:ascii="Times New Roman" w:hAnsi="Times New Roman"/>
          <w:sz w:val="28"/>
          <w:szCs w:val="28"/>
        </w:rPr>
        <w:t>.</w:t>
      </w:r>
    </w:p>
    <w:p w:rsidR="00B769C9" w:rsidRDefault="00B769C9" w:rsidP="00B769C9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17C">
        <w:rPr>
          <w:rFonts w:ascii="Times New Roman" w:hAnsi="Times New Roman"/>
          <w:sz w:val="28"/>
          <w:szCs w:val="28"/>
        </w:rPr>
        <w:t xml:space="preserve">Оператор в течение одного рабочего дня, следующего за днем получения от </w:t>
      </w:r>
      <w:r>
        <w:rPr>
          <w:rFonts w:ascii="Times New Roman" w:hAnsi="Times New Roman"/>
          <w:sz w:val="28"/>
          <w:szCs w:val="28"/>
        </w:rPr>
        <w:t>У</w:t>
      </w:r>
      <w:r w:rsidRPr="000F717C">
        <w:rPr>
          <w:rFonts w:ascii="Times New Roman" w:hAnsi="Times New Roman"/>
          <w:sz w:val="28"/>
          <w:szCs w:val="28"/>
        </w:rPr>
        <w:t xml:space="preserve">полномоченного органа в соответствии с пунктом </w:t>
      </w:r>
      <w:r>
        <w:rPr>
          <w:rFonts w:ascii="Times New Roman" w:hAnsi="Times New Roman"/>
          <w:sz w:val="28"/>
          <w:szCs w:val="28"/>
        </w:rPr>
        <w:t xml:space="preserve">13 </w:t>
      </w:r>
      <w:r w:rsidRPr="000F717C">
        <w:rPr>
          <w:rFonts w:ascii="Times New Roman" w:hAnsi="Times New Roman"/>
          <w:sz w:val="28"/>
          <w:szCs w:val="28"/>
        </w:rPr>
        <w:t xml:space="preserve">настоящих Правил информации о социальном сертификате, предусмотренной пунктом 5 </w:t>
      </w:r>
      <w:r w:rsidRPr="00B64CFB">
        <w:rPr>
          <w:rFonts w:ascii="Times New Roman" w:hAnsi="Times New Roman"/>
          <w:sz w:val="28"/>
          <w:szCs w:val="28"/>
        </w:rPr>
        <w:t>и подпункт</w:t>
      </w:r>
      <w:r>
        <w:rPr>
          <w:rFonts w:ascii="Times New Roman" w:hAnsi="Times New Roman"/>
          <w:sz w:val="28"/>
          <w:szCs w:val="28"/>
        </w:rPr>
        <w:t>ами</w:t>
      </w:r>
      <w:r w:rsidRPr="00B64CFB">
        <w:rPr>
          <w:rFonts w:ascii="Times New Roman" w:hAnsi="Times New Roman"/>
          <w:sz w:val="28"/>
          <w:szCs w:val="28"/>
        </w:rPr>
        <w:t xml:space="preserve"> "а"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F717C">
        <w:rPr>
          <w:rFonts w:ascii="Times New Roman" w:hAnsi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B64CFB">
        <w:rPr>
          <w:rFonts w:ascii="Times New Roman" w:hAnsi="Times New Roman"/>
          <w:sz w:val="28"/>
          <w:szCs w:val="28"/>
        </w:rPr>
        <w:t>бщих требований</w:t>
      </w:r>
      <w:r w:rsidRPr="000F717C">
        <w:rPr>
          <w:rFonts w:ascii="Times New Roman" w:hAnsi="Times New Roman"/>
          <w:sz w:val="28"/>
          <w:szCs w:val="28"/>
        </w:rPr>
        <w:t>, формирует ее в составе</w:t>
      </w:r>
      <w:r>
        <w:rPr>
          <w:rFonts w:ascii="Times New Roman" w:hAnsi="Times New Roman"/>
          <w:sz w:val="28"/>
          <w:szCs w:val="28"/>
        </w:rPr>
        <w:t xml:space="preserve"> реестра </w:t>
      </w:r>
      <w:r w:rsidRPr="00B7104F">
        <w:rPr>
          <w:rFonts w:ascii="Times New Roman" w:eastAsia="Calibri" w:hAnsi="Times New Roman"/>
          <w:sz w:val="28"/>
          <w:szCs w:val="28"/>
        </w:rPr>
        <w:t>получателей социального сертификата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B769C9" w:rsidRPr="00B7104F" w:rsidRDefault="00B769C9" w:rsidP="00B769C9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eastAsia="Calibri" w:hAnsi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eastAsia="Calibri" w:hAnsi="Times New Roman"/>
          <w:sz w:val="28"/>
          <w:szCs w:val="28"/>
        </w:rPr>
        <w:t>,</w:t>
      </w:r>
      <w:proofErr w:type="gramEnd"/>
      <w:r w:rsidRPr="00B7104F">
        <w:rPr>
          <w:rFonts w:ascii="Times New Roman" w:eastAsia="Calibri" w:hAnsi="Times New Roman"/>
          <w:sz w:val="28"/>
          <w:szCs w:val="28"/>
        </w:rPr>
        <w:t xml:space="preserve"> если получатель социального  сертификата, его</w:t>
      </w:r>
      <w:r w:rsidRPr="00B7104F" w:rsidDel="00C73DFB">
        <w:rPr>
          <w:rFonts w:ascii="Times New Roman" w:eastAsia="Calibri" w:hAnsi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Pr="00B7104F" w:rsidDel="00C73DFB">
        <w:rPr>
          <w:rFonts w:ascii="Times New Roman" w:eastAsia="Calibri" w:hAnsi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8"/>
      <w:r w:rsidRPr="00B7104F">
        <w:rPr>
          <w:rFonts w:ascii="Times New Roman" w:eastAsia="Calibri" w:hAnsi="Times New Roman"/>
          <w:sz w:val="28"/>
          <w:szCs w:val="28"/>
        </w:rPr>
        <w:t xml:space="preserve"> </w:t>
      </w:r>
    </w:p>
    <w:p w:rsidR="00B769C9" w:rsidRPr="00B7104F" w:rsidRDefault="00B769C9" w:rsidP="00B769C9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20" w:name="_Ref114175468"/>
      <w:bookmarkStart w:id="21" w:name="_Ref25505937"/>
      <w:bookmarkEnd w:id="17"/>
      <w:bookmarkEnd w:id="19"/>
      <w:r w:rsidRPr="00B7104F">
        <w:rPr>
          <w:rFonts w:eastAsia="Calibri"/>
          <w:sz w:val="28"/>
          <w:szCs w:val="28"/>
        </w:rPr>
        <w:t>Уполномоченный орган:</w:t>
      </w:r>
      <w:bookmarkEnd w:id="20"/>
    </w:p>
    <w:p w:rsidR="00B769C9" w:rsidRPr="00B7104F" w:rsidRDefault="00B769C9" w:rsidP="00B769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в течение пяти рабочих дней </w:t>
      </w:r>
      <w:proofErr w:type="gramStart"/>
      <w:r w:rsidRPr="00B7104F">
        <w:rPr>
          <w:sz w:val="28"/>
          <w:szCs w:val="28"/>
        </w:rPr>
        <w:t>с даты получения</w:t>
      </w:r>
      <w:proofErr w:type="gramEnd"/>
      <w:r w:rsidRPr="00B7104F"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805617">
        <w:rPr>
          <w:rStyle w:val="af5"/>
          <w:color w:val="auto"/>
          <w:sz w:val="28"/>
          <w:szCs w:val="28"/>
        </w:rPr>
        <w:t>пунктом 17</w:t>
      </w:r>
      <w:r w:rsidRPr="00805617">
        <w:rPr>
          <w:sz w:val="28"/>
          <w:szCs w:val="28"/>
        </w:rPr>
        <w:t xml:space="preserve"> настоящих </w:t>
      </w:r>
      <w:r w:rsidRPr="00B7104F">
        <w:rPr>
          <w:sz w:val="28"/>
          <w:szCs w:val="28"/>
        </w:rPr>
        <w:t>Правил и принимает решение о формировании социального сертификата, или об отказе в формировании социального сертификата;</w:t>
      </w:r>
    </w:p>
    <w:p w:rsidR="00B769C9" w:rsidRPr="00B7104F" w:rsidRDefault="00B769C9" w:rsidP="00B769C9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:rsidR="00B769C9" w:rsidRPr="00B7104F" w:rsidRDefault="00B769C9" w:rsidP="00B769C9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22" w:name="_Ref25505939"/>
      <w:bookmarkStart w:id="23" w:name="_Ref36817919"/>
      <w:bookmarkEnd w:id="21"/>
      <w:r w:rsidRPr="00B7104F">
        <w:rPr>
          <w:rFonts w:eastAsia="Calibri"/>
          <w:sz w:val="28"/>
          <w:szCs w:val="28"/>
        </w:rPr>
        <w:t xml:space="preserve">Основаниями для отказа в </w:t>
      </w:r>
      <w:r w:rsidRPr="00B7104F">
        <w:rPr>
          <w:sz w:val="28"/>
          <w:szCs w:val="28"/>
        </w:rPr>
        <w:t>формировании социального сертификата</w:t>
      </w:r>
      <w:r w:rsidRPr="00B7104F">
        <w:rPr>
          <w:rFonts w:eastAsia="Calibri"/>
          <w:sz w:val="28"/>
          <w:szCs w:val="28"/>
        </w:rPr>
        <w:t>, являются:</w:t>
      </w:r>
      <w:bookmarkEnd w:id="22"/>
      <w:bookmarkEnd w:id="23"/>
    </w:p>
    <w:p w:rsidR="00B769C9" w:rsidRPr="00B7104F" w:rsidRDefault="00B769C9" w:rsidP="00B769C9">
      <w:pPr>
        <w:widowControl w:val="0"/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sz w:val="28"/>
          <w:szCs w:val="28"/>
        </w:rPr>
        <w:t>в реестр получателей социального сертификата</w:t>
      </w:r>
      <w:r w:rsidRPr="00B7104F">
        <w:rPr>
          <w:rFonts w:eastAsia="Calibri"/>
          <w:sz w:val="28"/>
          <w:szCs w:val="28"/>
        </w:rPr>
        <w:t>;</w:t>
      </w:r>
    </w:p>
    <w:p w:rsidR="00B769C9" w:rsidRPr="00B7104F" w:rsidRDefault="00B769C9" w:rsidP="00B769C9">
      <w:pPr>
        <w:widowControl w:val="0"/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предоставление </w:t>
      </w:r>
      <w:r w:rsidRPr="00B7104F">
        <w:rPr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eastAsia="Calibri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:rsidR="00B769C9" w:rsidRPr="00B7104F" w:rsidRDefault="00B769C9" w:rsidP="00B769C9">
      <w:pPr>
        <w:widowControl w:val="0"/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:rsidR="00B769C9" w:rsidRPr="00B7104F" w:rsidRDefault="00B769C9" w:rsidP="00B769C9">
      <w:pPr>
        <w:widowControl w:val="0"/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 xml:space="preserve">превышение общего объема оказания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eastAsia="Calibri"/>
          <w:sz w:val="28"/>
          <w:szCs w:val="28"/>
        </w:rPr>
        <w:t>.</w:t>
      </w:r>
    </w:p>
    <w:p w:rsidR="00B769C9" w:rsidRPr="00B7104F" w:rsidRDefault="00B769C9" w:rsidP="00B769C9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24" w:name="_Ref36817382"/>
      <w:r w:rsidRPr="00B7104F">
        <w:rPr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eastAsia="Calibri"/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вправе изменить сведения, указанные в подпунктах «б</w:t>
      </w:r>
      <w:proofErr w:type="gramStart"/>
      <w:r w:rsidRPr="00B7104F">
        <w:rPr>
          <w:rFonts w:eastAsia="Calibri"/>
          <w:sz w:val="28"/>
          <w:szCs w:val="28"/>
        </w:rPr>
        <w:t>»-</w:t>
      </w:r>
      <w:proofErr w:type="gramEnd"/>
      <w:r w:rsidRPr="00B7104F">
        <w:rPr>
          <w:rFonts w:eastAsia="Calibri"/>
          <w:sz w:val="28"/>
          <w:szCs w:val="28"/>
        </w:rPr>
        <w:t>«в», «з»-«к» пункта 10 настоящих Правил, посредством подачи</w:t>
      </w:r>
      <w:r w:rsidRPr="00B7104F"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заявления об изменении сведений о потребителе, содержащим:</w:t>
      </w:r>
      <w:bookmarkEnd w:id="24"/>
    </w:p>
    <w:p w:rsidR="00B769C9" w:rsidRPr="00B7104F" w:rsidRDefault="00B769C9" w:rsidP="00B769C9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перечень сведений, подлежащих изменению;</w:t>
      </w:r>
    </w:p>
    <w:p w:rsidR="00B769C9" w:rsidRPr="00B7104F" w:rsidRDefault="00B769C9" w:rsidP="00B769C9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причину либо причины изменения сведений.</w:t>
      </w:r>
    </w:p>
    <w:p w:rsidR="00B769C9" w:rsidRPr="00B7104F" w:rsidRDefault="00B769C9" w:rsidP="00B769C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B769C9" w:rsidRPr="00B7104F" w:rsidRDefault="00B769C9" w:rsidP="00B769C9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25" w:name="_Ref21611687"/>
      <w:bookmarkStart w:id="26" w:name="_Ref114233772"/>
      <w:proofErr w:type="gramStart"/>
      <w:r w:rsidRPr="00B7104F">
        <w:rPr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eastAsia="Calibri"/>
          <w:sz w:val="28"/>
          <w:szCs w:val="28"/>
        </w:rPr>
        <w:t>сертификата</w:t>
      </w:r>
      <w:r w:rsidRPr="00B7104F">
        <w:rPr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eastAsia="Calibri"/>
          <w:sz w:val="28"/>
          <w:szCs w:val="28"/>
        </w:rPr>
        <w:t>социального</w:t>
      </w:r>
      <w:r w:rsidRPr="00B7104F">
        <w:rPr>
          <w:sz w:val="28"/>
          <w:szCs w:val="28"/>
        </w:rPr>
        <w:t xml:space="preserve"> сертификата в течение 2-х рабочих дней с даты</w:t>
      </w:r>
      <w:bookmarkStart w:id="27" w:name="_Ref21458283"/>
      <w:bookmarkEnd w:id="25"/>
      <w:r w:rsidRPr="00B7104F"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 xml:space="preserve">поступления заявления </w:t>
      </w:r>
      <w:r w:rsidRPr="00B7104F">
        <w:rPr>
          <w:sz w:val="28"/>
          <w:szCs w:val="28"/>
        </w:rPr>
        <w:t>получателя социального сертификата, его законного представителя</w:t>
      </w:r>
      <w:r w:rsidRPr="00B7104F" w:rsidDel="0064037A">
        <w:rPr>
          <w:rFonts w:eastAsia="Calibri"/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sz w:val="28"/>
          <w:szCs w:val="28"/>
        </w:rPr>
        <w:t>социального сертификата</w:t>
      </w:r>
      <w:r w:rsidRPr="00B7104F">
        <w:rPr>
          <w:rFonts w:eastAsia="Calibri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6"/>
      <w:proofErr w:type="gramEnd"/>
    </w:p>
    <w:p w:rsidR="00B769C9" w:rsidRPr="00B7104F" w:rsidRDefault="00B769C9" w:rsidP="00B769C9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28" w:name="_Ref25505947"/>
      <w:r w:rsidRPr="00B7104F">
        <w:rPr>
          <w:rFonts w:eastAsia="Calibri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</w:t>
      </w:r>
      <w:proofErr w:type="gramStart"/>
      <w:r w:rsidRPr="00B7104F">
        <w:rPr>
          <w:rFonts w:eastAsia="Calibri"/>
          <w:sz w:val="28"/>
          <w:szCs w:val="28"/>
        </w:rPr>
        <w:t xml:space="preserve">об исключении сведений о потребителе из реестра получателей </w:t>
      </w:r>
      <w:r w:rsidRPr="00B7104F">
        <w:rPr>
          <w:sz w:val="28"/>
          <w:szCs w:val="28"/>
        </w:rPr>
        <w:t>социального сертификата</w:t>
      </w:r>
      <w:r w:rsidRPr="00B7104F">
        <w:rPr>
          <w:rFonts w:eastAsia="Calibri"/>
          <w:sz w:val="28"/>
          <w:szCs w:val="28"/>
        </w:rPr>
        <w:t xml:space="preserve"> в день исключения сведений в соответствии</w:t>
      </w:r>
      <w:proofErr w:type="gramEnd"/>
      <w:r w:rsidRPr="00B7104F">
        <w:rPr>
          <w:rFonts w:eastAsia="Calibri"/>
          <w:sz w:val="28"/>
          <w:szCs w:val="28"/>
        </w:rPr>
        <w:t xml:space="preserve"> с пунктом 1</w:t>
      </w:r>
      <w:r>
        <w:rPr>
          <w:rFonts w:eastAsia="Calibri"/>
          <w:sz w:val="28"/>
          <w:szCs w:val="28"/>
        </w:rPr>
        <w:t>9</w:t>
      </w:r>
      <w:r w:rsidRPr="00B7104F">
        <w:rPr>
          <w:rFonts w:eastAsia="Calibri"/>
          <w:sz w:val="28"/>
          <w:szCs w:val="28"/>
        </w:rPr>
        <w:t xml:space="preserve"> настоящих Правил, </w:t>
      </w:r>
      <w:r w:rsidRPr="00B7104F">
        <w:rPr>
          <w:sz w:val="28"/>
          <w:szCs w:val="28"/>
        </w:rPr>
        <w:t>посредством информационной системы</w:t>
      </w:r>
      <w:r w:rsidRPr="00B7104F">
        <w:rPr>
          <w:rFonts w:eastAsia="Calibri"/>
          <w:sz w:val="28"/>
          <w:szCs w:val="28"/>
        </w:rPr>
        <w:t>.</w:t>
      </w:r>
    </w:p>
    <w:bookmarkEnd w:id="27"/>
    <w:bookmarkEnd w:id="28"/>
    <w:p w:rsidR="00B769C9" w:rsidRPr="00B7104F" w:rsidRDefault="00B769C9" w:rsidP="00B769C9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rFonts w:eastAsia="Calibri"/>
          <w:sz w:val="28"/>
          <w:szCs w:val="28"/>
        </w:rPr>
        <w:t>Формы и порядок работы с заявлениями и согласиями на обработку персональных данных, указанными в пунктах 6, 7, 8, 1</w:t>
      </w:r>
      <w:r>
        <w:rPr>
          <w:rFonts w:eastAsia="Calibri"/>
          <w:sz w:val="28"/>
          <w:szCs w:val="28"/>
        </w:rPr>
        <w:t>8</w:t>
      </w:r>
      <w:r w:rsidRPr="00B7104F">
        <w:rPr>
          <w:rFonts w:eastAsia="Calibri"/>
          <w:sz w:val="28"/>
          <w:szCs w:val="28"/>
        </w:rPr>
        <w:t xml:space="preserve"> и 1</w:t>
      </w:r>
      <w:r>
        <w:rPr>
          <w:rFonts w:eastAsia="Calibri"/>
          <w:sz w:val="28"/>
          <w:szCs w:val="28"/>
        </w:rPr>
        <w:t>9</w:t>
      </w:r>
      <w:r w:rsidRPr="00B7104F">
        <w:rPr>
          <w:rFonts w:eastAsia="Calibri"/>
          <w:sz w:val="28"/>
          <w:szCs w:val="28"/>
        </w:rPr>
        <w:t xml:space="preserve"> настоящих Правил, устанавливаются уполномоченным органом.</w:t>
      </w:r>
    </w:p>
    <w:p w:rsidR="00B769C9" w:rsidRPr="00B7104F" w:rsidRDefault="00B769C9" w:rsidP="00B769C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B769C9" w:rsidRPr="00B7104F" w:rsidRDefault="00B769C9" w:rsidP="00B769C9">
      <w:pPr>
        <w:pStyle w:val="aa"/>
        <w:widowControl w:val="0"/>
        <w:numPr>
          <w:ilvl w:val="0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/>
          <w:b/>
          <w:bCs/>
          <w:sz w:val="28"/>
          <w:szCs w:val="28"/>
        </w:rPr>
        <w:t xml:space="preserve">Порядок заключения, изменения и расторжения договоров об </w:t>
      </w:r>
      <w:r w:rsidRPr="00E06CA5">
        <w:rPr>
          <w:rFonts w:ascii="Times New Roman" w:eastAsia="Calibri" w:hAnsi="Times New Roman"/>
          <w:b/>
          <w:bCs/>
          <w:sz w:val="28"/>
          <w:szCs w:val="28"/>
        </w:rPr>
        <w:t>оказании муниципальн</w:t>
      </w:r>
      <w:r>
        <w:rPr>
          <w:rFonts w:ascii="Times New Roman" w:eastAsia="Calibri" w:hAnsi="Times New Roman"/>
          <w:b/>
          <w:bCs/>
          <w:sz w:val="28"/>
          <w:szCs w:val="28"/>
        </w:rPr>
        <w:t>ых</w:t>
      </w:r>
      <w:r w:rsidRPr="00E06CA5">
        <w:rPr>
          <w:rFonts w:ascii="Times New Roman" w:eastAsia="Calibri" w:hAnsi="Times New Roman"/>
          <w:b/>
          <w:bCs/>
          <w:sz w:val="28"/>
          <w:szCs w:val="28"/>
        </w:rPr>
        <w:t xml:space="preserve"> услуг в социальной сфере</w:t>
      </w:r>
      <w:r w:rsidRPr="00B7104F">
        <w:rPr>
          <w:rFonts w:ascii="Times New Roman" w:eastAsia="Calibri" w:hAnsi="Times New Roman"/>
          <w:b/>
          <w:bCs/>
          <w:sz w:val="28"/>
          <w:szCs w:val="28"/>
        </w:rPr>
        <w:t xml:space="preserve"> с использованием социального сертификата</w:t>
      </w:r>
    </w:p>
    <w:p w:rsidR="00B769C9" w:rsidRPr="00B7104F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9" w:name="_Ref114235157"/>
      <w:bookmarkStart w:id="30" w:name="_Ref113026726"/>
      <w:r w:rsidRPr="00B7104F">
        <w:rPr>
          <w:rFonts w:ascii="Times New Roman" w:hAnsi="Times New Roman"/>
          <w:sz w:val="28"/>
          <w:szCs w:val="28"/>
        </w:rPr>
        <w:t xml:space="preserve">Для заключения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9"/>
    </w:p>
    <w:p w:rsidR="00B769C9" w:rsidRPr="00B7104F" w:rsidRDefault="00B769C9" w:rsidP="00B769C9">
      <w:pPr>
        <w:pStyle w:val="aa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B769C9" w:rsidRPr="00B7104F" w:rsidRDefault="00B769C9" w:rsidP="00B769C9">
      <w:pPr>
        <w:pStyle w:val="aa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возможность использования социального сертификата для </w:t>
      </w:r>
      <w:proofErr w:type="gramStart"/>
      <w:r w:rsidRPr="00B7104F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соответствующей направленности дополнительной общеобразовательной программы предусмотрена социальным заказом;</w:t>
      </w:r>
    </w:p>
    <w:p w:rsidR="00B769C9" w:rsidRPr="00B7104F" w:rsidRDefault="00B769C9" w:rsidP="00B769C9">
      <w:pPr>
        <w:pStyle w:val="aa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доступный объем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</w:t>
      </w:r>
      <w:proofErr w:type="gramStart"/>
      <w:r w:rsidRPr="00B7104F">
        <w:rPr>
          <w:rFonts w:ascii="Times New Roman" w:hAnsi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если доступный объем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</w:t>
      </w:r>
      <w:r>
        <w:rPr>
          <w:rFonts w:ascii="Times New Roman" w:hAnsi="Times New Roman"/>
          <w:sz w:val="28"/>
          <w:szCs w:val="28"/>
        </w:rPr>
        <w:t xml:space="preserve">в договор </w:t>
      </w:r>
      <w:r w:rsidRPr="00B7104F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B769C9" w:rsidRPr="00B7104F" w:rsidRDefault="00B769C9" w:rsidP="00B769C9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7104F">
        <w:rPr>
          <w:rFonts w:eastAsia="Calibri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Pr="00B7104F">
        <w:rPr>
          <w:sz w:val="28"/>
          <w:szCs w:val="28"/>
        </w:rPr>
        <w:t xml:space="preserve">, </w:t>
      </w:r>
      <w:r w:rsidRPr="00B7104F">
        <w:rPr>
          <w:rFonts w:eastAsia="Calibri"/>
          <w:sz w:val="28"/>
          <w:szCs w:val="28"/>
        </w:rPr>
        <w:t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</w:t>
      </w:r>
      <w:proofErr w:type="gramEnd"/>
      <w:r w:rsidRPr="00B7104F">
        <w:rPr>
          <w:rFonts w:eastAsia="Calibri"/>
          <w:sz w:val="28"/>
          <w:szCs w:val="28"/>
        </w:rPr>
        <w:t xml:space="preserve"> </w:t>
      </w:r>
      <w:proofErr w:type="gramStart"/>
      <w:r w:rsidRPr="00B7104F">
        <w:rPr>
          <w:rFonts w:eastAsia="Calibri"/>
          <w:sz w:val="28"/>
          <w:szCs w:val="28"/>
        </w:rPr>
        <w:t>основании</w:t>
      </w:r>
      <w:proofErr w:type="gramEnd"/>
      <w:r w:rsidRPr="00B7104F">
        <w:rPr>
          <w:rFonts w:eastAsia="Calibri"/>
          <w:sz w:val="28"/>
          <w:szCs w:val="28"/>
        </w:rPr>
        <w:t xml:space="preserve"> поданного в соответствии с пунктами 6-7 настоящих Правил заявления о зачислении, договора </w:t>
      </w:r>
      <w:r w:rsidRPr="00B7104F">
        <w:rPr>
          <w:sz w:val="28"/>
          <w:szCs w:val="28"/>
        </w:rPr>
        <w:t xml:space="preserve">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rFonts w:eastAsia="Calibri"/>
          <w:sz w:val="28"/>
          <w:szCs w:val="28"/>
        </w:rPr>
        <w:t xml:space="preserve"> в случае выполнения всех условий, предусмотренных пунктом 2</w:t>
      </w:r>
      <w:r>
        <w:rPr>
          <w:rFonts w:eastAsia="Calibri"/>
          <w:sz w:val="28"/>
          <w:szCs w:val="28"/>
        </w:rPr>
        <w:t>2</w:t>
      </w:r>
      <w:r w:rsidRPr="00B7104F">
        <w:rPr>
          <w:rFonts w:eastAsia="Calibri"/>
          <w:sz w:val="28"/>
          <w:szCs w:val="28"/>
        </w:rPr>
        <w:t xml:space="preserve"> настоящих Правил.</w:t>
      </w:r>
      <w:bookmarkEnd w:id="30"/>
    </w:p>
    <w:p w:rsidR="00B769C9" w:rsidRPr="00B7104F" w:rsidRDefault="00B769C9" w:rsidP="00B769C9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31" w:name="_Ref21458824"/>
      <w:r w:rsidRPr="00B7104F">
        <w:rPr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как дата </w:t>
      </w:r>
      <w:r w:rsidRPr="00B7104F">
        <w:rPr>
          <w:rFonts w:eastAsia="Calibri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sz w:val="28"/>
          <w:szCs w:val="28"/>
        </w:rPr>
        <w:t>.</w:t>
      </w:r>
    </w:p>
    <w:p w:rsidR="00B769C9" w:rsidRPr="00B7104F" w:rsidRDefault="00B769C9" w:rsidP="00B769C9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32" w:name="_Ref114234579"/>
      <w:r w:rsidRPr="00B7104F">
        <w:rPr>
          <w:sz w:val="28"/>
          <w:szCs w:val="28"/>
        </w:rPr>
        <w:t xml:space="preserve">В случае, предусмотренном пунктом 13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</w:t>
      </w:r>
      <w:r>
        <w:rPr>
          <w:sz w:val="28"/>
          <w:szCs w:val="28"/>
        </w:rPr>
        <w:t>У</w:t>
      </w:r>
      <w:r w:rsidRPr="00B7104F">
        <w:rPr>
          <w:sz w:val="28"/>
          <w:szCs w:val="28"/>
        </w:rPr>
        <w:t xml:space="preserve">полномоченного органа запрос о возможности заключения договора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посредством информационной системы, содержащий:</w:t>
      </w:r>
      <w:bookmarkEnd w:id="31"/>
      <w:bookmarkEnd w:id="32"/>
    </w:p>
    <w:p w:rsidR="00B769C9" w:rsidRPr="00B7104F" w:rsidRDefault="00B769C9" w:rsidP="00B769C9">
      <w:pPr>
        <w:widowControl w:val="0"/>
        <w:numPr>
          <w:ilvl w:val="1"/>
          <w:numId w:val="10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eastAsia="Calibri"/>
          <w:sz w:val="28"/>
          <w:szCs w:val="28"/>
        </w:rPr>
        <w:t>получателе социального сертификата</w:t>
      </w:r>
      <w:r w:rsidRPr="00B7104F">
        <w:rPr>
          <w:sz w:val="28"/>
          <w:szCs w:val="28"/>
        </w:rPr>
        <w:t xml:space="preserve"> в реестре </w:t>
      </w:r>
      <w:r w:rsidRPr="00B7104F">
        <w:rPr>
          <w:rFonts w:eastAsia="Calibri"/>
          <w:sz w:val="28"/>
          <w:szCs w:val="28"/>
        </w:rPr>
        <w:t>получателей социального сертификата</w:t>
      </w:r>
      <w:r w:rsidRPr="00B7104F">
        <w:rPr>
          <w:sz w:val="28"/>
          <w:szCs w:val="28"/>
        </w:rPr>
        <w:t>;</w:t>
      </w:r>
    </w:p>
    <w:p w:rsidR="00B769C9" w:rsidRPr="00B7104F" w:rsidRDefault="00B769C9" w:rsidP="00B769C9">
      <w:pPr>
        <w:widowControl w:val="0"/>
        <w:numPr>
          <w:ilvl w:val="1"/>
          <w:numId w:val="10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идентификатор (номер) социального сертификата;</w:t>
      </w:r>
    </w:p>
    <w:p w:rsidR="00B769C9" w:rsidRPr="00B7104F" w:rsidRDefault="00B769C9" w:rsidP="00B769C9">
      <w:pPr>
        <w:widowControl w:val="0"/>
        <w:numPr>
          <w:ilvl w:val="1"/>
          <w:numId w:val="10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идентификатор (номер) дополнительной общеобразовательной программы;</w:t>
      </w:r>
    </w:p>
    <w:p w:rsidR="00B769C9" w:rsidRPr="00B7104F" w:rsidRDefault="00B769C9" w:rsidP="00B769C9">
      <w:pPr>
        <w:widowControl w:val="0"/>
        <w:numPr>
          <w:ilvl w:val="1"/>
          <w:numId w:val="10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дату планируемого начала освоения </w:t>
      </w:r>
      <w:r w:rsidRPr="00B7104F">
        <w:rPr>
          <w:rFonts w:eastAsia="Calibri"/>
          <w:sz w:val="28"/>
          <w:szCs w:val="28"/>
        </w:rPr>
        <w:t>получателем социального сертификата</w:t>
      </w:r>
      <w:r w:rsidRPr="00B7104F">
        <w:rPr>
          <w:sz w:val="28"/>
          <w:szCs w:val="28"/>
        </w:rPr>
        <w:t xml:space="preserve"> дополнительной общеобразовательной программы.</w:t>
      </w:r>
    </w:p>
    <w:p w:rsidR="00B769C9" w:rsidRPr="00B7104F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3" w:name="_Ref113028493"/>
      <w:r w:rsidRPr="00B7104F">
        <w:rPr>
          <w:rFonts w:ascii="Times New Roman" w:hAnsi="Times New Roman"/>
          <w:sz w:val="28"/>
          <w:szCs w:val="28"/>
        </w:rPr>
        <w:t>Уполномоченный орган в день получения запроса исполнителя услуг, предусмотренного пунктом 2</w:t>
      </w:r>
      <w:r>
        <w:rPr>
          <w:rFonts w:ascii="Times New Roman" w:hAnsi="Times New Roman"/>
          <w:sz w:val="28"/>
          <w:szCs w:val="28"/>
        </w:rPr>
        <w:t>5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4" w:name="_Ref17541109"/>
      <w:bookmarkEnd w:id="33"/>
    </w:p>
    <w:p w:rsidR="00B769C9" w:rsidRPr="00B7104F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5" w:name="_Ref21458834"/>
      <w:proofErr w:type="gramStart"/>
      <w:r w:rsidRPr="00B7104F">
        <w:rPr>
          <w:rFonts w:ascii="Times New Roman" w:hAnsi="Times New Roman"/>
          <w:sz w:val="28"/>
          <w:szCs w:val="28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</w:t>
      </w:r>
      <w:r>
        <w:rPr>
          <w:rFonts w:ascii="Times New Roman" w:hAnsi="Times New Roman"/>
          <w:sz w:val="28"/>
          <w:szCs w:val="28"/>
        </w:rPr>
        <w:t>5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4"/>
      <w:bookmarkEnd w:id="35"/>
      <w:proofErr w:type="gramEnd"/>
    </w:p>
    <w:p w:rsidR="00B769C9" w:rsidRPr="00B7104F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6" w:name="_Ref14618636"/>
      <w:bookmarkStart w:id="37" w:name="_Ref21458847"/>
      <w:proofErr w:type="gramStart"/>
      <w:r w:rsidRPr="00B7104F">
        <w:rPr>
          <w:rFonts w:ascii="Times New Roman" w:hAnsi="Times New Roman"/>
          <w:sz w:val="28"/>
          <w:szCs w:val="28"/>
        </w:rPr>
        <w:t>В случае выполнения всех условий, указанных в пункте 2</w:t>
      </w:r>
      <w:r>
        <w:rPr>
          <w:rFonts w:ascii="Times New Roman" w:hAnsi="Times New Roman"/>
          <w:sz w:val="28"/>
          <w:szCs w:val="28"/>
        </w:rPr>
        <w:t>2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(проект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в случае, предусмотренном пунктом 13 настоящих Правил), а также предоставляет исполнителю услуг сведения об </w:t>
      </w:r>
      <w:bookmarkStart w:id="38" w:name="_Ref8587360"/>
      <w:r w:rsidRPr="00B7104F">
        <w:rPr>
          <w:rFonts w:ascii="Times New Roman" w:hAnsi="Times New Roman"/>
          <w:sz w:val="28"/>
          <w:szCs w:val="28"/>
        </w:rPr>
        <w:t xml:space="preserve">объеме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 для социального сертификата, направляемом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9" w:name="_Ref8586085"/>
      <w:bookmarkEnd w:id="36"/>
      <w:bookmarkEnd w:id="37"/>
      <w:bookmarkEnd w:id="38"/>
    </w:p>
    <w:p w:rsidR="00B769C9" w:rsidRPr="00B7104F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0" w:name="_Ref113030093"/>
      <w:bookmarkStart w:id="41" w:name="_Ref64285873"/>
      <w:bookmarkEnd w:id="39"/>
      <w:r w:rsidRPr="00B7104F">
        <w:rPr>
          <w:rFonts w:ascii="Times New Roman" w:hAnsi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</w:t>
      </w:r>
      <w:proofErr w:type="gramStart"/>
      <w:r w:rsidRPr="00B7104F">
        <w:rPr>
          <w:rFonts w:ascii="Times New Roman" w:hAnsi="Times New Roman"/>
          <w:sz w:val="28"/>
          <w:szCs w:val="28"/>
        </w:rPr>
        <w:t>дств в с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оответствии с заключаемым договором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>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40"/>
    </w:p>
    <w:p w:rsidR="00B769C9" w:rsidRPr="00B7104F" w:rsidRDefault="00B769C9" w:rsidP="00B769C9">
      <w:pPr>
        <w:pStyle w:val="aa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показатели, характеризующие качество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:rsidR="00B769C9" w:rsidRPr="006C2726" w:rsidRDefault="00B769C9" w:rsidP="00B769C9">
      <w:pPr>
        <w:pStyle w:val="aa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показатели, характеризующие объем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41"/>
    </w:p>
    <w:p w:rsidR="00B769C9" w:rsidRPr="00B7104F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2" w:name="_Ref8586178"/>
      <w:bookmarkStart w:id="43" w:name="_Ref21458760"/>
      <w:r w:rsidRPr="00B7104F">
        <w:rPr>
          <w:rFonts w:ascii="Times New Roman" w:hAnsi="Times New Roman"/>
          <w:sz w:val="28"/>
          <w:szCs w:val="28"/>
        </w:rPr>
        <w:t xml:space="preserve">Договор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2"/>
      <w:bookmarkEnd w:id="43"/>
    </w:p>
    <w:p w:rsidR="00B769C9" w:rsidRPr="00B7104F" w:rsidRDefault="00B769C9" w:rsidP="00B769C9">
      <w:pPr>
        <w:pStyle w:val="aa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Pr="00805617">
        <w:rPr>
          <w:rFonts w:ascii="Times New Roman" w:hAnsi="Times New Roman"/>
          <w:sz w:val="28"/>
          <w:szCs w:val="28"/>
        </w:rPr>
        <w:t>местного бюджета муниципального образования</w:t>
      </w:r>
      <w:r w:rsidR="00805617" w:rsidRPr="00805617">
        <w:rPr>
          <w:rFonts w:ascii="Times New Roman" w:hAnsi="Times New Roman"/>
          <w:sz w:val="28"/>
          <w:szCs w:val="28"/>
        </w:rPr>
        <w:t xml:space="preserve"> город Саяногорск</w:t>
      </w:r>
      <w:r w:rsidRPr="00805617">
        <w:rPr>
          <w:rFonts w:ascii="Times New Roman" w:hAnsi="Times New Roman"/>
          <w:sz w:val="28"/>
          <w:szCs w:val="28"/>
        </w:rPr>
        <w:t>, осуществляющего</w:t>
      </w:r>
      <w:r w:rsidRPr="00B7104F">
        <w:rPr>
          <w:rFonts w:ascii="Times New Roman" w:hAnsi="Times New Roman"/>
          <w:sz w:val="28"/>
          <w:szCs w:val="28"/>
        </w:rPr>
        <w:t xml:space="preserve"> финансовое обеспечение социального сертификата;</w:t>
      </w:r>
    </w:p>
    <w:p w:rsidR="00B769C9" w:rsidRPr="00B7104F" w:rsidRDefault="00B769C9" w:rsidP="00B769C9">
      <w:pPr>
        <w:pStyle w:val="aa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образовательная услуга признается оказанной </w:t>
      </w:r>
      <w:proofErr w:type="gramStart"/>
      <w:r w:rsidRPr="00B7104F">
        <w:rPr>
          <w:rFonts w:ascii="Times New Roman" w:hAnsi="Times New Roman"/>
          <w:sz w:val="28"/>
          <w:szCs w:val="28"/>
        </w:rPr>
        <w:t>в полном объеме в случае фактической реализации образовательной услуги в установленном объеме в группе обучающихся независимо от числа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фактических посещений получателем социального сертификата учебных занятий в соответствующем месяце; </w:t>
      </w:r>
    </w:p>
    <w:p w:rsidR="00B769C9" w:rsidRPr="00B7104F" w:rsidRDefault="00B769C9" w:rsidP="00B769C9">
      <w:pPr>
        <w:pStyle w:val="aa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4" w:name="_Hlk25571309"/>
      <w:proofErr w:type="gramStart"/>
      <w:r w:rsidRPr="00B7104F">
        <w:rPr>
          <w:rFonts w:ascii="Times New Roman" w:hAnsi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не расторгнут в соответствии с пунктом 34 настоящих Правил по состоянию на 20 день до момента окончания срока действия договора образовании</w:t>
      </w:r>
      <w:bookmarkEnd w:id="44"/>
      <w:r w:rsidRPr="00B7104F">
        <w:rPr>
          <w:rFonts w:ascii="Times New Roman" w:hAnsi="Times New Roman"/>
          <w:sz w:val="28"/>
          <w:szCs w:val="28"/>
        </w:rPr>
        <w:t xml:space="preserve"> при условии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продолжения реализации дополнительной общеобразовательной программы;</w:t>
      </w:r>
    </w:p>
    <w:p w:rsidR="00B769C9" w:rsidRPr="00B7104F" w:rsidRDefault="00B769C9" w:rsidP="00B769C9">
      <w:pPr>
        <w:pStyle w:val="aa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срок, установленный исполнителем услуг для акцепта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>;</w:t>
      </w:r>
    </w:p>
    <w:p w:rsidR="00B769C9" w:rsidRPr="00B7104F" w:rsidRDefault="00B769C9" w:rsidP="00B769C9">
      <w:pPr>
        <w:pStyle w:val="aa"/>
        <w:numPr>
          <w:ilvl w:val="0"/>
          <w:numId w:val="1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в случае, предусмотренном пунктом 27 настоящих Правил, в договор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включается как минимум одно из условий, предусмотренных подпунктами «а» – «в» пункта 2</w:t>
      </w:r>
      <w:r>
        <w:rPr>
          <w:rFonts w:ascii="Times New Roman" w:hAnsi="Times New Roman"/>
          <w:sz w:val="28"/>
          <w:szCs w:val="28"/>
        </w:rPr>
        <w:t>9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Правил.</w:t>
      </w:r>
    </w:p>
    <w:p w:rsidR="00B769C9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104F">
        <w:rPr>
          <w:rFonts w:ascii="Times New Roman" w:hAnsi="Times New Roman"/>
          <w:sz w:val="28"/>
          <w:szCs w:val="28"/>
        </w:rPr>
        <w:t xml:space="preserve">Договор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считается заключенным (акцептованным) с момента подписания получателем социального сертификата, его законным представителем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</w:t>
      </w:r>
      <w:r>
        <w:rPr>
          <w:rFonts w:ascii="Times New Roman" w:hAnsi="Times New Roman"/>
          <w:sz w:val="28"/>
          <w:szCs w:val="28"/>
        </w:rPr>
        <w:t>2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Правил, или совершения исполнителем услуг отметки о подписании договора об </w:t>
      </w:r>
      <w:r>
        <w:rPr>
          <w:rFonts w:ascii="Times New Roman" w:hAnsi="Times New Roman"/>
          <w:sz w:val="28"/>
          <w:szCs w:val="28"/>
        </w:rPr>
        <w:t>оказании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/>
          <w:sz w:val="28"/>
          <w:szCs w:val="28"/>
        </w:rPr>
        <w:t xml:space="preserve"> бумажной форме. </w:t>
      </w:r>
      <w:bookmarkStart w:id="45" w:name="_Ref8572330"/>
    </w:p>
    <w:p w:rsidR="00B769C9" w:rsidRPr="00E06CA5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6CA5">
        <w:rPr>
          <w:rFonts w:ascii="Times New Roman" w:hAnsi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</w:t>
      </w:r>
      <w:r w:rsidRPr="00B7104F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</w:t>
      </w:r>
      <w:r w:rsidRPr="00E06CA5">
        <w:rPr>
          <w:rFonts w:ascii="Times New Roman" w:hAnsi="Times New Roman"/>
          <w:sz w:val="28"/>
          <w:szCs w:val="28"/>
        </w:rPr>
        <w:t>либо подписания указанных документов в электронном виде в информационн</w:t>
      </w:r>
      <w:r>
        <w:rPr>
          <w:rFonts w:ascii="Times New Roman" w:hAnsi="Times New Roman"/>
          <w:sz w:val="28"/>
          <w:szCs w:val="28"/>
        </w:rPr>
        <w:t>ой</w:t>
      </w:r>
      <w:r w:rsidRPr="00E06CA5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е</w:t>
      </w:r>
      <w:r w:rsidRPr="00E06CA5">
        <w:rPr>
          <w:rFonts w:ascii="Times New Roman" w:hAnsi="Times New Roman"/>
          <w:sz w:val="28"/>
          <w:szCs w:val="28"/>
        </w:rPr>
        <w:t>, направляет оператору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/>
          <w:sz w:val="28"/>
          <w:szCs w:val="28"/>
        </w:rPr>
        <w:t xml:space="preserve"> информацию о социальном сертификате, предусмотренную подпунктами "а" и "б" пункта 7 </w:t>
      </w:r>
      <w:r>
        <w:rPr>
          <w:rFonts w:ascii="Times New Roman" w:hAnsi="Times New Roman"/>
          <w:sz w:val="28"/>
          <w:szCs w:val="28"/>
        </w:rPr>
        <w:t>О</w:t>
      </w:r>
      <w:r w:rsidRPr="00E06CA5">
        <w:rPr>
          <w:rFonts w:ascii="Times New Roman" w:hAnsi="Times New Roman"/>
          <w:sz w:val="28"/>
          <w:szCs w:val="28"/>
        </w:rPr>
        <w:t>бщих требований.</w:t>
      </w:r>
      <w:proofErr w:type="gramEnd"/>
    </w:p>
    <w:p w:rsidR="00B769C9" w:rsidRPr="00B7104F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6CA5">
        <w:rPr>
          <w:rFonts w:ascii="Times New Roman" w:hAnsi="Times New Roman"/>
          <w:sz w:val="28"/>
          <w:szCs w:val="28"/>
        </w:rPr>
        <w:t>Оператор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/>
          <w:sz w:val="28"/>
          <w:szCs w:val="28"/>
        </w:rPr>
        <w:t>32</w:t>
      </w:r>
      <w:r w:rsidRPr="00E06CA5">
        <w:rPr>
          <w:rFonts w:ascii="Times New Roman" w:hAnsi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/>
          <w:sz w:val="28"/>
          <w:szCs w:val="28"/>
        </w:rPr>
        <w:t xml:space="preserve">, а также присваивает информации о социальном сертификате, предусмотренной абзацами девятым и десятым подпункта "а" и подпунктом "б" пункта 6 </w:t>
      </w:r>
      <w:r>
        <w:rPr>
          <w:rFonts w:ascii="Times New Roman" w:hAnsi="Times New Roman"/>
          <w:sz w:val="28"/>
          <w:szCs w:val="28"/>
        </w:rPr>
        <w:t>О</w:t>
      </w:r>
      <w:r w:rsidRPr="00E06CA5">
        <w:rPr>
          <w:rFonts w:ascii="Times New Roman" w:hAnsi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proofErr w:type="gramEnd"/>
      <w:r w:rsidRPr="00B7104F">
        <w:rPr>
          <w:rFonts w:ascii="Times New Roman" w:eastAsia="Calibri" w:hAnsi="Times New Roman"/>
          <w:sz w:val="28"/>
          <w:szCs w:val="28"/>
        </w:rPr>
        <w:t xml:space="preserve"> </w:t>
      </w:r>
      <w:r w:rsidRPr="00E06CA5">
        <w:rPr>
          <w:rFonts w:ascii="Times New Roman" w:hAnsi="Times New Roman"/>
          <w:sz w:val="28"/>
          <w:szCs w:val="28"/>
        </w:rPr>
        <w:t>статус "утверждена"</w:t>
      </w:r>
    </w:p>
    <w:p w:rsidR="00B769C9" w:rsidRPr="00B7104F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6" w:name="_Ref8586590"/>
      <w:bookmarkEnd w:id="45"/>
    </w:p>
    <w:p w:rsidR="00B769C9" w:rsidRPr="00B7104F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7" w:name="_Ref31625823"/>
      <w:proofErr w:type="gramStart"/>
      <w:r w:rsidRPr="00B7104F">
        <w:rPr>
          <w:rFonts w:ascii="Times New Roman" w:hAnsi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7"/>
      <w:proofErr w:type="gramEnd"/>
    </w:p>
    <w:p w:rsidR="00B769C9" w:rsidRPr="00B7104F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hAnsi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если в срок, указанный в соответствии с пунктом 3</w:t>
      </w:r>
      <w:r>
        <w:rPr>
          <w:rFonts w:ascii="Times New Roman" w:hAnsi="Times New Roman"/>
          <w:sz w:val="28"/>
          <w:szCs w:val="28"/>
        </w:rPr>
        <w:t>5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. В случае состоявшегося акцепта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</w:p>
    <w:p w:rsidR="00B769C9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8" w:name="_Ref25499742"/>
      <w:bookmarkEnd w:id="46"/>
      <w:r w:rsidRPr="00B7104F">
        <w:rPr>
          <w:rFonts w:ascii="Times New Roman" w:hAnsi="Times New Roman"/>
          <w:sz w:val="28"/>
          <w:szCs w:val="28"/>
        </w:rPr>
        <w:t xml:space="preserve">Договор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9" w:name="_Ref8586895"/>
      <w:bookmarkEnd w:id="48"/>
      <w:r w:rsidRPr="00B7104F">
        <w:rPr>
          <w:rFonts w:ascii="Times New Roman" w:hAnsi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50" w:name="_Ref21458807"/>
    </w:p>
    <w:p w:rsidR="00B769C9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В случае расторжения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</w:t>
      </w:r>
      <w:proofErr w:type="gramStart"/>
      <w:r w:rsidRPr="00B7104F">
        <w:rPr>
          <w:rFonts w:ascii="Times New Roman" w:hAnsi="Times New Roman"/>
          <w:sz w:val="28"/>
          <w:szCs w:val="28"/>
        </w:rPr>
        <w:t xml:space="preserve">По окончании срока действия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об образовании не расторгнут в соответствии с пунктом 33 настоящих Правил по состоянию на 20 день до момента окончания срока действия договора об образовании.</w:t>
      </w:r>
    </w:p>
    <w:p w:rsidR="00B769C9" w:rsidRDefault="00B769C9" w:rsidP="00B769C9">
      <w:pPr>
        <w:pStyle w:val="aa"/>
        <w:widowControl w:val="0"/>
        <w:numPr>
          <w:ilvl w:val="0"/>
          <w:numId w:val="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Типовая форма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>, формы и порядок направления запросов и уведомлений, указанных в пунктах 2</w:t>
      </w:r>
      <w:r>
        <w:rPr>
          <w:rFonts w:ascii="Times New Roman" w:hAnsi="Times New Roman"/>
          <w:sz w:val="28"/>
          <w:szCs w:val="28"/>
        </w:rPr>
        <w:t>5</w:t>
      </w:r>
      <w:r w:rsidRPr="00B7104F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7</w:t>
      </w:r>
      <w:r w:rsidRPr="00B7104F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>8</w:t>
      </w:r>
      <w:r w:rsidRPr="00B7104F">
        <w:rPr>
          <w:rFonts w:ascii="Times New Roman" w:hAnsi="Times New Roman"/>
          <w:sz w:val="28"/>
          <w:szCs w:val="28"/>
        </w:rPr>
        <w:t xml:space="preserve">, настоящих Правил, устанавливаются </w:t>
      </w:r>
      <w:r>
        <w:rPr>
          <w:rFonts w:ascii="Times New Roman" w:hAnsi="Times New Roman"/>
          <w:sz w:val="28"/>
          <w:szCs w:val="28"/>
        </w:rPr>
        <w:t>у</w:t>
      </w:r>
      <w:r w:rsidRPr="00B7104F">
        <w:rPr>
          <w:rFonts w:ascii="Times New Roman" w:hAnsi="Times New Roman"/>
          <w:sz w:val="28"/>
          <w:szCs w:val="28"/>
        </w:rPr>
        <w:t>полномоченным органом.</w:t>
      </w:r>
    </w:p>
    <w:p w:rsidR="00B769C9" w:rsidRPr="00E127B7" w:rsidRDefault="00B769C9" w:rsidP="00B769C9">
      <w:pPr>
        <w:pStyle w:val="aa"/>
        <w:widowControl w:val="0"/>
        <w:numPr>
          <w:ilvl w:val="0"/>
          <w:numId w:val="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27B7">
        <w:rPr>
          <w:rFonts w:ascii="Times New Roman" w:hAnsi="Times New Roman"/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>
        <w:rPr>
          <w:rFonts w:ascii="Times New Roman" w:hAnsi="Times New Roman"/>
          <w:sz w:val="28"/>
          <w:szCs w:val="28"/>
        </w:rPr>
        <w:t xml:space="preserve"> № 189-ФЗ</w:t>
      </w:r>
      <w:r w:rsidRPr="00E127B7">
        <w:rPr>
          <w:rFonts w:ascii="Times New Roman" w:hAnsi="Times New Roman"/>
          <w:sz w:val="28"/>
          <w:szCs w:val="28"/>
        </w:rPr>
        <w:t>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</w:t>
      </w:r>
      <w:proofErr w:type="gramEnd"/>
      <w:r w:rsidRPr="00E127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27B7">
        <w:rPr>
          <w:rFonts w:ascii="Times New Roman" w:hAnsi="Times New Roman"/>
          <w:sz w:val="28"/>
          <w:szCs w:val="28"/>
        </w:rPr>
        <w:t>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</w:t>
      </w:r>
      <w:r>
        <w:rPr>
          <w:rFonts w:ascii="Times New Roman" w:hAnsi="Times New Roman"/>
          <w:sz w:val="28"/>
          <w:szCs w:val="28"/>
        </w:rPr>
        <w:t>.</w:t>
      </w:r>
      <w:r w:rsidRPr="00E127B7">
        <w:rPr>
          <w:rFonts w:ascii="Times New Roman" w:hAnsi="Times New Roman"/>
          <w:sz w:val="28"/>
          <w:szCs w:val="28"/>
        </w:rPr>
        <w:t xml:space="preserve">1 Бюджетного кодекса Российской Федерации, направляет оператору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/>
          <w:sz w:val="28"/>
          <w:szCs w:val="28"/>
        </w:rPr>
        <w:t xml:space="preserve"> </w:t>
      </w:r>
      <w:r w:rsidRPr="00E127B7">
        <w:rPr>
          <w:rFonts w:ascii="Times New Roman" w:hAnsi="Times New Roman"/>
          <w:sz w:val="28"/>
          <w:szCs w:val="28"/>
        </w:rPr>
        <w:t>сведения о расторжении</w:t>
      </w:r>
      <w:proofErr w:type="gramEnd"/>
      <w:r w:rsidRPr="00E127B7">
        <w:rPr>
          <w:rFonts w:ascii="Times New Roman" w:hAnsi="Times New Roman"/>
          <w:sz w:val="28"/>
          <w:szCs w:val="28"/>
        </w:rPr>
        <w:t xml:space="preserve">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:rsidR="00B769C9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27B7">
        <w:rPr>
          <w:rFonts w:ascii="Times New Roman" w:hAnsi="Times New Roman"/>
          <w:sz w:val="28"/>
          <w:szCs w:val="28"/>
        </w:rPr>
        <w:t xml:space="preserve">Оператор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/>
          <w:sz w:val="28"/>
          <w:szCs w:val="28"/>
        </w:rPr>
        <w:t xml:space="preserve"> </w:t>
      </w:r>
      <w:r w:rsidRPr="00E127B7">
        <w:rPr>
          <w:rFonts w:ascii="Times New Roman" w:hAnsi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сведений в соответствии с пунктом </w:t>
      </w:r>
      <w:r>
        <w:rPr>
          <w:rFonts w:ascii="Times New Roman" w:hAnsi="Times New Roman"/>
          <w:sz w:val="28"/>
          <w:szCs w:val="28"/>
        </w:rPr>
        <w:t>40</w:t>
      </w:r>
      <w:r w:rsidRPr="00E127B7">
        <w:rPr>
          <w:rFonts w:ascii="Times New Roman" w:hAnsi="Times New Roman"/>
          <w:sz w:val="28"/>
          <w:szCs w:val="28"/>
        </w:rPr>
        <w:t xml:space="preserve"> настоящих Правил, присваивает информации о социальном сертификате, предусмотренной подпунктом "б" пункта 6 </w:t>
      </w:r>
      <w:r>
        <w:rPr>
          <w:rFonts w:ascii="Times New Roman" w:hAnsi="Times New Roman"/>
          <w:sz w:val="28"/>
          <w:szCs w:val="28"/>
        </w:rPr>
        <w:t>О</w:t>
      </w:r>
      <w:r w:rsidRPr="00E127B7">
        <w:rPr>
          <w:rFonts w:ascii="Times New Roman" w:hAnsi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/>
          <w:sz w:val="28"/>
          <w:szCs w:val="28"/>
        </w:rPr>
        <w:t xml:space="preserve"> </w:t>
      </w:r>
      <w:r w:rsidRPr="00E127B7">
        <w:rPr>
          <w:rFonts w:ascii="Times New Roman" w:hAnsi="Times New Roman"/>
          <w:sz w:val="28"/>
          <w:szCs w:val="28"/>
        </w:rPr>
        <w:t>статус "приостановлено", а также вносит соответствующие изменения в информацию о социальном сертификате, предусмотренную абзацами девятым и десятым</w:t>
      </w:r>
      <w:proofErr w:type="gramEnd"/>
      <w:r w:rsidRPr="00E127B7">
        <w:rPr>
          <w:rFonts w:ascii="Times New Roman" w:hAnsi="Times New Roman"/>
          <w:sz w:val="28"/>
          <w:szCs w:val="28"/>
        </w:rPr>
        <w:t xml:space="preserve"> подпункта "а" пункта 6 </w:t>
      </w:r>
      <w:r>
        <w:rPr>
          <w:rFonts w:ascii="Times New Roman" w:hAnsi="Times New Roman"/>
          <w:sz w:val="28"/>
          <w:szCs w:val="28"/>
        </w:rPr>
        <w:t>О</w:t>
      </w:r>
      <w:r w:rsidRPr="00E127B7">
        <w:rPr>
          <w:rFonts w:ascii="Times New Roman" w:hAnsi="Times New Roman"/>
          <w:sz w:val="28"/>
          <w:szCs w:val="28"/>
        </w:rPr>
        <w:t xml:space="preserve">бщих требований, </w:t>
      </w:r>
      <w:proofErr w:type="gramStart"/>
      <w:r w:rsidRPr="00E127B7">
        <w:rPr>
          <w:rFonts w:ascii="Times New Roman" w:hAnsi="Times New Roman"/>
          <w:sz w:val="28"/>
          <w:szCs w:val="28"/>
        </w:rPr>
        <w:t>включенную</w:t>
      </w:r>
      <w:proofErr w:type="gramEnd"/>
      <w:r w:rsidRPr="00E127B7">
        <w:rPr>
          <w:rFonts w:ascii="Times New Roman" w:hAnsi="Times New Roman"/>
          <w:sz w:val="28"/>
          <w:szCs w:val="28"/>
        </w:rPr>
        <w:t xml:space="preserve"> в состав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>.</w:t>
      </w:r>
    </w:p>
    <w:p w:rsidR="00B769C9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27B7">
        <w:rPr>
          <w:rFonts w:ascii="Times New Roman" w:hAnsi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</w:t>
      </w:r>
      <w:r w:rsidRPr="00B7104F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оказании муниципальных услуг </w:t>
      </w:r>
      <w:r w:rsidRPr="00E127B7">
        <w:rPr>
          <w:rFonts w:ascii="Times New Roman" w:hAnsi="Times New Roman"/>
          <w:sz w:val="28"/>
          <w:szCs w:val="28"/>
        </w:rPr>
        <w:t>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 xml:space="preserve"> информацию о социальном сертификате, предусмотренную подпунктом "в</w:t>
      </w:r>
      <w:proofErr w:type="gramEnd"/>
      <w:r w:rsidRPr="00E127B7">
        <w:rPr>
          <w:rFonts w:ascii="Times New Roman" w:hAnsi="Times New Roman"/>
          <w:sz w:val="28"/>
          <w:szCs w:val="28"/>
        </w:rPr>
        <w:t xml:space="preserve">" пункта 7 </w:t>
      </w:r>
      <w:r>
        <w:rPr>
          <w:rFonts w:ascii="Times New Roman" w:hAnsi="Times New Roman"/>
          <w:sz w:val="28"/>
          <w:szCs w:val="28"/>
        </w:rPr>
        <w:t>О</w:t>
      </w:r>
      <w:r w:rsidRPr="00E127B7">
        <w:rPr>
          <w:rFonts w:ascii="Times New Roman" w:hAnsi="Times New Roman"/>
          <w:sz w:val="28"/>
          <w:szCs w:val="28"/>
        </w:rPr>
        <w:t>бщих требований.</w:t>
      </w:r>
    </w:p>
    <w:p w:rsidR="00B769C9" w:rsidRDefault="00B769C9" w:rsidP="00B769C9">
      <w:pPr>
        <w:pStyle w:val="aa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7B7">
        <w:rPr>
          <w:rFonts w:ascii="Times New Roman" w:hAnsi="Times New Roman"/>
          <w:sz w:val="28"/>
          <w:szCs w:val="28"/>
        </w:rPr>
        <w:t>Оператор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/>
          <w:sz w:val="28"/>
          <w:szCs w:val="28"/>
        </w:rPr>
        <w:t>42</w:t>
      </w:r>
      <w:r w:rsidRPr="00E127B7">
        <w:rPr>
          <w:rFonts w:ascii="Times New Roman" w:hAnsi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>.</w:t>
      </w:r>
    </w:p>
    <w:p w:rsidR="00B769C9" w:rsidRDefault="00B769C9" w:rsidP="00B769C9">
      <w:pPr>
        <w:pStyle w:val="aa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769C9" w:rsidRDefault="00B769C9" w:rsidP="00B769C9">
      <w:pPr>
        <w:pStyle w:val="aa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769C9" w:rsidRPr="00B7104F" w:rsidRDefault="00B769C9" w:rsidP="00B769C9">
      <w:pPr>
        <w:pStyle w:val="aa"/>
        <w:widowControl w:val="0"/>
        <w:numPr>
          <w:ilvl w:val="0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/>
          <w:b/>
          <w:bCs/>
          <w:sz w:val="28"/>
          <w:szCs w:val="28"/>
        </w:rPr>
        <w:t xml:space="preserve">Порядок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информирования получателя социального сертификата, его законного представителя </w:t>
      </w:r>
      <w:r w:rsidRPr="00C6098A">
        <w:rPr>
          <w:rFonts w:ascii="Times New Roman" w:eastAsia="Calibri" w:hAnsi="Times New Roman"/>
          <w:b/>
          <w:bCs/>
          <w:sz w:val="28"/>
          <w:szCs w:val="28"/>
        </w:rPr>
        <w:t>о</w:t>
      </w:r>
      <w:r>
        <w:rPr>
          <w:rFonts w:ascii="Times New Roman" w:eastAsia="Calibri" w:hAnsi="Times New Roman"/>
          <w:b/>
          <w:bCs/>
          <w:sz w:val="28"/>
          <w:szCs w:val="28"/>
        </w:rPr>
        <w:t>б объеме</w:t>
      </w:r>
      <w:r w:rsidRPr="00C6098A">
        <w:rPr>
          <w:rFonts w:ascii="Times New Roman" w:eastAsia="Calibri" w:hAnsi="Times New Roman"/>
          <w:b/>
          <w:bCs/>
          <w:sz w:val="28"/>
          <w:szCs w:val="28"/>
        </w:rPr>
        <w:t xml:space="preserve"> фактически оказанн</w:t>
      </w:r>
      <w:r>
        <w:rPr>
          <w:rFonts w:ascii="Times New Roman" w:eastAsia="Calibri" w:hAnsi="Times New Roman"/>
          <w:b/>
          <w:bCs/>
          <w:sz w:val="28"/>
          <w:szCs w:val="28"/>
        </w:rPr>
        <w:t>ой</w:t>
      </w:r>
      <w:r w:rsidRPr="00C6098A">
        <w:rPr>
          <w:rFonts w:ascii="Times New Roman" w:eastAsia="Calibri" w:hAnsi="Times New Roman"/>
          <w:b/>
          <w:bCs/>
          <w:sz w:val="28"/>
          <w:szCs w:val="28"/>
        </w:rPr>
        <w:t xml:space="preserve"> ему муниципальн</w:t>
      </w:r>
      <w:r>
        <w:rPr>
          <w:rFonts w:ascii="Times New Roman" w:eastAsia="Calibri" w:hAnsi="Times New Roman"/>
          <w:b/>
          <w:bCs/>
          <w:sz w:val="28"/>
          <w:szCs w:val="28"/>
        </w:rPr>
        <w:t>ой</w:t>
      </w:r>
      <w:r w:rsidRPr="00C6098A">
        <w:rPr>
          <w:rFonts w:ascii="Times New Roman" w:eastAsia="Calibri" w:hAnsi="Times New Roman"/>
          <w:b/>
          <w:bCs/>
          <w:sz w:val="28"/>
          <w:szCs w:val="28"/>
        </w:rPr>
        <w:t xml:space="preserve"> услуг</w:t>
      </w:r>
      <w:r>
        <w:rPr>
          <w:rFonts w:ascii="Times New Roman" w:eastAsia="Calibri" w:hAnsi="Times New Roman"/>
          <w:b/>
          <w:bCs/>
          <w:sz w:val="28"/>
          <w:szCs w:val="28"/>
        </w:rPr>
        <w:t>и</w:t>
      </w:r>
      <w:r w:rsidRPr="00C6098A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:rsidR="00B769C9" w:rsidRPr="00B7104F" w:rsidRDefault="00B769C9" w:rsidP="00B769C9">
      <w:pPr>
        <w:pStyle w:val="aa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bookmarkEnd w:id="49"/>
    <w:bookmarkEnd w:id="50"/>
    <w:p w:rsidR="00B769C9" w:rsidRDefault="00B769C9" w:rsidP="00B769C9">
      <w:pPr>
        <w:pStyle w:val="aa"/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27B7">
        <w:rPr>
          <w:rFonts w:ascii="Times New Roman" w:hAnsi="Times New Roman"/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</w:t>
      </w:r>
      <w:r>
        <w:rPr>
          <w:rFonts w:ascii="Times New Roman" w:hAnsi="Times New Roman"/>
          <w:sz w:val="28"/>
          <w:szCs w:val="28"/>
        </w:rPr>
        <w:t>,</w:t>
      </w:r>
      <w:r w:rsidRPr="00E127B7">
        <w:rPr>
          <w:rFonts w:ascii="Times New Roman" w:hAnsi="Times New Roman"/>
          <w:sz w:val="28"/>
          <w:szCs w:val="28"/>
        </w:rPr>
        <w:t xml:space="preserve"> направляет оператору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 xml:space="preserve"> информацию о социальном сертификате, предусмотренную подпунктом "г" пункта 7 </w:t>
      </w:r>
      <w:r>
        <w:rPr>
          <w:rFonts w:ascii="Times New Roman" w:hAnsi="Times New Roman"/>
          <w:sz w:val="28"/>
          <w:szCs w:val="28"/>
        </w:rPr>
        <w:t>О</w:t>
      </w:r>
      <w:r w:rsidRPr="00E127B7">
        <w:rPr>
          <w:rFonts w:ascii="Times New Roman" w:hAnsi="Times New Roman"/>
          <w:sz w:val="28"/>
          <w:szCs w:val="28"/>
        </w:rPr>
        <w:t>бщих требований.</w:t>
      </w:r>
      <w:proofErr w:type="gramEnd"/>
    </w:p>
    <w:p w:rsidR="00B769C9" w:rsidRPr="00C6098A" w:rsidRDefault="00B769C9" w:rsidP="00B769C9">
      <w:pPr>
        <w:pStyle w:val="aa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98A">
        <w:rPr>
          <w:rFonts w:ascii="Times New Roman" w:hAnsi="Times New Roman"/>
          <w:sz w:val="28"/>
          <w:szCs w:val="28"/>
        </w:rPr>
        <w:t xml:space="preserve">Оператор </w:t>
      </w:r>
      <w:r w:rsidRPr="00C6098A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44 настоящих Правил, формирует ее в составе </w:t>
      </w:r>
      <w:r w:rsidRPr="00C6098A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/>
          <w:sz w:val="28"/>
          <w:szCs w:val="28"/>
        </w:rPr>
        <w:t>.</w:t>
      </w:r>
    </w:p>
    <w:p w:rsidR="00B769C9" w:rsidRPr="00E127B7" w:rsidRDefault="00B769C9" w:rsidP="00B769C9">
      <w:pPr>
        <w:pStyle w:val="aa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7B7">
        <w:rPr>
          <w:rFonts w:ascii="Times New Roman" w:hAnsi="Times New Roman"/>
          <w:sz w:val="28"/>
          <w:szCs w:val="28"/>
        </w:rPr>
        <w:t xml:space="preserve">Уполномоченные органы, органы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  <w:r w:rsidRPr="00E127B7">
        <w:rPr>
          <w:rFonts w:ascii="Times New Roman" w:hAnsi="Times New Roman"/>
          <w:sz w:val="28"/>
          <w:szCs w:val="28"/>
        </w:rPr>
        <w:t>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:rsidR="00B769C9" w:rsidRPr="00E127B7" w:rsidRDefault="00B769C9" w:rsidP="00B769C9">
      <w:pPr>
        <w:pStyle w:val="aa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27B7">
        <w:rPr>
          <w:rFonts w:ascii="Times New Roman" w:hAnsi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/>
          <w:sz w:val="28"/>
          <w:szCs w:val="28"/>
        </w:rPr>
        <w:t xml:space="preserve"> </w:t>
      </w:r>
      <w:r w:rsidRPr="00E127B7">
        <w:rPr>
          <w:rFonts w:ascii="Times New Roman" w:hAnsi="Times New Roman"/>
          <w:sz w:val="28"/>
          <w:szCs w:val="28"/>
        </w:rPr>
        <w:t xml:space="preserve">информацию о необходимости присвоения информации о социальном сертификате такого получателя социального сертификата в составе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</w:t>
      </w:r>
      <w:proofErr w:type="gramEnd"/>
      <w:r w:rsidRPr="00B7104F">
        <w:rPr>
          <w:rFonts w:ascii="Times New Roman" w:eastAsia="Calibri" w:hAnsi="Times New Roman"/>
          <w:sz w:val="28"/>
          <w:szCs w:val="28"/>
        </w:rPr>
        <w:t xml:space="preserve"> сертификата</w:t>
      </w:r>
      <w:r w:rsidRPr="00E127B7">
        <w:rPr>
          <w:rFonts w:ascii="Times New Roman" w:hAnsi="Times New Roman"/>
          <w:sz w:val="28"/>
          <w:szCs w:val="28"/>
        </w:rPr>
        <w:t xml:space="preserve"> статуса "недействительная".</w:t>
      </w:r>
    </w:p>
    <w:p w:rsidR="00B769C9" w:rsidRPr="00B7104F" w:rsidRDefault="00B769C9" w:rsidP="00B769C9">
      <w:pPr>
        <w:pStyle w:val="aa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7B7">
        <w:rPr>
          <w:rFonts w:ascii="Times New Roman" w:hAnsi="Times New Roman"/>
          <w:sz w:val="28"/>
          <w:szCs w:val="28"/>
        </w:rPr>
        <w:t>Оператор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/>
          <w:sz w:val="28"/>
          <w:szCs w:val="28"/>
        </w:rPr>
        <w:t>47</w:t>
      </w:r>
      <w:r w:rsidRPr="00E127B7">
        <w:rPr>
          <w:rFonts w:ascii="Times New Roman" w:hAnsi="Times New Roman"/>
          <w:sz w:val="28"/>
          <w:szCs w:val="28"/>
        </w:rPr>
        <w:t xml:space="preserve"> настоящих Правил, присваивает информации о социальном сертификате в составе </w:t>
      </w:r>
      <w:r w:rsidRPr="00B7104F">
        <w:rPr>
          <w:rFonts w:ascii="Times New Roman" w:eastAsia="Calibri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 xml:space="preserve"> статус "недействительная".</w:t>
      </w:r>
    </w:p>
    <w:p w:rsidR="00B769C9" w:rsidRDefault="00B769C9" w:rsidP="00B769C9">
      <w:pPr>
        <w:rPr>
          <w:color w:val="000000"/>
          <w:sz w:val="28"/>
          <w:szCs w:val="28"/>
        </w:rPr>
      </w:pPr>
    </w:p>
    <w:p w:rsidR="00392BD7" w:rsidRDefault="00392BD7" w:rsidP="00BB6D1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</w:rPr>
      </w:pPr>
    </w:p>
    <w:p w:rsidR="00EA6F66" w:rsidRDefault="00EA6F66" w:rsidP="00EA6F66">
      <w:pPr>
        <w:suppressAutoHyphens/>
        <w:jc w:val="right"/>
        <w:rPr>
          <w:sz w:val="28"/>
          <w:szCs w:val="28"/>
          <w:lang w:eastAsia="ar-SA"/>
        </w:rPr>
      </w:pPr>
    </w:p>
    <w:p w:rsidR="00EA6F66" w:rsidRDefault="00EA6F66" w:rsidP="00EA6F66">
      <w:pPr>
        <w:suppressAutoHyphens/>
        <w:jc w:val="right"/>
        <w:rPr>
          <w:sz w:val="28"/>
          <w:szCs w:val="28"/>
          <w:lang w:eastAsia="ar-SA"/>
        </w:rPr>
      </w:pPr>
    </w:p>
    <w:p w:rsidR="00B949D8" w:rsidRPr="00187E05" w:rsidRDefault="00805617" w:rsidP="00B949D8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</w:t>
      </w:r>
      <w:r w:rsidR="00B949D8" w:rsidRPr="00187E05">
        <w:rPr>
          <w:sz w:val="28"/>
          <w:szCs w:val="28"/>
          <w:lang w:eastAsia="ar-SA"/>
        </w:rPr>
        <w:t>правляющ</w:t>
      </w:r>
      <w:r>
        <w:rPr>
          <w:sz w:val="28"/>
          <w:szCs w:val="28"/>
          <w:lang w:eastAsia="ar-SA"/>
        </w:rPr>
        <w:t>ий</w:t>
      </w:r>
      <w:r w:rsidR="00B949D8" w:rsidRPr="00187E05">
        <w:rPr>
          <w:sz w:val="28"/>
          <w:szCs w:val="28"/>
          <w:lang w:eastAsia="ar-SA"/>
        </w:rPr>
        <w:t xml:space="preserve"> делами Администрации  </w:t>
      </w:r>
    </w:p>
    <w:p w:rsidR="00B949D8" w:rsidRPr="00187E05" w:rsidRDefault="00B949D8" w:rsidP="00B949D8">
      <w:pPr>
        <w:suppressAutoHyphens/>
        <w:jc w:val="both"/>
        <w:rPr>
          <w:sz w:val="28"/>
          <w:szCs w:val="28"/>
          <w:lang w:eastAsia="ar-SA"/>
        </w:rPr>
      </w:pPr>
      <w:r w:rsidRPr="00187E05">
        <w:rPr>
          <w:sz w:val="28"/>
          <w:szCs w:val="28"/>
          <w:lang w:eastAsia="ar-SA"/>
        </w:rPr>
        <w:t xml:space="preserve">муниципального образования </w:t>
      </w:r>
    </w:p>
    <w:p w:rsidR="00CA5822" w:rsidRDefault="00B949D8" w:rsidP="00CA5822">
      <w:pPr>
        <w:rPr>
          <w:sz w:val="28"/>
          <w:szCs w:val="28"/>
          <w:lang w:eastAsia="ar-SA"/>
        </w:rPr>
      </w:pPr>
      <w:proofErr w:type="spellStart"/>
      <w:r w:rsidRPr="00187E05">
        <w:rPr>
          <w:sz w:val="28"/>
          <w:szCs w:val="28"/>
          <w:lang w:eastAsia="ar-SA"/>
        </w:rPr>
        <w:t>г</w:t>
      </w:r>
      <w:proofErr w:type="gramStart"/>
      <w:r w:rsidRPr="00187E05">
        <w:rPr>
          <w:sz w:val="28"/>
          <w:szCs w:val="28"/>
          <w:lang w:eastAsia="ar-SA"/>
        </w:rPr>
        <w:t>.С</w:t>
      </w:r>
      <w:proofErr w:type="gramEnd"/>
      <w:r w:rsidRPr="00187E05">
        <w:rPr>
          <w:sz w:val="28"/>
          <w:szCs w:val="28"/>
          <w:lang w:eastAsia="ar-SA"/>
        </w:rPr>
        <w:t>аяногорск</w:t>
      </w:r>
      <w:proofErr w:type="spellEnd"/>
      <w:r w:rsidRPr="00187E05">
        <w:rPr>
          <w:sz w:val="28"/>
          <w:szCs w:val="28"/>
          <w:lang w:eastAsia="ar-SA"/>
        </w:rPr>
        <w:t xml:space="preserve">                                 </w:t>
      </w:r>
      <w:r w:rsidR="00CA5822">
        <w:rPr>
          <w:sz w:val="28"/>
          <w:szCs w:val="28"/>
          <w:lang w:eastAsia="ar-SA"/>
        </w:rPr>
        <w:t xml:space="preserve">      </w:t>
      </w:r>
      <w:r w:rsidRPr="00187E05">
        <w:rPr>
          <w:sz w:val="28"/>
          <w:szCs w:val="28"/>
          <w:lang w:eastAsia="ar-SA"/>
        </w:rPr>
        <w:t xml:space="preserve">          </w:t>
      </w:r>
      <w:r w:rsidRPr="00187E05">
        <w:rPr>
          <w:sz w:val="28"/>
          <w:szCs w:val="28"/>
          <w:u w:val="single"/>
          <w:lang w:eastAsia="ar-SA"/>
        </w:rPr>
        <w:t xml:space="preserve">              </w:t>
      </w:r>
      <w:r>
        <w:rPr>
          <w:sz w:val="28"/>
          <w:szCs w:val="28"/>
          <w:u w:val="single"/>
          <w:lang w:eastAsia="ar-SA"/>
        </w:rPr>
        <w:t xml:space="preserve">  </w:t>
      </w:r>
      <w:r w:rsidRPr="00187E05">
        <w:rPr>
          <w:sz w:val="28"/>
          <w:szCs w:val="28"/>
          <w:lang w:eastAsia="ar-SA"/>
        </w:rPr>
        <w:t xml:space="preserve"> </w:t>
      </w:r>
      <w:r w:rsidR="00CA5822">
        <w:rPr>
          <w:sz w:val="28"/>
          <w:szCs w:val="28"/>
          <w:lang w:eastAsia="ar-SA"/>
        </w:rPr>
        <w:t xml:space="preserve">         </w:t>
      </w:r>
      <w:r w:rsidRPr="00187E05">
        <w:rPr>
          <w:sz w:val="28"/>
          <w:szCs w:val="28"/>
          <w:lang w:eastAsia="ar-SA"/>
        </w:rPr>
        <w:t xml:space="preserve">      </w:t>
      </w:r>
      <w:r w:rsidR="00CA5822">
        <w:rPr>
          <w:sz w:val="28"/>
          <w:szCs w:val="28"/>
          <w:lang w:eastAsia="ar-SA"/>
        </w:rPr>
        <w:t xml:space="preserve">Л.В. </w:t>
      </w:r>
      <w:proofErr w:type="spellStart"/>
      <w:r w:rsidR="00CA5822">
        <w:rPr>
          <w:sz w:val="28"/>
          <w:szCs w:val="28"/>
          <w:lang w:eastAsia="ar-SA"/>
        </w:rPr>
        <w:t>Байтобетова</w:t>
      </w:r>
      <w:proofErr w:type="spellEnd"/>
    </w:p>
    <w:p w:rsidR="00CA5822" w:rsidRDefault="00CA5822" w:rsidP="00CA5822">
      <w:pPr>
        <w:rPr>
          <w:sz w:val="28"/>
          <w:szCs w:val="28"/>
          <w:lang w:eastAsia="ar-SA"/>
        </w:rPr>
      </w:pPr>
    </w:p>
    <w:p w:rsidR="00CA5822" w:rsidRDefault="00CA5822" w:rsidP="00CA5822">
      <w:pPr>
        <w:rPr>
          <w:sz w:val="28"/>
          <w:szCs w:val="28"/>
          <w:lang w:eastAsia="ar-SA"/>
        </w:rPr>
      </w:pPr>
    </w:p>
    <w:p w:rsidR="00CA5822" w:rsidRDefault="00CA5822" w:rsidP="00CA5822">
      <w:pPr>
        <w:rPr>
          <w:sz w:val="28"/>
          <w:szCs w:val="28"/>
          <w:lang w:eastAsia="ar-SA"/>
        </w:rPr>
      </w:pPr>
    </w:p>
    <w:p w:rsidR="00CA5822" w:rsidRDefault="00B949D8" w:rsidP="00CA5822">
      <w:pPr>
        <w:rPr>
          <w:color w:val="000000"/>
        </w:rPr>
      </w:pPr>
      <w:r>
        <w:rPr>
          <w:sz w:val="28"/>
          <w:szCs w:val="28"/>
          <w:lang w:eastAsia="ar-SA"/>
        </w:rPr>
        <w:t xml:space="preserve"> </w:t>
      </w:r>
      <w:r w:rsidR="00CA5822">
        <w:rPr>
          <w:color w:val="000000"/>
        </w:rPr>
        <w:t>Исп.</w:t>
      </w:r>
      <w:r w:rsidR="00CA5822" w:rsidRPr="00A838C1">
        <w:t xml:space="preserve"> </w:t>
      </w:r>
      <w:r w:rsidR="00CA5822" w:rsidRPr="00A838C1">
        <w:rPr>
          <w:color w:val="000000"/>
        </w:rPr>
        <w:t>Заместитель руководителя по экономическ</w:t>
      </w:r>
      <w:r w:rsidR="00CA5822">
        <w:rPr>
          <w:color w:val="000000"/>
        </w:rPr>
        <w:t xml:space="preserve">им </w:t>
      </w:r>
      <w:r w:rsidR="00CA5822" w:rsidRPr="00A838C1">
        <w:rPr>
          <w:color w:val="000000"/>
        </w:rPr>
        <w:t xml:space="preserve"> </w:t>
      </w:r>
      <w:r w:rsidR="00CA5822">
        <w:rPr>
          <w:color w:val="000000"/>
        </w:rPr>
        <w:t xml:space="preserve">вопросам </w:t>
      </w:r>
    </w:p>
    <w:p w:rsidR="00CA5822" w:rsidRDefault="00CA5822" w:rsidP="00CA5822">
      <w:pPr>
        <w:rPr>
          <w:color w:val="000000"/>
        </w:rPr>
      </w:pPr>
      <w:r>
        <w:rPr>
          <w:color w:val="000000"/>
        </w:rPr>
        <w:t>Светлана Александровна Черноусова</w:t>
      </w:r>
    </w:p>
    <w:p w:rsidR="00B949D8" w:rsidRPr="00187E05" w:rsidRDefault="00CA5822" w:rsidP="00CA5822">
      <w:pPr>
        <w:rPr>
          <w:sz w:val="28"/>
          <w:szCs w:val="28"/>
          <w:lang w:eastAsia="ar-SA"/>
        </w:rPr>
      </w:pPr>
      <w:r>
        <w:rPr>
          <w:color w:val="000000"/>
        </w:rPr>
        <w:t>Тел.</w:t>
      </w:r>
      <w:r w:rsidRPr="00203DFD">
        <w:rPr>
          <w:color w:val="000000"/>
        </w:rPr>
        <w:t>8(39042)</w:t>
      </w:r>
      <w:r>
        <w:rPr>
          <w:color w:val="000000"/>
        </w:rPr>
        <w:t>2-40-28</w:t>
      </w:r>
    </w:p>
    <w:p w:rsidR="00BB6D15" w:rsidRPr="00A73934" w:rsidRDefault="00BB6D15" w:rsidP="008F09DE">
      <w:pPr>
        <w:jc w:val="both"/>
        <w:rPr>
          <w:sz w:val="28"/>
          <w:szCs w:val="28"/>
        </w:rPr>
      </w:pPr>
    </w:p>
    <w:p w:rsidR="00BB6D15" w:rsidRPr="00184C0E" w:rsidRDefault="00BB6D15" w:rsidP="00441BC1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BB6D15" w:rsidRPr="00184C0E" w:rsidSect="00E94452">
          <w:headerReference w:type="first" r:id="rId12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:rsidR="001C1EEF" w:rsidRDefault="001C1EEF" w:rsidP="001C1EEF">
      <w:pPr>
        <w:suppressAutoHyphens/>
        <w:jc w:val="both"/>
        <w:rPr>
          <w:sz w:val="28"/>
          <w:szCs w:val="28"/>
          <w:lang w:eastAsia="ar-SA"/>
        </w:rPr>
      </w:pPr>
    </w:p>
    <w:p w:rsidR="00075E42" w:rsidRDefault="00075E42" w:rsidP="00113FA1"/>
    <w:p w:rsidR="003C5414" w:rsidRDefault="003C5414" w:rsidP="00BB6D15">
      <w:pPr>
        <w:jc w:val="center"/>
        <w:sectPr w:rsidR="003C5414" w:rsidSect="00E94452">
          <w:footerReference w:type="first" r:id="rId13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:rsidR="00BB6D15" w:rsidRPr="00480115" w:rsidRDefault="00BB6D15" w:rsidP="00BB6D1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773"/>
        <w:jc w:val="center"/>
        <w:outlineLvl w:val="0"/>
        <w:rPr>
          <w:color w:val="000000"/>
          <w:sz w:val="28"/>
          <w:szCs w:val="28"/>
        </w:rPr>
      </w:pPr>
      <w:r w:rsidRPr="00480115">
        <w:rPr>
          <w:color w:val="000000"/>
          <w:sz w:val="28"/>
          <w:szCs w:val="28"/>
        </w:rPr>
        <w:t xml:space="preserve">ПРИЛОЖЕНИЕ № </w:t>
      </w:r>
      <w:r>
        <w:rPr>
          <w:color w:val="000000"/>
          <w:sz w:val="28"/>
          <w:szCs w:val="28"/>
        </w:rPr>
        <w:t>4</w:t>
      </w:r>
    </w:p>
    <w:p w:rsidR="00BB6D15" w:rsidRPr="00480115" w:rsidRDefault="00BB6D15" w:rsidP="00BB6D15">
      <w:pPr>
        <w:widowControl w:val="0"/>
        <w:autoSpaceDE w:val="0"/>
        <w:autoSpaceDN w:val="0"/>
        <w:adjustRightInd w:val="0"/>
        <w:ind w:left="10773"/>
        <w:jc w:val="center"/>
        <w:rPr>
          <w:i/>
          <w:color w:val="000000"/>
          <w:sz w:val="28"/>
          <w:szCs w:val="28"/>
        </w:rPr>
      </w:pPr>
      <w:r w:rsidRPr="00480115">
        <w:rPr>
          <w:i/>
          <w:color w:val="000000"/>
          <w:sz w:val="28"/>
          <w:szCs w:val="28"/>
        </w:rPr>
        <w:t xml:space="preserve">к </w:t>
      </w:r>
      <w:r>
        <w:rPr>
          <w:i/>
          <w:color w:val="000000"/>
          <w:sz w:val="28"/>
          <w:szCs w:val="28"/>
        </w:rPr>
        <w:t>постановлению</w:t>
      </w:r>
      <w:r w:rsidRPr="0048011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администрации</w:t>
      </w:r>
      <w:r w:rsidRPr="0048011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муниципального образования</w:t>
      </w:r>
    </w:p>
    <w:p w:rsidR="00DB67C0" w:rsidRDefault="00586740" w:rsidP="00DB67C0">
      <w:pPr>
        <w:autoSpaceDE w:val="0"/>
        <w:autoSpaceDN w:val="0"/>
        <w:adjustRightInd w:val="0"/>
        <w:ind w:left="10773"/>
        <w:jc w:val="center"/>
        <w:rPr>
          <w:i/>
          <w:color w:val="000000"/>
          <w:sz w:val="28"/>
          <w:szCs w:val="28"/>
        </w:rPr>
        <w:sectPr w:rsidR="00DB67C0" w:rsidSect="008C41A8">
          <w:footerReference w:type="default" r:id="rId14"/>
          <w:footnotePr>
            <w:pos w:val="beneathText"/>
          </w:footnotePr>
          <w:pgSz w:w="11906" w:h="16838"/>
          <w:pgMar w:top="1134" w:right="624" w:bottom="1134" w:left="1701" w:header="720" w:footer="720" w:gutter="0"/>
          <w:cols w:space="720"/>
          <w:docGrid w:linePitch="360"/>
        </w:sectPr>
      </w:pPr>
      <w:r>
        <w:rPr>
          <w:i/>
          <w:color w:val="000000"/>
          <w:sz w:val="28"/>
          <w:szCs w:val="28"/>
        </w:rPr>
        <w:t xml:space="preserve">от ________ 2023 </w:t>
      </w:r>
    </w:p>
    <w:p w:rsidR="00BB6D15" w:rsidRDefault="00BB6D15" w:rsidP="0058674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sectPr w:rsidR="00BB6D15" w:rsidSect="00DB67C0">
      <w:footnotePr>
        <w:pos w:val="beneathText"/>
      </w:footnotePr>
      <w:pgSz w:w="16838" w:h="11906" w:orient="landscape"/>
      <w:pgMar w:top="1701" w:right="1134" w:bottom="62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3D5" w:rsidRDefault="006773D5">
      <w:r>
        <w:separator/>
      </w:r>
    </w:p>
  </w:endnote>
  <w:endnote w:type="continuationSeparator" w:id="0">
    <w:p w:rsidR="006773D5" w:rsidRDefault="0067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DF" w:rsidRPr="00104A38" w:rsidRDefault="00833CDF" w:rsidP="00E94452">
    <w:pPr>
      <w:pStyle w:val="ae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DF" w:rsidRDefault="00833CDF">
    <w:pPr>
      <w:pStyle w:val="ae"/>
      <w:jc w:val="right"/>
    </w:pPr>
  </w:p>
  <w:p w:rsidR="00833CDF" w:rsidRDefault="00833C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3D5" w:rsidRDefault="006773D5">
      <w:r>
        <w:separator/>
      </w:r>
    </w:p>
  </w:footnote>
  <w:footnote w:type="continuationSeparator" w:id="0">
    <w:p w:rsidR="006773D5" w:rsidRDefault="00677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DF" w:rsidRDefault="00833C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26"/>
    <w:rsid w:val="000031E8"/>
    <w:rsid w:val="0000409B"/>
    <w:rsid w:val="000040AE"/>
    <w:rsid w:val="00004127"/>
    <w:rsid w:val="00004A01"/>
    <w:rsid w:val="000055AB"/>
    <w:rsid w:val="00010A67"/>
    <w:rsid w:val="000113E2"/>
    <w:rsid w:val="00012750"/>
    <w:rsid w:val="00014DAC"/>
    <w:rsid w:val="00015864"/>
    <w:rsid w:val="000173E8"/>
    <w:rsid w:val="0002162C"/>
    <w:rsid w:val="00022085"/>
    <w:rsid w:val="000226B2"/>
    <w:rsid w:val="000226BB"/>
    <w:rsid w:val="000233A5"/>
    <w:rsid w:val="00024ABE"/>
    <w:rsid w:val="00027026"/>
    <w:rsid w:val="00031324"/>
    <w:rsid w:val="000319DB"/>
    <w:rsid w:val="00033655"/>
    <w:rsid w:val="000343C9"/>
    <w:rsid w:val="00034DDD"/>
    <w:rsid w:val="000361D9"/>
    <w:rsid w:val="00040238"/>
    <w:rsid w:val="00041303"/>
    <w:rsid w:val="0004221C"/>
    <w:rsid w:val="00044C4A"/>
    <w:rsid w:val="00050464"/>
    <w:rsid w:val="0005106A"/>
    <w:rsid w:val="000514BC"/>
    <w:rsid w:val="00051836"/>
    <w:rsid w:val="00051E7E"/>
    <w:rsid w:val="00051FE9"/>
    <w:rsid w:val="000531A2"/>
    <w:rsid w:val="00061770"/>
    <w:rsid w:val="00062A4F"/>
    <w:rsid w:val="00062C0D"/>
    <w:rsid w:val="00062DD7"/>
    <w:rsid w:val="000652DE"/>
    <w:rsid w:val="00070D43"/>
    <w:rsid w:val="00072299"/>
    <w:rsid w:val="00072750"/>
    <w:rsid w:val="000729EE"/>
    <w:rsid w:val="00075E42"/>
    <w:rsid w:val="00075F11"/>
    <w:rsid w:val="000804E7"/>
    <w:rsid w:val="000811F5"/>
    <w:rsid w:val="00083826"/>
    <w:rsid w:val="000839FB"/>
    <w:rsid w:val="000861E3"/>
    <w:rsid w:val="00094133"/>
    <w:rsid w:val="000951A1"/>
    <w:rsid w:val="000966C3"/>
    <w:rsid w:val="00097397"/>
    <w:rsid w:val="000975E7"/>
    <w:rsid w:val="000A29BA"/>
    <w:rsid w:val="000A3266"/>
    <w:rsid w:val="000A695B"/>
    <w:rsid w:val="000B0595"/>
    <w:rsid w:val="000B0BC5"/>
    <w:rsid w:val="000B1B56"/>
    <w:rsid w:val="000B3494"/>
    <w:rsid w:val="000B45A2"/>
    <w:rsid w:val="000C3AC3"/>
    <w:rsid w:val="000C3EF8"/>
    <w:rsid w:val="000C4069"/>
    <w:rsid w:val="000C4ADB"/>
    <w:rsid w:val="000C5461"/>
    <w:rsid w:val="000C5B22"/>
    <w:rsid w:val="000C5DC3"/>
    <w:rsid w:val="000C668A"/>
    <w:rsid w:val="000D0DE0"/>
    <w:rsid w:val="000D3B5A"/>
    <w:rsid w:val="000D5277"/>
    <w:rsid w:val="000E07C5"/>
    <w:rsid w:val="000E132E"/>
    <w:rsid w:val="000E20BC"/>
    <w:rsid w:val="000E3329"/>
    <w:rsid w:val="000E5689"/>
    <w:rsid w:val="000E67C7"/>
    <w:rsid w:val="000E71A5"/>
    <w:rsid w:val="000F06E7"/>
    <w:rsid w:val="000F6C93"/>
    <w:rsid w:val="000F77C3"/>
    <w:rsid w:val="001077BC"/>
    <w:rsid w:val="00110AF7"/>
    <w:rsid w:val="0011319C"/>
    <w:rsid w:val="00113FA1"/>
    <w:rsid w:val="00115DAD"/>
    <w:rsid w:val="00120A92"/>
    <w:rsid w:val="001223B3"/>
    <w:rsid w:val="00122C9C"/>
    <w:rsid w:val="001231F8"/>
    <w:rsid w:val="001259A8"/>
    <w:rsid w:val="00125FAE"/>
    <w:rsid w:val="00125FE4"/>
    <w:rsid w:val="00127545"/>
    <w:rsid w:val="001279BC"/>
    <w:rsid w:val="00127A95"/>
    <w:rsid w:val="00127FD9"/>
    <w:rsid w:val="001300B4"/>
    <w:rsid w:val="00130EED"/>
    <w:rsid w:val="00133A39"/>
    <w:rsid w:val="00133A6A"/>
    <w:rsid w:val="001377AD"/>
    <w:rsid w:val="00137923"/>
    <w:rsid w:val="0014076C"/>
    <w:rsid w:val="00143112"/>
    <w:rsid w:val="00143433"/>
    <w:rsid w:val="00143BA6"/>
    <w:rsid w:val="0014408A"/>
    <w:rsid w:val="001459A5"/>
    <w:rsid w:val="00153086"/>
    <w:rsid w:val="00154DD3"/>
    <w:rsid w:val="00157E13"/>
    <w:rsid w:val="00160060"/>
    <w:rsid w:val="001603E7"/>
    <w:rsid w:val="00161778"/>
    <w:rsid w:val="0016300A"/>
    <w:rsid w:val="00164038"/>
    <w:rsid w:val="00165FAF"/>
    <w:rsid w:val="001717DB"/>
    <w:rsid w:val="001722FA"/>
    <w:rsid w:val="00173C0D"/>
    <w:rsid w:val="00174B67"/>
    <w:rsid w:val="00174B93"/>
    <w:rsid w:val="0017587A"/>
    <w:rsid w:val="0017602F"/>
    <w:rsid w:val="0017743C"/>
    <w:rsid w:val="001812D3"/>
    <w:rsid w:val="00182F1C"/>
    <w:rsid w:val="001838B9"/>
    <w:rsid w:val="0018469B"/>
    <w:rsid w:val="0018488F"/>
    <w:rsid w:val="00184B55"/>
    <w:rsid w:val="00184C7C"/>
    <w:rsid w:val="001866E9"/>
    <w:rsid w:val="00187E05"/>
    <w:rsid w:val="00192E8E"/>
    <w:rsid w:val="001934DE"/>
    <w:rsid w:val="001935C4"/>
    <w:rsid w:val="00193E48"/>
    <w:rsid w:val="00195B01"/>
    <w:rsid w:val="001966EF"/>
    <w:rsid w:val="00196A47"/>
    <w:rsid w:val="00196B36"/>
    <w:rsid w:val="00196CE2"/>
    <w:rsid w:val="001A063B"/>
    <w:rsid w:val="001A0B84"/>
    <w:rsid w:val="001A1670"/>
    <w:rsid w:val="001A1CBD"/>
    <w:rsid w:val="001A21EF"/>
    <w:rsid w:val="001A2B6C"/>
    <w:rsid w:val="001A2E7D"/>
    <w:rsid w:val="001A53F6"/>
    <w:rsid w:val="001A7323"/>
    <w:rsid w:val="001A7545"/>
    <w:rsid w:val="001B0C6D"/>
    <w:rsid w:val="001B2CD3"/>
    <w:rsid w:val="001B464E"/>
    <w:rsid w:val="001B639F"/>
    <w:rsid w:val="001C1EEF"/>
    <w:rsid w:val="001C2CB6"/>
    <w:rsid w:val="001C2DC0"/>
    <w:rsid w:val="001C54EA"/>
    <w:rsid w:val="001C555B"/>
    <w:rsid w:val="001C5CE6"/>
    <w:rsid w:val="001D01EB"/>
    <w:rsid w:val="001D1AE5"/>
    <w:rsid w:val="001D4222"/>
    <w:rsid w:val="001D428C"/>
    <w:rsid w:val="001D4414"/>
    <w:rsid w:val="001D48DE"/>
    <w:rsid w:val="001D7CC1"/>
    <w:rsid w:val="001E25C8"/>
    <w:rsid w:val="001E510B"/>
    <w:rsid w:val="001E5551"/>
    <w:rsid w:val="001E79DF"/>
    <w:rsid w:val="001F1CDD"/>
    <w:rsid w:val="001F2313"/>
    <w:rsid w:val="001F4D7F"/>
    <w:rsid w:val="002003CC"/>
    <w:rsid w:val="00200C8C"/>
    <w:rsid w:val="002014E6"/>
    <w:rsid w:val="002023C8"/>
    <w:rsid w:val="002048D3"/>
    <w:rsid w:val="0020557F"/>
    <w:rsid w:val="00205C71"/>
    <w:rsid w:val="00205D61"/>
    <w:rsid w:val="00206952"/>
    <w:rsid w:val="0021232C"/>
    <w:rsid w:val="00214243"/>
    <w:rsid w:val="00214CC3"/>
    <w:rsid w:val="002150B2"/>
    <w:rsid w:val="00216AFD"/>
    <w:rsid w:val="0021749E"/>
    <w:rsid w:val="0021776E"/>
    <w:rsid w:val="00222106"/>
    <w:rsid w:val="0022326A"/>
    <w:rsid w:val="00223548"/>
    <w:rsid w:val="00223718"/>
    <w:rsid w:val="002250A6"/>
    <w:rsid w:val="00226C2B"/>
    <w:rsid w:val="00226D00"/>
    <w:rsid w:val="00227CC6"/>
    <w:rsid w:val="00227F38"/>
    <w:rsid w:val="0023257D"/>
    <w:rsid w:val="0023342E"/>
    <w:rsid w:val="00234385"/>
    <w:rsid w:val="00234810"/>
    <w:rsid w:val="00235CBA"/>
    <w:rsid w:val="002367F3"/>
    <w:rsid w:val="00236913"/>
    <w:rsid w:val="00237A8F"/>
    <w:rsid w:val="00237EF0"/>
    <w:rsid w:val="0024064D"/>
    <w:rsid w:val="00240861"/>
    <w:rsid w:val="002416A4"/>
    <w:rsid w:val="0024236D"/>
    <w:rsid w:val="00242F1A"/>
    <w:rsid w:val="00244ACC"/>
    <w:rsid w:val="002507CB"/>
    <w:rsid w:val="0025109B"/>
    <w:rsid w:val="00251411"/>
    <w:rsid w:val="00253264"/>
    <w:rsid w:val="00253C67"/>
    <w:rsid w:val="00254AE0"/>
    <w:rsid w:val="00255C53"/>
    <w:rsid w:val="002560B9"/>
    <w:rsid w:val="00257B13"/>
    <w:rsid w:val="00260023"/>
    <w:rsid w:val="00261533"/>
    <w:rsid w:val="00261FA1"/>
    <w:rsid w:val="002622BA"/>
    <w:rsid w:val="00263B4B"/>
    <w:rsid w:val="00267FF3"/>
    <w:rsid w:val="00270C24"/>
    <w:rsid w:val="00273602"/>
    <w:rsid w:val="00273B3B"/>
    <w:rsid w:val="00277ACC"/>
    <w:rsid w:val="00277C22"/>
    <w:rsid w:val="00277F44"/>
    <w:rsid w:val="00280285"/>
    <w:rsid w:val="0028029D"/>
    <w:rsid w:val="002820CE"/>
    <w:rsid w:val="00283322"/>
    <w:rsid w:val="00283E6E"/>
    <w:rsid w:val="002847CA"/>
    <w:rsid w:val="00285331"/>
    <w:rsid w:val="00286DBC"/>
    <w:rsid w:val="00287EEC"/>
    <w:rsid w:val="00290C62"/>
    <w:rsid w:val="00292546"/>
    <w:rsid w:val="002938E3"/>
    <w:rsid w:val="0029452F"/>
    <w:rsid w:val="00295922"/>
    <w:rsid w:val="0029640B"/>
    <w:rsid w:val="002975AD"/>
    <w:rsid w:val="002A0377"/>
    <w:rsid w:val="002A23B5"/>
    <w:rsid w:val="002A576F"/>
    <w:rsid w:val="002A6B46"/>
    <w:rsid w:val="002A7ED4"/>
    <w:rsid w:val="002A7ED5"/>
    <w:rsid w:val="002A7FBB"/>
    <w:rsid w:val="002B012E"/>
    <w:rsid w:val="002B0B28"/>
    <w:rsid w:val="002B10AE"/>
    <w:rsid w:val="002B5E85"/>
    <w:rsid w:val="002B6211"/>
    <w:rsid w:val="002B695D"/>
    <w:rsid w:val="002B7E46"/>
    <w:rsid w:val="002C0B31"/>
    <w:rsid w:val="002C2D27"/>
    <w:rsid w:val="002C54EC"/>
    <w:rsid w:val="002C7CC8"/>
    <w:rsid w:val="002D0E6C"/>
    <w:rsid w:val="002D0E74"/>
    <w:rsid w:val="002D20B3"/>
    <w:rsid w:val="002E2832"/>
    <w:rsid w:val="002E2C12"/>
    <w:rsid w:val="002E2F54"/>
    <w:rsid w:val="002E4465"/>
    <w:rsid w:val="002E4BCF"/>
    <w:rsid w:val="002E4D5B"/>
    <w:rsid w:val="002E5740"/>
    <w:rsid w:val="002E7869"/>
    <w:rsid w:val="002F1CE2"/>
    <w:rsid w:val="002F473F"/>
    <w:rsid w:val="002F520C"/>
    <w:rsid w:val="002F6637"/>
    <w:rsid w:val="002F77CA"/>
    <w:rsid w:val="0030041C"/>
    <w:rsid w:val="00305F15"/>
    <w:rsid w:val="00306582"/>
    <w:rsid w:val="003112A6"/>
    <w:rsid w:val="00311C93"/>
    <w:rsid w:val="00313653"/>
    <w:rsid w:val="00316694"/>
    <w:rsid w:val="00317F09"/>
    <w:rsid w:val="00320E42"/>
    <w:rsid w:val="00321D78"/>
    <w:rsid w:val="00327EF6"/>
    <w:rsid w:val="0033287B"/>
    <w:rsid w:val="00334031"/>
    <w:rsid w:val="0033512E"/>
    <w:rsid w:val="00341D92"/>
    <w:rsid w:val="00343599"/>
    <w:rsid w:val="003435F2"/>
    <w:rsid w:val="00343BDF"/>
    <w:rsid w:val="00346F0E"/>
    <w:rsid w:val="0035040E"/>
    <w:rsid w:val="00350B26"/>
    <w:rsid w:val="00351B67"/>
    <w:rsid w:val="003531EB"/>
    <w:rsid w:val="003536E3"/>
    <w:rsid w:val="0035529A"/>
    <w:rsid w:val="0036116F"/>
    <w:rsid w:val="003667BC"/>
    <w:rsid w:val="00370783"/>
    <w:rsid w:val="00370B8D"/>
    <w:rsid w:val="003717BF"/>
    <w:rsid w:val="00371896"/>
    <w:rsid w:val="00373002"/>
    <w:rsid w:val="00373C18"/>
    <w:rsid w:val="00374850"/>
    <w:rsid w:val="00374ADE"/>
    <w:rsid w:val="00374C00"/>
    <w:rsid w:val="003756A7"/>
    <w:rsid w:val="00375A24"/>
    <w:rsid w:val="00375AF0"/>
    <w:rsid w:val="00376E94"/>
    <w:rsid w:val="003819D4"/>
    <w:rsid w:val="003842BB"/>
    <w:rsid w:val="003854CA"/>
    <w:rsid w:val="00385EFB"/>
    <w:rsid w:val="00386345"/>
    <w:rsid w:val="00387215"/>
    <w:rsid w:val="00390A53"/>
    <w:rsid w:val="0039118A"/>
    <w:rsid w:val="00392BD7"/>
    <w:rsid w:val="003948ED"/>
    <w:rsid w:val="003950C3"/>
    <w:rsid w:val="003978F3"/>
    <w:rsid w:val="003A0F66"/>
    <w:rsid w:val="003A3059"/>
    <w:rsid w:val="003A3557"/>
    <w:rsid w:val="003A43C3"/>
    <w:rsid w:val="003A70F0"/>
    <w:rsid w:val="003A764E"/>
    <w:rsid w:val="003B3DA6"/>
    <w:rsid w:val="003B42F7"/>
    <w:rsid w:val="003B5C0B"/>
    <w:rsid w:val="003B5C6F"/>
    <w:rsid w:val="003B7C27"/>
    <w:rsid w:val="003C0A98"/>
    <w:rsid w:val="003C1117"/>
    <w:rsid w:val="003C137C"/>
    <w:rsid w:val="003C2B25"/>
    <w:rsid w:val="003C4898"/>
    <w:rsid w:val="003C4BD0"/>
    <w:rsid w:val="003C5414"/>
    <w:rsid w:val="003C5986"/>
    <w:rsid w:val="003C653E"/>
    <w:rsid w:val="003D1009"/>
    <w:rsid w:val="003D2006"/>
    <w:rsid w:val="003D2C7C"/>
    <w:rsid w:val="003D3CB8"/>
    <w:rsid w:val="003D510F"/>
    <w:rsid w:val="003D5ABF"/>
    <w:rsid w:val="003E068A"/>
    <w:rsid w:val="003E0FB1"/>
    <w:rsid w:val="003E277E"/>
    <w:rsid w:val="003E3B20"/>
    <w:rsid w:val="003F0B02"/>
    <w:rsid w:val="003F1B9A"/>
    <w:rsid w:val="003F1CA8"/>
    <w:rsid w:val="003F227A"/>
    <w:rsid w:val="003F56F5"/>
    <w:rsid w:val="003F69DF"/>
    <w:rsid w:val="003F6BDF"/>
    <w:rsid w:val="003F738A"/>
    <w:rsid w:val="00401313"/>
    <w:rsid w:val="0040442B"/>
    <w:rsid w:val="004049D5"/>
    <w:rsid w:val="00404CA9"/>
    <w:rsid w:val="00406933"/>
    <w:rsid w:val="00406BE5"/>
    <w:rsid w:val="0041112A"/>
    <w:rsid w:val="0041112C"/>
    <w:rsid w:val="004118AD"/>
    <w:rsid w:val="00413B74"/>
    <w:rsid w:val="0041559A"/>
    <w:rsid w:val="00415761"/>
    <w:rsid w:val="004170AC"/>
    <w:rsid w:val="00417657"/>
    <w:rsid w:val="00417BFF"/>
    <w:rsid w:val="00421E23"/>
    <w:rsid w:val="004227E2"/>
    <w:rsid w:val="00425E46"/>
    <w:rsid w:val="00430CCA"/>
    <w:rsid w:val="0043299B"/>
    <w:rsid w:val="00434D75"/>
    <w:rsid w:val="0044141C"/>
    <w:rsid w:val="004415C1"/>
    <w:rsid w:val="00441BC1"/>
    <w:rsid w:val="00442773"/>
    <w:rsid w:val="00442B60"/>
    <w:rsid w:val="00444D86"/>
    <w:rsid w:val="00446625"/>
    <w:rsid w:val="00453662"/>
    <w:rsid w:val="004557E4"/>
    <w:rsid w:val="00462242"/>
    <w:rsid w:val="004628C1"/>
    <w:rsid w:val="00462AFD"/>
    <w:rsid w:val="00465E6D"/>
    <w:rsid w:val="004665BA"/>
    <w:rsid w:val="00467A33"/>
    <w:rsid w:val="00467EDC"/>
    <w:rsid w:val="004710E1"/>
    <w:rsid w:val="00472D32"/>
    <w:rsid w:val="0047437E"/>
    <w:rsid w:val="0047612D"/>
    <w:rsid w:val="004761A6"/>
    <w:rsid w:val="00480CB5"/>
    <w:rsid w:val="00482212"/>
    <w:rsid w:val="004828C3"/>
    <w:rsid w:val="00482A32"/>
    <w:rsid w:val="00483647"/>
    <w:rsid w:val="004845C2"/>
    <w:rsid w:val="004845C7"/>
    <w:rsid w:val="0048601C"/>
    <w:rsid w:val="00492E7C"/>
    <w:rsid w:val="00493346"/>
    <w:rsid w:val="00493663"/>
    <w:rsid w:val="004959E3"/>
    <w:rsid w:val="00496514"/>
    <w:rsid w:val="00497234"/>
    <w:rsid w:val="00497F70"/>
    <w:rsid w:val="004A19D5"/>
    <w:rsid w:val="004A389C"/>
    <w:rsid w:val="004A3CE2"/>
    <w:rsid w:val="004B3AF3"/>
    <w:rsid w:val="004B3B74"/>
    <w:rsid w:val="004B5D12"/>
    <w:rsid w:val="004B6668"/>
    <w:rsid w:val="004B726E"/>
    <w:rsid w:val="004B7547"/>
    <w:rsid w:val="004C2561"/>
    <w:rsid w:val="004C3515"/>
    <w:rsid w:val="004C3961"/>
    <w:rsid w:val="004C3B30"/>
    <w:rsid w:val="004C6949"/>
    <w:rsid w:val="004C6B23"/>
    <w:rsid w:val="004D0C0A"/>
    <w:rsid w:val="004D2120"/>
    <w:rsid w:val="004D3C97"/>
    <w:rsid w:val="004D40F4"/>
    <w:rsid w:val="004D792C"/>
    <w:rsid w:val="004E18C2"/>
    <w:rsid w:val="004E3547"/>
    <w:rsid w:val="004E36AE"/>
    <w:rsid w:val="004E44AF"/>
    <w:rsid w:val="004E5B07"/>
    <w:rsid w:val="004E7056"/>
    <w:rsid w:val="004F213B"/>
    <w:rsid w:val="004F350F"/>
    <w:rsid w:val="004F38A7"/>
    <w:rsid w:val="004F4AA7"/>
    <w:rsid w:val="0050278D"/>
    <w:rsid w:val="00504431"/>
    <w:rsid w:val="00504B8D"/>
    <w:rsid w:val="00506DE7"/>
    <w:rsid w:val="005110E7"/>
    <w:rsid w:val="005117FB"/>
    <w:rsid w:val="00512D5D"/>
    <w:rsid w:val="005149B6"/>
    <w:rsid w:val="00517CAE"/>
    <w:rsid w:val="00520FEA"/>
    <w:rsid w:val="00523ED2"/>
    <w:rsid w:val="005240BB"/>
    <w:rsid w:val="00526072"/>
    <w:rsid w:val="0052798C"/>
    <w:rsid w:val="0053246C"/>
    <w:rsid w:val="00532607"/>
    <w:rsid w:val="0053358D"/>
    <w:rsid w:val="005353D2"/>
    <w:rsid w:val="0053573A"/>
    <w:rsid w:val="005410EB"/>
    <w:rsid w:val="00543B95"/>
    <w:rsid w:val="00543EC5"/>
    <w:rsid w:val="005463BD"/>
    <w:rsid w:val="005463CA"/>
    <w:rsid w:val="005464E7"/>
    <w:rsid w:val="005517BB"/>
    <w:rsid w:val="0055649E"/>
    <w:rsid w:val="00557D27"/>
    <w:rsid w:val="00557D8F"/>
    <w:rsid w:val="00562250"/>
    <w:rsid w:val="00562520"/>
    <w:rsid w:val="00562A02"/>
    <w:rsid w:val="00562CA9"/>
    <w:rsid w:val="005647FF"/>
    <w:rsid w:val="00567D06"/>
    <w:rsid w:val="0057459F"/>
    <w:rsid w:val="00574FAE"/>
    <w:rsid w:val="0057783F"/>
    <w:rsid w:val="005824E0"/>
    <w:rsid w:val="00582ABF"/>
    <w:rsid w:val="0058611E"/>
    <w:rsid w:val="00586740"/>
    <w:rsid w:val="00595923"/>
    <w:rsid w:val="005974C0"/>
    <w:rsid w:val="00597956"/>
    <w:rsid w:val="005A0061"/>
    <w:rsid w:val="005A0B83"/>
    <w:rsid w:val="005A16A4"/>
    <w:rsid w:val="005A4291"/>
    <w:rsid w:val="005A47B6"/>
    <w:rsid w:val="005A567F"/>
    <w:rsid w:val="005A696C"/>
    <w:rsid w:val="005A6D8A"/>
    <w:rsid w:val="005B01A0"/>
    <w:rsid w:val="005B0E63"/>
    <w:rsid w:val="005B2743"/>
    <w:rsid w:val="005B507E"/>
    <w:rsid w:val="005B61DC"/>
    <w:rsid w:val="005C06D5"/>
    <w:rsid w:val="005C1485"/>
    <w:rsid w:val="005C1B6D"/>
    <w:rsid w:val="005C1F45"/>
    <w:rsid w:val="005C7DB7"/>
    <w:rsid w:val="005C7E4A"/>
    <w:rsid w:val="005D440F"/>
    <w:rsid w:val="005D46E4"/>
    <w:rsid w:val="005D4AB4"/>
    <w:rsid w:val="005D539B"/>
    <w:rsid w:val="005D6B36"/>
    <w:rsid w:val="005D7A93"/>
    <w:rsid w:val="005D7CE0"/>
    <w:rsid w:val="005E01F2"/>
    <w:rsid w:val="005E031C"/>
    <w:rsid w:val="005E14C1"/>
    <w:rsid w:val="005E4A37"/>
    <w:rsid w:val="005E7739"/>
    <w:rsid w:val="005F0743"/>
    <w:rsid w:val="005F4C7D"/>
    <w:rsid w:val="005F6BF7"/>
    <w:rsid w:val="00601CEC"/>
    <w:rsid w:val="006023A2"/>
    <w:rsid w:val="006036B9"/>
    <w:rsid w:val="00603E85"/>
    <w:rsid w:val="006051EF"/>
    <w:rsid w:val="0060547B"/>
    <w:rsid w:val="00606CFA"/>
    <w:rsid w:val="00607B08"/>
    <w:rsid w:val="0061001E"/>
    <w:rsid w:val="006136CE"/>
    <w:rsid w:val="00613EC7"/>
    <w:rsid w:val="0061664A"/>
    <w:rsid w:val="00620AE7"/>
    <w:rsid w:val="00623D07"/>
    <w:rsid w:val="006241AC"/>
    <w:rsid w:val="00624A63"/>
    <w:rsid w:val="00625972"/>
    <w:rsid w:val="0062601D"/>
    <w:rsid w:val="00626BB4"/>
    <w:rsid w:val="00631034"/>
    <w:rsid w:val="00635E13"/>
    <w:rsid w:val="00636517"/>
    <w:rsid w:val="00643306"/>
    <w:rsid w:val="00647CCD"/>
    <w:rsid w:val="006513E4"/>
    <w:rsid w:val="00651706"/>
    <w:rsid w:val="00655E42"/>
    <w:rsid w:val="0065670D"/>
    <w:rsid w:val="0065683E"/>
    <w:rsid w:val="00656F4C"/>
    <w:rsid w:val="00657632"/>
    <w:rsid w:val="0065793A"/>
    <w:rsid w:val="0066131E"/>
    <w:rsid w:val="006617D0"/>
    <w:rsid w:val="00662B91"/>
    <w:rsid w:val="00663FE1"/>
    <w:rsid w:val="00672FF6"/>
    <w:rsid w:val="0067328B"/>
    <w:rsid w:val="00673498"/>
    <w:rsid w:val="006740AF"/>
    <w:rsid w:val="00675C7A"/>
    <w:rsid w:val="006760B7"/>
    <w:rsid w:val="006773D5"/>
    <w:rsid w:val="00680FA4"/>
    <w:rsid w:val="006822D8"/>
    <w:rsid w:val="00682370"/>
    <w:rsid w:val="0068334D"/>
    <w:rsid w:val="00685574"/>
    <w:rsid w:val="00687855"/>
    <w:rsid w:val="00690063"/>
    <w:rsid w:val="00690CB7"/>
    <w:rsid w:val="006913A6"/>
    <w:rsid w:val="00692955"/>
    <w:rsid w:val="00694154"/>
    <w:rsid w:val="00697AEC"/>
    <w:rsid w:val="006A084B"/>
    <w:rsid w:val="006A2DC6"/>
    <w:rsid w:val="006A2FCC"/>
    <w:rsid w:val="006A4A34"/>
    <w:rsid w:val="006A64D1"/>
    <w:rsid w:val="006A762B"/>
    <w:rsid w:val="006B6626"/>
    <w:rsid w:val="006C102A"/>
    <w:rsid w:val="006C2288"/>
    <w:rsid w:val="006C25EF"/>
    <w:rsid w:val="006C2F35"/>
    <w:rsid w:val="006C62C2"/>
    <w:rsid w:val="006C64E7"/>
    <w:rsid w:val="006D1BA5"/>
    <w:rsid w:val="006D20F8"/>
    <w:rsid w:val="006D22D2"/>
    <w:rsid w:val="006D2793"/>
    <w:rsid w:val="006D34A4"/>
    <w:rsid w:val="006D473E"/>
    <w:rsid w:val="006D4A4E"/>
    <w:rsid w:val="006D786C"/>
    <w:rsid w:val="006E1262"/>
    <w:rsid w:val="006E3E98"/>
    <w:rsid w:val="006E4804"/>
    <w:rsid w:val="006F012E"/>
    <w:rsid w:val="006F1FDD"/>
    <w:rsid w:val="006F2720"/>
    <w:rsid w:val="006F2C24"/>
    <w:rsid w:val="006F3688"/>
    <w:rsid w:val="006F3E6F"/>
    <w:rsid w:val="006F6E78"/>
    <w:rsid w:val="0070143B"/>
    <w:rsid w:val="007040E3"/>
    <w:rsid w:val="007043E6"/>
    <w:rsid w:val="00704F24"/>
    <w:rsid w:val="00706342"/>
    <w:rsid w:val="00706804"/>
    <w:rsid w:val="00707138"/>
    <w:rsid w:val="007106B4"/>
    <w:rsid w:val="00711138"/>
    <w:rsid w:val="00714931"/>
    <w:rsid w:val="00715033"/>
    <w:rsid w:val="007156F7"/>
    <w:rsid w:val="00717B4A"/>
    <w:rsid w:val="00717CB4"/>
    <w:rsid w:val="0072031D"/>
    <w:rsid w:val="00720A53"/>
    <w:rsid w:val="00722B47"/>
    <w:rsid w:val="00723498"/>
    <w:rsid w:val="00723A4A"/>
    <w:rsid w:val="007244EE"/>
    <w:rsid w:val="00725C46"/>
    <w:rsid w:val="007279C5"/>
    <w:rsid w:val="00730278"/>
    <w:rsid w:val="007332C3"/>
    <w:rsid w:val="007336FB"/>
    <w:rsid w:val="00733B20"/>
    <w:rsid w:val="00734D5A"/>
    <w:rsid w:val="00735BBD"/>
    <w:rsid w:val="00736091"/>
    <w:rsid w:val="007372E7"/>
    <w:rsid w:val="007376AC"/>
    <w:rsid w:val="00742657"/>
    <w:rsid w:val="00744762"/>
    <w:rsid w:val="00747D8D"/>
    <w:rsid w:val="0075002D"/>
    <w:rsid w:val="00753878"/>
    <w:rsid w:val="007539FB"/>
    <w:rsid w:val="00755413"/>
    <w:rsid w:val="00755831"/>
    <w:rsid w:val="00756FD9"/>
    <w:rsid w:val="007572A0"/>
    <w:rsid w:val="0075758E"/>
    <w:rsid w:val="00761428"/>
    <w:rsid w:val="00761F72"/>
    <w:rsid w:val="007625DA"/>
    <w:rsid w:val="0076665A"/>
    <w:rsid w:val="0076667F"/>
    <w:rsid w:val="007675F8"/>
    <w:rsid w:val="00771CB4"/>
    <w:rsid w:val="00771CF7"/>
    <w:rsid w:val="00772692"/>
    <w:rsid w:val="00774059"/>
    <w:rsid w:val="007747E9"/>
    <w:rsid w:val="00776242"/>
    <w:rsid w:val="00777954"/>
    <w:rsid w:val="00777D44"/>
    <w:rsid w:val="00780DA8"/>
    <w:rsid w:val="00781153"/>
    <w:rsid w:val="00781ADC"/>
    <w:rsid w:val="00781F7C"/>
    <w:rsid w:val="007830E0"/>
    <w:rsid w:val="0078344C"/>
    <w:rsid w:val="007849F1"/>
    <w:rsid w:val="007860EC"/>
    <w:rsid w:val="007863E7"/>
    <w:rsid w:val="00786FD8"/>
    <w:rsid w:val="0078786F"/>
    <w:rsid w:val="00790BB5"/>
    <w:rsid w:val="00791757"/>
    <w:rsid w:val="0079327B"/>
    <w:rsid w:val="007953C4"/>
    <w:rsid w:val="00797675"/>
    <w:rsid w:val="007A02FC"/>
    <w:rsid w:val="007A1541"/>
    <w:rsid w:val="007B03E9"/>
    <w:rsid w:val="007B2196"/>
    <w:rsid w:val="007B21B0"/>
    <w:rsid w:val="007B2743"/>
    <w:rsid w:val="007B3102"/>
    <w:rsid w:val="007B310F"/>
    <w:rsid w:val="007B42CE"/>
    <w:rsid w:val="007B5FB8"/>
    <w:rsid w:val="007B7726"/>
    <w:rsid w:val="007B7DC5"/>
    <w:rsid w:val="007C5712"/>
    <w:rsid w:val="007C7989"/>
    <w:rsid w:val="007C7F67"/>
    <w:rsid w:val="007D2628"/>
    <w:rsid w:val="007D35B6"/>
    <w:rsid w:val="007D36A6"/>
    <w:rsid w:val="007D40F7"/>
    <w:rsid w:val="007D49E4"/>
    <w:rsid w:val="007D4FD4"/>
    <w:rsid w:val="007E0272"/>
    <w:rsid w:val="007E0D33"/>
    <w:rsid w:val="007E4C18"/>
    <w:rsid w:val="007F099F"/>
    <w:rsid w:val="007F3658"/>
    <w:rsid w:val="007F3913"/>
    <w:rsid w:val="007F3B38"/>
    <w:rsid w:val="007F5C72"/>
    <w:rsid w:val="007F674D"/>
    <w:rsid w:val="00802807"/>
    <w:rsid w:val="00805617"/>
    <w:rsid w:val="00805A78"/>
    <w:rsid w:val="00805D4B"/>
    <w:rsid w:val="00806F19"/>
    <w:rsid w:val="0080778D"/>
    <w:rsid w:val="00807C91"/>
    <w:rsid w:val="00807D31"/>
    <w:rsid w:val="008106D8"/>
    <w:rsid w:val="008108DD"/>
    <w:rsid w:val="00816D73"/>
    <w:rsid w:val="00820B40"/>
    <w:rsid w:val="00820DE2"/>
    <w:rsid w:val="00820E39"/>
    <w:rsid w:val="008336C2"/>
    <w:rsid w:val="00833CDF"/>
    <w:rsid w:val="00835054"/>
    <w:rsid w:val="00836FC1"/>
    <w:rsid w:val="0084050B"/>
    <w:rsid w:val="0084146A"/>
    <w:rsid w:val="00842551"/>
    <w:rsid w:val="008429C8"/>
    <w:rsid w:val="008429FB"/>
    <w:rsid w:val="00843560"/>
    <w:rsid w:val="00843F7B"/>
    <w:rsid w:val="0084467B"/>
    <w:rsid w:val="00845051"/>
    <w:rsid w:val="0084705B"/>
    <w:rsid w:val="00851544"/>
    <w:rsid w:val="0085183F"/>
    <w:rsid w:val="008528F3"/>
    <w:rsid w:val="00860100"/>
    <w:rsid w:val="008603CE"/>
    <w:rsid w:val="00860D3D"/>
    <w:rsid w:val="008610D0"/>
    <w:rsid w:val="00861E8C"/>
    <w:rsid w:val="00862CE2"/>
    <w:rsid w:val="00863190"/>
    <w:rsid w:val="00864E3F"/>
    <w:rsid w:val="00865046"/>
    <w:rsid w:val="00866EAB"/>
    <w:rsid w:val="00867816"/>
    <w:rsid w:val="00870F08"/>
    <w:rsid w:val="00874796"/>
    <w:rsid w:val="00874DC4"/>
    <w:rsid w:val="008756A6"/>
    <w:rsid w:val="0087767B"/>
    <w:rsid w:val="00877F3A"/>
    <w:rsid w:val="00881C7A"/>
    <w:rsid w:val="00886B96"/>
    <w:rsid w:val="0089200D"/>
    <w:rsid w:val="00892A2C"/>
    <w:rsid w:val="00892F16"/>
    <w:rsid w:val="0089467F"/>
    <w:rsid w:val="00896AFB"/>
    <w:rsid w:val="00896ECB"/>
    <w:rsid w:val="0089746F"/>
    <w:rsid w:val="008A2A11"/>
    <w:rsid w:val="008A342A"/>
    <w:rsid w:val="008A71C6"/>
    <w:rsid w:val="008A72AF"/>
    <w:rsid w:val="008A7EC2"/>
    <w:rsid w:val="008B02DD"/>
    <w:rsid w:val="008B04D7"/>
    <w:rsid w:val="008B199F"/>
    <w:rsid w:val="008B2617"/>
    <w:rsid w:val="008B6AF8"/>
    <w:rsid w:val="008C12A1"/>
    <w:rsid w:val="008C1411"/>
    <w:rsid w:val="008C1734"/>
    <w:rsid w:val="008C41A8"/>
    <w:rsid w:val="008C526D"/>
    <w:rsid w:val="008C6CDB"/>
    <w:rsid w:val="008D1AC7"/>
    <w:rsid w:val="008D4549"/>
    <w:rsid w:val="008D66BB"/>
    <w:rsid w:val="008E02B9"/>
    <w:rsid w:val="008E1E1C"/>
    <w:rsid w:val="008E2832"/>
    <w:rsid w:val="008E5F44"/>
    <w:rsid w:val="008E6651"/>
    <w:rsid w:val="008F09DE"/>
    <w:rsid w:val="008F0DD5"/>
    <w:rsid w:val="008F24AB"/>
    <w:rsid w:val="008F3243"/>
    <w:rsid w:val="008F3AFE"/>
    <w:rsid w:val="008F3CE2"/>
    <w:rsid w:val="008F60B8"/>
    <w:rsid w:val="009014FC"/>
    <w:rsid w:val="00901648"/>
    <w:rsid w:val="0090211E"/>
    <w:rsid w:val="009025AE"/>
    <w:rsid w:val="00902638"/>
    <w:rsid w:val="00904643"/>
    <w:rsid w:val="00904B0F"/>
    <w:rsid w:val="009066CD"/>
    <w:rsid w:val="0090697A"/>
    <w:rsid w:val="00910452"/>
    <w:rsid w:val="00910805"/>
    <w:rsid w:val="00910DFE"/>
    <w:rsid w:val="0091158A"/>
    <w:rsid w:val="00915471"/>
    <w:rsid w:val="00916A7D"/>
    <w:rsid w:val="00917620"/>
    <w:rsid w:val="009176A4"/>
    <w:rsid w:val="00917875"/>
    <w:rsid w:val="00920D22"/>
    <w:rsid w:val="00920DB2"/>
    <w:rsid w:val="009244B3"/>
    <w:rsid w:val="00924974"/>
    <w:rsid w:val="00925880"/>
    <w:rsid w:val="009301CC"/>
    <w:rsid w:val="0093159C"/>
    <w:rsid w:val="00931656"/>
    <w:rsid w:val="00931C07"/>
    <w:rsid w:val="0093461C"/>
    <w:rsid w:val="00935AE5"/>
    <w:rsid w:val="0093686A"/>
    <w:rsid w:val="00937AF4"/>
    <w:rsid w:val="00937C05"/>
    <w:rsid w:val="009433B7"/>
    <w:rsid w:val="00943F08"/>
    <w:rsid w:val="009464B5"/>
    <w:rsid w:val="0094704B"/>
    <w:rsid w:val="009471C2"/>
    <w:rsid w:val="00950D1D"/>
    <w:rsid w:val="00951393"/>
    <w:rsid w:val="00954B08"/>
    <w:rsid w:val="00956006"/>
    <w:rsid w:val="00956DD6"/>
    <w:rsid w:val="00960024"/>
    <w:rsid w:val="00964B1B"/>
    <w:rsid w:val="00970BAB"/>
    <w:rsid w:val="009729F3"/>
    <w:rsid w:val="00972F40"/>
    <w:rsid w:val="00977260"/>
    <w:rsid w:val="009777CE"/>
    <w:rsid w:val="00980174"/>
    <w:rsid w:val="0098106A"/>
    <w:rsid w:val="009817EC"/>
    <w:rsid w:val="0098265D"/>
    <w:rsid w:val="009833E7"/>
    <w:rsid w:val="009849B3"/>
    <w:rsid w:val="00987946"/>
    <w:rsid w:val="00991E23"/>
    <w:rsid w:val="009920C1"/>
    <w:rsid w:val="0099236E"/>
    <w:rsid w:val="00994DE2"/>
    <w:rsid w:val="00997682"/>
    <w:rsid w:val="009A0233"/>
    <w:rsid w:val="009A0713"/>
    <w:rsid w:val="009A1701"/>
    <w:rsid w:val="009A247A"/>
    <w:rsid w:val="009A28A0"/>
    <w:rsid w:val="009A2D18"/>
    <w:rsid w:val="009A31E7"/>
    <w:rsid w:val="009A445A"/>
    <w:rsid w:val="009A46E0"/>
    <w:rsid w:val="009A7B25"/>
    <w:rsid w:val="009A7BBD"/>
    <w:rsid w:val="009B0052"/>
    <w:rsid w:val="009B01BF"/>
    <w:rsid w:val="009B1B55"/>
    <w:rsid w:val="009B382C"/>
    <w:rsid w:val="009B6E61"/>
    <w:rsid w:val="009C0F82"/>
    <w:rsid w:val="009C1D88"/>
    <w:rsid w:val="009C1FAC"/>
    <w:rsid w:val="009C300A"/>
    <w:rsid w:val="009C326B"/>
    <w:rsid w:val="009C509C"/>
    <w:rsid w:val="009C5AA9"/>
    <w:rsid w:val="009C663C"/>
    <w:rsid w:val="009C6A72"/>
    <w:rsid w:val="009C7262"/>
    <w:rsid w:val="009C7792"/>
    <w:rsid w:val="009D0B7B"/>
    <w:rsid w:val="009D2E79"/>
    <w:rsid w:val="009D58AC"/>
    <w:rsid w:val="009D66FB"/>
    <w:rsid w:val="009D670A"/>
    <w:rsid w:val="009D6F7B"/>
    <w:rsid w:val="009D7512"/>
    <w:rsid w:val="009D7F3A"/>
    <w:rsid w:val="009E2C8F"/>
    <w:rsid w:val="009E6348"/>
    <w:rsid w:val="009E692D"/>
    <w:rsid w:val="009E6A71"/>
    <w:rsid w:val="009F0124"/>
    <w:rsid w:val="009F3B5E"/>
    <w:rsid w:val="009F45A6"/>
    <w:rsid w:val="009F50AE"/>
    <w:rsid w:val="009F50E0"/>
    <w:rsid w:val="009F58CC"/>
    <w:rsid w:val="009F5F9C"/>
    <w:rsid w:val="009F6331"/>
    <w:rsid w:val="009F77BC"/>
    <w:rsid w:val="00A02383"/>
    <w:rsid w:val="00A02645"/>
    <w:rsid w:val="00A07174"/>
    <w:rsid w:val="00A12FDC"/>
    <w:rsid w:val="00A165CC"/>
    <w:rsid w:val="00A16876"/>
    <w:rsid w:val="00A16A13"/>
    <w:rsid w:val="00A20666"/>
    <w:rsid w:val="00A243EA"/>
    <w:rsid w:val="00A24764"/>
    <w:rsid w:val="00A24936"/>
    <w:rsid w:val="00A249C9"/>
    <w:rsid w:val="00A25D74"/>
    <w:rsid w:val="00A27812"/>
    <w:rsid w:val="00A27FAA"/>
    <w:rsid w:val="00A3029E"/>
    <w:rsid w:val="00A319D9"/>
    <w:rsid w:val="00A31BF3"/>
    <w:rsid w:val="00A325F0"/>
    <w:rsid w:val="00A326C6"/>
    <w:rsid w:val="00A32758"/>
    <w:rsid w:val="00A35E18"/>
    <w:rsid w:val="00A35FFD"/>
    <w:rsid w:val="00A363F0"/>
    <w:rsid w:val="00A40C72"/>
    <w:rsid w:val="00A41AFB"/>
    <w:rsid w:val="00A43E49"/>
    <w:rsid w:val="00A44AAE"/>
    <w:rsid w:val="00A451A7"/>
    <w:rsid w:val="00A50864"/>
    <w:rsid w:val="00A52151"/>
    <w:rsid w:val="00A56F54"/>
    <w:rsid w:val="00A57721"/>
    <w:rsid w:val="00A579E2"/>
    <w:rsid w:val="00A61ACD"/>
    <w:rsid w:val="00A62EE4"/>
    <w:rsid w:val="00A637BE"/>
    <w:rsid w:val="00A664D9"/>
    <w:rsid w:val="00A70409"/>
    <w:rsid w:val="00A7227B"/>
    <w:rsid w:val="00A736C6"/>
    <w:rsid w:val="00A74087"/>
    <w:rsid w:val="00A75353"/>
    <w:rsid w:val="00A77245"/>
    <w:rsid w:val="00A803FD"/>
    <w:rsid w:val="00A84956"/>
    <w:rsid w:val="00A86210"/>
    <w:rsid w:val="00A86795"/>
    <w:rsid w:val="00A873A3"/>
    <w:rsid w:val="00A87663"/>
    <w:rsid w:val="00A914B0"/>
    <w:rsid w:val="00A91EFE"/>
    <w:rsid w:val="00A921A2"/>
    <w:rsid w:val="00A9408A"/>
    <w:rsid w:val="00A94CB9"/>
    <w:rsid w:val="00A97743"/>
    <w:rsid w:val="00AA0B33"/>
    <w:rsid w:val="00AA10DE"/>
    <w:rsid w:val="00AA228C"/>
    <w:rsid w:val="00AA30F5"/>
    <w:rsid w:val="00AA4E37"/>
    <w:rsid w:val="00AA55E2"/>
    <w:rsid w:val="00AA6FAB"/>
    <w:rsid w:val="00AB0BAB"/>
    <w:rsid w:val="00AB11B1"/>
    <w:rsid w:val="00AB3CE6"/>
    <w:rsid w:val="00AB46A2"/>
    <w:rsid w:val="00AB4E93"/>
    <w:rsid w:val="00AB5ED2"/>
    <w:rsid w:val="00AC16BB"/>
    <w:rsid w:val="00AC1E76"/>
    <w:rsid w:val="00AC5288"/>
    <w:rsid w:val="00AC7084"/>
    <w:rsid w:val="00AC7368"/>
    <w:rsid w:val="00AC78B5"/>
    <w:rsid w:val="00AD04D4"/>
    <w:rsid w:val="00AD07A0"/>
    <w:rsid w:val="00AD1388"/>
    <w:rsid w:val="00AD290C"/>
    <w:rsid w:val="00AD5810"/>
    <w:rsid w:val="00AD69FC"/>
    <w:rsid w:val="00AD6BC7"/>
    <w:rsid w:val="00AD75F3"/>
    <w:rsid w:val="00AD7EC0"/>
    <w:rsid w:val="00AE036E"/>
    <w:rsid w:val="00AE4183"/>
    <w:rsid w:val="00AE6E2D"/>
    <w:rsid w:val="00AE70FB"/>
    <w:rsid w:val="00AE7B52"/>
    <w:rsid w:val="00AF02A9"/>
    <w:rsid w:val="00AF0B64"/>
    <w:rsid w:val="00AF102C"/>
    <w:rsid w:val="00AF575E"/>
    <w:rsid w:val="00AF5F4D"/>
    <w:rsid w:val="00AF677F"/>
    <w:rsid w:val="00AF7A3C"/>
    <w:rsid w:val="00B01A3C"/>
    <w:rsid w:val="00B01B87"/>
    <w:rsid w:val="00B022C5"/>
    <w:rsid w:val="00B03B4B"/>
    <w:rsid w:val="00B04C41"/>
    <w:rsid w:val="00B110A0"/>
    <w:rsid w:val="00B14B15"/>
    <w:rsid w:val="00B1670D"/>
    <w:rsid w:val="00B173C7"/>
    <w:rsid w:val="00B17B42"/>
    <w:rsid w:val="00B20B98"/>
    <w:rsid w:val="00B232AC"/>
    <w:rsid w:val="00B23B29"/>
    <w:rsid w:val="00B250A1"/>
    <w:rsid w:val="00B26E4C"/>
    <w:rsid w:val="00B26ED6"/>
    <w:rsid w:val="00B27A67"/>
    <w:rsid w:val="00B27DFC"/>
    <w:rsid w:val="00B3109E"/>
    <w:rsid w:val="00B317B8"/>
    <w:rsid w:val="00B34B75"/>
    <w:rsid w:val="00B368B5"/>
    <w:rsid w:val="00B37EC7"/>
    <w:rsid w:val="00B37ED3"/>
    <w:rsid w:val="00B413BC"/>
    <w:rsid w:val="00B41F52"/>
    <w:rsid w:val="00B450BA"/>
    <w:rsid w:val="00B46782"/>
    <w:rsid w:val="00B46826"/>
    <w:rsid w:val="00B47383"/>
    <w:rsid w:val="00B51315"/>
    <w:rsid w:val="00B5189C"/>
    <w:rsid w:val="00B5261D"/>
    <w:rsid w:val="00B53F7F"/>
    <w:rsid w:val="00B54DBE"/>
    <w:rsid w:val="00B56A91"/>
    <w:rsid w:val="00B571D4"/>
    <w:rsid w:val="00B57F34"/>
    <w:rsid w:val="00B63676"/>
    <w:rsid w:val="00B64095"/>
    <w:rsid w:val="00B66CA5"/>
    <w:rsid w:val="00B72516"/>
    <w:rsid w:val="00B73A6F"/>
    <w:rsid w:val="00B769C9"/>
    <w:rsid w:val="00B775C7"/>
    <w:rsid w:val="00B800F9"/>
    <w:rsid w:val="00B80EB4"/>
    <w:rsid w:val="00B81673"/>
    <w:rsid w:val="00B81E18"/>
    <w:rsid w:val="00B82C6E"/>
    <w:rsid w:val="00B82E93"/>
    <w:rsid w:val="00B8374D"/>
    <w:rsid w:val="00B83FA5"/>
    <w:rsid w:val="00B84876"/>
    <w:rsid w:val="00B8552D"/>
    <w:rsid w:val="00B86DF5"/>
    <w:rsid w:val="00B9018F"/>
    <w:rsid w:val="00B9132C"/>
    <w:rsid w:val="00B92279"/>
    <w:rsid w:val="00B93683"/>
    <w:rsid w:val="00B93FD1"/>
    <w:rsid w:val="00B9414D"/>
    <w:rsid w:val="00B947C5"/>
    <w:rsid w:val="00B949D8"/>
    <w:rsid w:val="00B96626"/>
    <w:rsid w:val="00B97158"/>
    <w:rsid w:val="00BA0789"/>
    <w:rsid w:val="00BA07D8"/>
    <w:rsid w:val="00BA1584"/>
    <w:rsid w:val="00BA1F5B"/>
    <w:rsid w:val="00BA6060"/>
    <w:rsid w:val="00BB02C1"/>
    <w:rsid w:val="00BB3402"/>
    <w:rsid w:val="00BB3BD4"/>
    <w:rsid w:val="00BB4CA0"/>
    <w:rsid w:val="00BB4D47"/>
    <w:rsid w:val="00BB5764"/>
    <w:rsid w:val="00BB6CD3"/>
    <w:rsid w:val="00BB6D15"/>
    <w:rsid w:val="00BB71B8"/>
    <w:rsid w:val="00BC1D82"/>
    <w:rsid w:val="00BC2436"/>
    <w:rsid w:val="00BC4067"/>
    <w:rsid w:val="00BC51E8"/>
    <w:rsid w:val="00BC5287"/>
    <w:rsid w:val="00BC59E6"/>
    <w:rsid w:val="00BC74D0"/>
    <w:rsid w:val="00BD3215"/>
    <w:rsid w:val="00BD5509"/>
    <w:rsid w:val="00BD5657"/>
    <w:rsid w:val="00BD5DA0"/>
    <w:rsid w:val="00BD6666"/>
    <w:rsid w:val="00BD6EF5"/>
    <w:rsid w:val="00BD7BAD"/>
    <w:rsid w:val="00BE15B6"/>
    <w:rsid w:val="00BE3251"/>
    <w:rsid w:val="00BE3F82"/>
    <w:rsid w:val="00BE4268"/>
    <w:rsid w:val="00BE5404"/>
    <w:rsid w:val="00BE5E06"/>
    <w:rsid w:val="00BE64A2"/>
    <w:rsid w:val="00BE6B6A"/>
    <w:rsid w:val="00BF075F"/>
    <w:rsid w:val="00BF1323"/>
    <w:rsid w:val="00BF2385"/>
    <w:rsid w:val="00BF3805"/>
    <w:rsid w:val="00BF50F3"/>
    <w:rsid w:val="00BF7E68"/>
    <w:rsid w:val="00C00A7F"/>
    <w:rsid w:val="00C01A00"/>
    <w:rsid w:val="00C02377"/>
    <w:rsid w:val="00C042F8"/>
    <w:rsid w:val="00C044D3"/>
    <w:rsid w:val="00C06C53"/>
    <w:rsid w:val="00C07C19"/>
    <w:rsid w:val="00C14192"/>
    <w:rsid w:val="00C16A9E"/>
    <w:rsid w:val="00C16B49"/>
    <w:rsid w:val="00C210BF"/>
    <w:rsid w:val="00C23192"/>
    <w:rsid w:val="00C23491"/>
    <w:rsid w:val="00C24BD7"/>
    <w:rsid w:val="00C27420"/>
    <w:rsid w:val="00C306FF"/>
    <w:rsid w:val="00C3145B"/>
    <w:rsid w:val="00C31DB0"/>
    <w:rsid w:val="00C32EFF"/>
    <w:rsid w:val="00C332C2"/>
    <w:rsid w:val="00C3541E"/>
    <w:rsid w:val="00C3638D"/>
    <w:rsid w:val="00C36F24"/>
    <w:rsid w:val="00C4489B"/>
    <w:rsid w:val="00C45972"/>
    <w:rsid w:val="00C46E9A"/>
    <w:rsid w:val="00C47154"/>
    <w:rsid w:val="00C4763A"/>
    <w:rsid w:val="00C52FB5"/>
    <w:rsid w:val="00C541EF"/>
    <w:rsid w:val="00C54D3B"/>
    <w:rsid w:val="00C55013"/>
    <w:rsid w:val="00C55197"/>
    <w:rsid w:val="00C564EF"/>
    <w:rsid w:val="00C6119F"/>
    <w:rsid w:val="00C61421"/>
    <w:rsid w:val="00C65918"/>
    <w:rsid w:val="00C66A05"/>
    <w:rsid w:val="00C70D93"/>
    <w:rsid w:val="00C71B81"/>
    <w:rsid w:val="00C729D7"/>
    <w:rsid w:val="00C74B8A"/>
    <w:rsid w:val="00C76624"/>
    <w:rsid w:val="00C7755C"/>
    <w:rsid w:val="00C80AC8"/>
    <w:rsid w:val="00C8185D"/>
    <w:rsid w:val="00C825B4"/>
    <w:rsid w:val="00C82837"/>
    <w:rsid w:val="00C82999"/>
    <w:rsid w:val="00C85DC9"/>
    <w:rsid w:val="00C86215"/>
    <w:rsid w:val="00C93298"/>
    <w:rsid w:val="00C94C00"/>
    <w:rsid w:val="00C960AB"/>
    <w:rsid w:val="00C961FC"/>
    <w:rsid w:val="00C972CE"/>
    <w:rsid w:val="00C975E1"/>
    <w:rsid w:val="00CA3001"/>
    <w:rsid w:val="00CA3754"/>
    <w:rsid w:val="00CA4553"/>
    <w:rsid w:val="00CA5822"/>
    <w:rsid w:val="00CA6F7F"/>
    <w:rsid w:val="00CA769F"/>
    <w:rsid w:val="00CB0D1A"/>
    <w:rsid w:val="00CB1794"/>
    <w:rsid w:val="00CB257F"/>
    <w:rsid w:val="00CB2BDD"/>
    <w:rsid w:val="00CC0D42"/>
    <w:rsid w:val="00CC33A7"/>
    <w:rsid w:val="00CC4CB5"/>
    <w:rsid w:val="00CC5D6A"/>
    <w:rsid w:val="00CC685C"/>
    <w:rsid w:val="00CD0431"/>
    <w:rsid w:val="00CD26CE"/>
    <w:rsid w:val="00CD2FFA"/>
    <w:rsid w:val="00CD4952"/>
    <w:rsid w:val="00CD5CB0"/>
    <w:rsid w:val="00CD63A6"/>
    <w:rsid w:val="00CE0CE3"/>
    <w:rsid w:val="00CE151C"/>
    <w:rsid w:val="00CE1D06"/>
    <w:rsid w:val="00CE2A6E"/>
    <w:rsid w:val="00CE4CDB"/>
    <w:rsid w:val="00CF0F33"/>
    <w:rsid w:val="00CF3DB1"/>
    <w:rsid w:val="00CF4FA1"/>
    <w:rsid w:val="00CF7C28"/>
    <w:rsid w:val="00D01DFA"/>
    <w:rsid w:val="00D030E1"/>
    <w:rsid w:val="00D0386C"/>
    <w:rsid w:val="00D03A92"/>
    <w:rsid w:val="00D03BE9"/>
    <w:rsid w:val="00D059D5"/>
    <w:rsid w:val="00D065C6"/>
    <w:rsid w:val="00D06C42"/>
    <w:rsid w:val="00D070C5"/>
    <w:rsid w:val="00D10A7C"/>
    <w:rsid w:val="00D11BCC"/>
    <w:rsid w:val="00D13829"/>
    <w:rsid w:val="00D15859"/>
    <w:rsid w:val="00D15931"/>
    <w:rsid w:val="00D17266"/>
    <w:rsid w:val="00D1764D"/>
    <w:rsid w:val="00D17BA6"/>
    <w:rsid w:val="00D216CC"/>
    <w:rsid w:val="00D21C2A"/>
    <w:rsid w:val="00D22ADA"/>
    <w:rsid w:val="00D22C6A"/>
    <w:rsid w:val="00D23A24"/>
    <w:rsid w:val="00D24FC1"/>
    <w:rsid w:val="00D2602B"/>
    <w:rsid w:val="00D26647"/>
    <w:rsid w:val="00D269A5"/>
    <w:rsid w:val="00D2794A"/>
    <w:rsid w:val="00D3075B"/>
    <w:rsid w:val="00D3251E"/>
    <w:rsid w:val="00D32D7D"/>
    <w:rsid w:val="00D33990"/>
    <w:rsid w:val="00D35629"/>
    <w:rsid w:val="00D374CF"/>
    <w:rsid w:val="00D37766"/>
    <w:rsid w:val="00D37966"/>
    <w:rsid w:val="00D40BBE"/>
    <w:rsid w:val="00D40EE1"/>
    <w:rsid w:val="00D42887"/>
    <w:rsid w:val="00D42E25"/>
    <w:rsid w:val="00D43FBE"/>
    <w:rsid w:val="00D44016"/>
    <w:rsid w:val="00D45675"/>
    <w:rsid w:val="00D4601D"/>
    <w:rsid w:val="00D46BD3"/>
    <w:rsid w:val="00D470A1"/>
    <w:rsid w:val="00D5121C"/>
    <w:rsid w:val="00D51605"/>
    <w:rsid w:val="00D53464"/>
    <w:rsid w:val="00D53780"/>
    <w:rsid w:val="00D548B0"/>
    <w:rsid w:val="00D57852"/>
    <w:rsid w:val="00D57A80"/>
    <w:rsid w:val="00D61FA0"/>
    <w:rsid w:val="00D62596"/>
    <w:rsid w:val="00D62722"/>
    <w:rsid w:val="00D65129"/>
    <w:rsid w:val="00D65CB3"/>
    <w:rsid w:val="00D74232"/>
    <w:rsid w:val="00D7475C"/>
    <w:rsid w:val="00D7537B"/>
    <w:rsid w:val="00D7627A"/>
    <w:rsid w:val="00D76612"/>
    <w:rsid w:val="00D77028"/>
    <w:rsid w:val="00D81D8B"/>
    <w:rsid w:val="00D864F9"/>
    <w:rsid w:val="00D87991"/>
    <w:rsid w:val="00D90974"/>
    <w:rsid w:val="00D909E2"/>
    <w:rsid w:val="00D90DE4"/>
    <w:rsid w:val="00D934E6"/>
    <w:rsid w:val="00D950BF"/>
    <w:rsid w:val="00DA6938"/>
    <w:rsid w:val="00DB200F"/>
    <w:rsid w:val="00DB2450"/>
    <w:rsid w:val="00DB52E8"/>
    <w:rsid w:val="00DB606B"/>
    <w:rsid w:val="00DB6753"/>
    <w:rsid w:val="00DB67C0"/>
    <w:rsid w:val="00DB7AD5"/>
    <w:rsid w:val="00DB7D92"/>
    <w:rsid w:val="00DC03BF"/>
    <w:rsid w:val="00DC62A6"/>
    <w:rsid w:val="00DC708B"/>
    <w:rsid w:val="00DC70B7"/>
    <w:rsid w:val="00DD2193"/>
    <w:rsid w:val="00DD2E41"/>
    <w:rsid w:val="00DD31F1"/>
    <w:rsid w:val="00DD3DF8"/>
    <w:rsid w:val="00DD486C"/>
    <w:rsid w:val="00DD4F5F"/>
    <w:rsid w:val="00DD6A79"/>
    <w:rsid w:val="00DE1C8D"/>
    <w:rsid w:val="00DE1E45"/>
    <w:rsid w:val="00DE1EE5"/>
    <w:rsid w:val="00DE2562"/>
    <w:rsid w:val="00DE3932"/>
    <w:rsid w:val="00DE59FF"/>
    <w:rsid w:val="00DE7983"/>
    <w:rsid w:val="00DF048A"/>
    <w:rsid w:val="00DF1A20"/>
    <w:rsid w:val="00DF2013"/>
    <w:rsid w:val="00DF4CB0"/>
    <w:rsid w:val="00E023AA"/>
    <w:rsid w:val="00E02B07"/>
    <w:rsid w:val="00E068DB"/>
    <w:rsid w:val="00E0707A"/>
    <w:rsid w:val="00E07428"/>
    <w:rsid w:val="00E10DE6"/>
    <w:rsid w:val="00E12B13"/>
    <w:rsid w:val="00E1411F"/>
    <w:rsid w:val="00E1784E"/>
    <w:rsid w:val="00E208CC"/>
    <w:rsid w:val="00E209EC"/>
    <w:rsid w:val="00E221CC"/>
    <w:rsid w:val="00E22374"/>
    <w:rsid w:val="00E2241C"/>
    <w:rsid w:val="00E22D9A"/>
    <w:rsid w:val="00E23A25"/>
    <w:rsid w:val="00E23A50"/>
    <w:rsid w:val="00E27450"/>
    <w:rsid w:val="00E30359"/>
    <w:rsid w:val="00E30869"/>
    <w:rsid w:val="00E31BE0"/>
    <w:rsid w:val="00E3237F"/>
    <w:rsid w:val="00E324BE"/>
    <w:rsid w:val="00E41214"/>
    <w:rsid w:val="00E42081"/>
    <w:rsid w:val="00E46529"/>
    <w:rsid w:val="00E500FB"/>
    <w:rsid w:val="00E549DE"/>
    <w:rsid w:val="00E54C76"/>
    <w:rsid w:val="00E5664B"/>
    <w:rsid w:val="00E60792"/>
    <w:rsid w:val="00E611AF"/>
    <w:rsid w:val="00E626E2"/>
    <w:rsid w:val="00E63296"/>
    <w:rsid w:val="00E660A8"/>
    <w:rsid w:val="00E67263"/>
    <w:rsid w:val="00E67351"/>
    <w:rsid w:val="00E6742B"/>
    <w:rsid w:val="00E701C5"/>
    <w:rsid w:val="00E71719"/>
    <w:rsid w:val="00E72978"/>
    <w:rsid w:val="00E73592"/>
    <w:rsid w:val="00E74173"/>
    <w:rsid w:val="00E7450A"/>
    <w:rsid w:val="00E76E66"/>
    <w:rsid w:val="00E801FB"/>
    <w:rsid w:val="00E82FF7"/>
    <w:rsid w:val="00E83A64"/>
    <w:rsid w:val="00E85B0F"/>
    <w:rsid w:val="00E92938"/>
    <w:rsid w:val="00E92ECB"/>
    <w:rsid w:val="00E93D0B"/>
    <w:rsid w:val="00E9430F"/>
    <w:rsid w:val="00E94452"/>
    <w:rsid w:val="00E946D3"/>
    <w:rsid w:val="00E9618F"/>
    <w:rsid w:val="00EA0ED9"/>
    <w:rsid w:val="00EA13E7"/>
    <w:rsid w:val="00EA2215"/>
    <w:rsid w:val="00EA2544"/>
    <w:rsid w:val="00EA46DA"/>
    <w:rsid w:val="00EA4770"/>
    <w:rsid w:val="00EA6377"/>
    <w:rsid w:val="00EA6F66"/>
    <w:rsid w:val="00EB0288"/>
    <w:rsid w:val="00EB0331"/>
    <w:rsid w:val="00EB06E0"/>
    <w:rsid w:val="00EB4C22"/>
    <w:rsid w:val="00EB5A87"/>
    <w:rsid w:val="00EB767B"/>
    <w:rsid w:val="00EB7BC1"/>
    <w:rsid w:val="00EC0259"/>
    <w:rsid w:val="00EC0B9B"/>
    <w:rsid w:val="00EC39E2"/>
    <w:rsid w:val="00EC44D7"/>
    <w:rsid w:val="00EC4543"/>
    <w:rsid w:val="00EC4D7F"/>
    <w:rsid w:val="00EC5538"/>
    <w:rsid w:val="00EC6141"/>
    <w:rsid w:val="00EC7222"/>
    <w:rsid w:val="00ED17AF"/>
    <w:rsid w:val="00ED26C9"/>
    <w:rsid w:val="00ED3227"/>
    <w:rsid w:val="00ED33ED"/>
    <w:rsid w:val="00ED4B69"/>
    <w:rsid w:val="00ED5E2A"/>
    <w:rsid w:val="00ED6247"/>
    <w:rsid w:val="00ED6C9A"/>
    <w:rsid w:val="00ED7711"/>
    <w:rsid w:val="00ED7A81"/>
    <w:rsid w:val="00EE102B"/>
    <w:rsid w:val="00EE254D"/>
    <w:rsid w:val="00EE3826"/>
    <w:rsid w:val="00EE555B"/>
    <w:rsid w:val="00EE67E7"/>
    <w:rsid w:val="00EE7366"/>
    <w:rsid w:val="00EF2339"/>
    <w:rsid w:val="00EF6BDA"/>
    <w:rsid w:val="00EF7084"/>
    <w:rsid w:val="00EF7FE6"/>
    <w:rsid w:val="00F0196A"/>
    <w:rsid w:val="00F01FA1"/>
    <w:rsid w:val="00F03CE6"/>
    <w:rsid w:val="00F04477"/>
    <w:rsid w:val="00F066D5"/>
    <w:rsid w:val="00F069EB"/>
    <w:rsid w:val="00F07DB4"/>
    <w:rsid w:val="00F1021F"/>
    <w:rsid w:val="00F1055D"/>
    <w:rsid w:val="00F10BAE"/>
    <w:rsid w:val="00F131DC"/>
    <w:rsid w:val="00F14727"/>
    <w:rsid w:val="00F15756"/>
    <w:rsid w:val="00F210CE"/>
    <w:rsid w:val="00F21A04"/>
    <w:rsid w:val="00F22E72"/>
    <w:rsid w:val="00F2326B"/>
    <w:rsid w:val="00F24977"/>
    <w:rsid w:val="00F250BC"/>
    <w:rsid w:val="00F344B0"/>
    <w:rsid w:val="00F35DAD"/>
    <w:rsid w:val="00F35F9B"/>
    <w:rsid w:val="00F411B3"/>
    <w:rsid w:val="00F41E96"/>
    <w:rsid w:val="00F4393B"/>
    <w:rsid w:val="00F439E2"/>
    <w:rsid w:val="00F43D67"/>
    <w:rsid w:val="00F4455B"/>
    <w:rsid w:val="00F45BE3"/>
    <w:rsid w:val="00F464D1"/>
    <w:rsid w:val="00F47333"/>
    <w:rsid w:val="00F47E1D"/>
    <w:rsid w:val="00F50F9F"/>
    <w:rsid w:val="00F510CC"/>
    <w:rsid w:val="00F515D8"/>
    <w:rsid w:val="00F521BD"/>
    <w:rsid w:val="00F52DA7"/>
    <w:rsid w:val="00F54FA9"/>
    <w:rsid w:val="00F550CF"/>
    <w:rsid w:val="00F55BAA"/>
    <w:rsid w:val="00F618F2"/>
    <w:rsid w:val="00F63477"/>
    <w:rsid w:val="00F6395F"/>
    <w:rsid w:val="00F63FCC"/>
    <w:rsid w:val="00F64F11"/>
    <w:rsid w:val="00F669CE"/>
    <w:rsid w:val="00F7030B"/>
    <w:rsid w:val="00F7043B"/>
    <w:rsid w:val="00F7378E"/>
    <w:rsid w:val="00F738AA"/>
    <w:rsid w:val="00F7491E"/>
    <w:rsid w:val="00F76193"/>
    <w:rsid w:val="00F8062F"/>
    <w:rsid w:val="00F81D71"/>
    <w:rsid w:val="00F8395B"/>
    <w:rsid w:val="00F86460"/>
    <w:rsid w:val="00F86D50"/>
    <w:rsid w:val="00F923AE"/>
    <w:rsid w:val="00F9257C"/>
    <w:rsid w:val="00F92E61"/>
    <w:rsid w:val="00F931B1"/>
    <w:rsid w:val="00F94280"/>
    <w:rsid w:val="00F958C8"/>
    <w:rsid w:val="00F96506"/>
    <w:rsid w:val="00F97F0F"/>
    <w:rsid w:val="00FA2DAA"/>
    <w:rsid w:val="00FA3123"/>
    <w:rsid w:val="00FA41D1"/>
    <w:rsid w:val="00FA4F34"/>
    <w:rsid w:val="00FA569F"/>
    <w:rsid w:val="00FA68BB"/>
    <w:rsid w:val="00FA7457"/>
    <w:rsid w:val="00FA77BD"/>
    <w:rsid w:val="00FB0081"/>
    <w:rsid w:val="00FB23E5"/>
    <w:rsid w:val="00FB2E51"/>
    <w:rsid w:val="00FB5F11"/>
    <w:rsid w:val="00FC2457"/>
    <w:rsid w:val="00FC3CE3"/>
    <w:rsid w:val="00FC42F8"/>
    <w:rsid w:val="00FD0C63"/>
    <w:rsid w:val="00FD1564"/>
    <w:rsid w:val="00FD2319"/>
    <w:rsid w:val="00FE241F"/>
    <w:rsid w:val="00FE4F49"/>
    <w:rsid w:val="00FE59F6"/>
    <w:rsid w:val="00FE70A0"/>
    <w:rsid w:val="00FE74BB"/>
    <w:rsid w:val="00FE7E3C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F16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244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qFormat/>
    <w:rsid w:val="000226B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0226B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0226B2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font7">
    <w:name w:val="font7"/>
    <w:basedOn w:val="a"/>
    <w:rsid w:val="000226B2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63">
    <w:name w:val="xl63"/>
    <w:basedOn w:val="a"/>
    <w:rsid w:val="000226B2"/>
    <w:pPr>
      <w:shd w:val="clear" w:color="auto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0226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84">
    <w:name w:val="xl84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92">
    <w:name w:val="xl92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0226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color w:val="FF00FF"/>
      <w:sz w:val="18"/>
      <w:szCs w:val="18"/>
    </w:rPr>
  </w:style>
  <w:style w:type="paragraph" w:customStyle="1" w:styleId="xl96">
    <w:name w:val="xl96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a"/>
    <w:rsid w:val="000226B2"/>
    <w:pPr>
      <w:pBdr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0226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0226B2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0226B2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226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0226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226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0226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0226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0226B2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0226B2"/>
    <w:pPr>
      <w:pBdr>
        <w:top w:val="single" w:sz="4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0226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0226B2"/>
    <w:pPr>
      <w:pBdr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0226B2"/>
    <w:pPr>
      <w:pBdr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022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136">
    <w:name w:val="xl136"/>
    <w:basedOn w:val="a"/>
    <w:rsid w:val="000226B2"/>
    <w:pPr>
      <w:pBdr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0226B2"/>
    <w:pPr>
      <w:pBdr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rsid w:val="000226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rsid w:val="000226B2"/>
    <w:pPr>
      <w:pBdr>
        <w:bottom w:val="single" w:sz="8" w:space="0" w:color="auto"/>
        <w:right w:val="single" w:sz="8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0226B2"/>
    <w:pPr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2">
    <w:name w:val="xl142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0226B2"/>
    <w:pPr>
      <w:pBdr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0226B2"/>
    <w:pPr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9">
    <w:name w:val="xl149"/>
    <w:basedOn w:val="a"/>
    <w:rsid w:val="000226B2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50">
    <w:name w:val="xl150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0226B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0226B2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0226B2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56">
    <w:name w:val="xl156"/>
    <w:basedOn w:val="a"/>
    <w:rsid w:val="000226B2"/>
    <w:pPr>
      <w:spacing w:before="100" w:beforeAutospacing="1" w:after="100" w:afterAutospacing="1"/>
    </w:pPr>
  </w:style>
  <w:style w:type="paragraph" w:customStyle="1" w:styleId="xl157">
    <w:name w:val="xl157"/>
    <w:basedOn w:val="a"/>
    <w:rsid w:val="000226B2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0226B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0226B2"/>
    <w:pPr>
      <w:spacing w:before="100" w:beforeAutospacing="1" w:after="100" w:afterAutospacing="1"/>
    </w:pPr>
    <w:rPr>
      <w:sz w:val="23"/>
      <w:szCs w:val="23"/>
    </w:rPr>
  </w:style>
  <w:style w:type="paragraph" w:customStyle="1" w:styleId="xl163">
    <w:name w:val="xl163"/>
    <w:basedOn w:val="a"/>
    <w:rsid w:val="000226B2"/>
    <w:pPr>
      <w:spacing w:before="100" w:beforeAutospacing="1" w:after="100" w:afterAutospacing="1"/>
    </w:pPr>
    <w:rPr>
      <w:sz w:val="23"/>
      <w:szCs w:val="23"/>
    </w:rPr>
  </w:style>
  <w:style w:type="paragraph" w:customStyle="1" w:styleId="xl164">
    <w:name w:val="xl164"/>
    <w:basedOn w:val="a"/>
    <w:rsid w:val="000226B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0226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0226B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0226B2"/>
    <w:pPr>
      <w:spacing w:before="100" w:beforeAutospacing="1" w:after="100" w:afterAutospacing="1"/>
      <w:jc w:val="both"/>
    </w:pPr>
  </w:style>
  <w:style w:type="paragraph" w:customStyle="1" w:styleId="xl176">
    <w:name w:val="xl176"/>
    <w:basedOn w:val="a"/>
    <w:rsid w:val="000226B2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7">
    <w:name w:val="xl177"/>
    <w:basedOn w:val="a"/>
    <w:rsid w:val="000226B2"/>
    <w:pPr>
      <w:spacing w:before="100" w:beforeAutospacing="1" w:after="100" w:afterAutospacing="1"/>
      <w:jc w:val="both"/>
    </w:pPr>
  </w:style>
  <w:style w:type="paragraph" w:customStyle="1" w:styleId="xl178">
    <w:name w:val="xl178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0226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2">
    <w:name w:val="xl182"/>
    <w:basedOn w:val="a"/>
    <w:rsid w:val="000226B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5">
    <w:name w:val="xl185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6">
    <w:name w:val="xl186"/>
    <w:basedOn w:val="a"/>
    <w:rsid w:val="000226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7">
    <w:name w:val="xl187"/>
    <w:basedOn w:val="a"/>
    <w:rsid w:val="000226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0226B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0226B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0226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0226B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022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4">
    <w:name w:val="xl204"/>
    <w:basedOn w:val="a"/>
    <w:rsid w:val="000226B2"/>
    <w:pPr>
      <w:spacing w:before="100" w:beforeAutospacing="1" w:after="100" w:afterAutospacing="1"/>
    </w:pPr>
    <w:rPr>
      <w:sz w:val="26"/>
      <w:szCs w:val="26"/>
    </w:rPr>
  </w:style>
  <w:style w:type="paragraph" w:customStyle="1" w:styleId="xl205">
    <w:name w:val="xl205"/>
    <w:basedOn w:val="a"/>
    <w:rsid w:val="000226B2"/>
    <w:pPr>
      <w:spacing w:before="100" w:beforeAutospacing="1" w:after="100" w:afterAutospacing="1"/>
      <w:jc w:val="center"/>
    </w:pPr>
    <w:rPr>
      <w:sz w:val="26"/>
      <w:szCs w:val="26"/>
    </w:rPr>
  </w:style>
  <w:style w:type="table" w:styleId="a3">
    <w:name w:val="Table Grid"/>
    <w:basedOn w:val="a1"/>
    <w:uiPriority w:val="59"/>
    <w:rsid w:val="00E32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75C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675C7A"/>
    <w:pPr>
      <w:spacing w:after="120"/>
      <w:ind w:left="283"/>
    </w:pPr>
    <w:rPr>
      <w:sz w:val="16"/>
      <w:szCs w:val="16"/>
    </w:rPr>
  </w:style>
  <w:style w:type="paragraph" w:customStyle="1" w:styleId="a4">
    <w:name w:val="Знак"/>
    <w:basedOn w:val="a"/>
    <w:rsid w:val="006259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2597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Cell">
    <w:name w:val="ConsPlusCell"/>
    <w:rsid w:val="00257B1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5">
    <w:name w:val="Знак Знак"/>
    <w:basedOn w:val="a"/>
    <w:rsid w:val="00257B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"/>
    <w:basedOn w:val="a"/>
    <w:rsid w:val="000361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uiPriority w:val="99"/>
    <w:rsid w:val="000361D9"/>
    <w:rPr>
      <w:color w:val="0000FF"/>
      <w:u w:val="single"/>
    </w:rPr>
  </w:style>
  <w:style w:type="paragraph" w:styleId="a8">
    <w:name w:val="Balloon Text"/>
    <w:basedOn w:val="a"/>
    <w:link w:val="a9"/>
    <w:uiPriority w:val="99"/>
    <w:rsid w:val="00711138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rsid w:val="00711138"/>
    <w:rPr>
      <w:rFonts w:ascii="Tahoma" w:hAnsi="Tahoma" w:cs="Tahoma"/>
      <w:sz w:val="16"/>
      <w:szCs w:val="16"/>
    </w:rPr>
  </w:style>
  <w:style w:type="paragraph" w:styleId="aa">
    <w:name w:val="List Paragraph"/>
    <w:aliases w:val="мой"/>
    <w:basedOn w:val="a"/>
    <w:link w:val="ab"/>
    <w:uiPriority w:val="34"/>
    <w:qFormat/>
    <w:rsid w:val="002B5E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92E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127A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127A95"/>
    <w:rPr>
      <w:sz w:val="24"/>
      <w:szCs w:val="24"/>
    </w:rPr>
  </w:style>
  <w:style w:type="paragraph" w:styleId="ae">
    <w:name w:val="footer"/>
    <w:basedOn w:val="a"/>
    <w:link w:val="af"/>
    <w:uiPriority w:val="99"/>
    <w:rsid w:val="00127A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127A95"/>
    <w:rPr>
      <w:sz w:val="24"/>
      <w:szCs w:val="24"/>
    </w:rPr>
  </w:style>
  <w:style w:type="paragraph" w:customStyle="1" w:styleId="ConsPlusNormal">
    <w:name w:val="ConsPlusNormal"/>
    <w:qFormat/>
    <w:rsid w:val="003C4B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line number"/>
    <w:rsid w:val="0041559A"/>
  </w:style>
  <w:style w:type="paragraph" w:styleId="af1">
    <w:name w:val="Body Text Indent"/>
    <w:basedOn w:val="a"/>
    <w:link w:val="af2"/>
    <w:rsid w:val="00A24936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A24936"/>
    <w:rPr>
      <w:sz w:val="24"/>
      <w:szCs w:val="24"/>
    </w:rPr>
  </w:style>
  <w:style w:type="paragraph" w:customStyle="1" w:styleId="ConsPlusTitle">
    <w:name w:val="ConsPlusTitle"/>
    <w:rsid w:val="0056225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">
    <w:name w:val="Основной текст (2)"/>
    <w:rsid w:val="00543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3">
    <w:name w:val="Body Text"/>
    <w:basedOn w:val="a"/>
    <w:link w:val="af4"/>
    <w:rsid w:val="00901648"/>
    <w:pPr>
      <w:spacing w:after="120"/>
    </w:pPr>
  </w:style>
  <w:style w:type="character" w:customStyle="1" w:styleId="af4">
    <w:name w:val="Основной текст Знак"/>
    <w:basedOn w:val="a0"/>
    <w:link w:val="af3"/>
    <w:rsid w:val="00901648"/>
    <w:rPr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BC5287"/>
    <w:rPr>
      <w:rFonts w:cs="Times New Roman"/>
      <w:b w:val="0"/>
      <w:color w:val="106BBE"/>
    </w:rPr>
  </w:style>
  <w:style w:type="character" w:customStyle="1" w:styleId="ab">
    <w:name w:val="Абзац списка Знак"/>
    <w:aliases w:val="мой Знак"/>
    <w:basedOn w:val="a0"/>
    <w:link w:val="aa"/>
    <w:locked/>
    <w:rsid w:val="00BC528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BB6D15"/>
    <w:rPr>
      <w:b/>
      <w:bCs/>
      <w:kern w:val="36"/>
      <w:sz w:val="48"/>
      <w:szCs w:val="48"/>
    </w:rPr>
  </w:style>
  <w:style w:type="paragraph" w:customStyle="1" w:styleId="ConsPlusTitlePage">
    <w:name w:val="ConsPlusTitlePage"/>
    <w:rsid w:val="00BB6D15"/>
    <w:pPr>
      <w:widowControl w:val="0"/>
      <w:autoSpaceDE w:val="0"/>
      <w:autoSpaceDN w:val="0"/>
    </w:pPr>
    <w:rPr>
      <w:rFonts w:ascii="Tahoma" w:hAnsi="Tahoma" w:cs="Tahoma"/>
    </w:rPr>
  </w:style>
  <w:style w:type="character" w:styleId="af6">
    <w:name w:val="annotation reference"/>
    <w:basedOn w:val="a0"/>
    <w:uiPriority w:val="99"/>
    <w:unhideWhenUsed/>
    <w:rsid w:val="00BB6D1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BB6D1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BB6D15"/>
    <w:rPr>
      <w:rFonts w:asciiTheme="minorHAnsi" w:eastAsiaTheme="minorHAnsi" w:hAnsiTheme="minorHAnsi" w:cstheme="minorBidi"/>
      <w:lang w:eastAsia="en-US"/>
    </w:rPr>
  </w:style>
  <w:style w:type="paragraph" w:styleId="af9">
    <w:name w:val="annotation subject"/>
    <w:basedOn w:val="af7"/>
    <w:next w:val="af7"/>
    <w:link w:val="afa"/>
    <w:uiPriority w:val="99"/>
    <w:unhideWhenUsed/>
    <w:rsid w:val="00BB6D1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BB6D15"/>
    <w:rPr>
      <w:rFonts w:asciiTheme="minorHAnsi" w:eastAsiaTheme="minorHAnsi" w:hAnsiTheme="minorHAnsi" w:cstheme="minorBidi"/>
      <w:b/>
      <w:bCs/>
      <w:lang w:eastAsia="en-US"/>
    </w:rPr>
  </w:style>
  <w:style w:type="paragraph" w:styleId="afb">
    <w:name w:val="Normal (Web)"/>
    <w:basedOn w:val="a"/>
    <w:uiPriority w:val="99"/>
    <w:unhideWhenUsed/>
    <w:rsid w:val="00BB6D15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BB6D1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B6D15"/>
    <w:rPr>
      <w:rFonts w:ascii="Times New Roman" w:hAnsi="Times New Roman" w:cs="Times New Roman"/>
      <w:sz w:val="26"/>
      <w:szCs w:val="26"/>
    </w:rPr>
  </w:style>
  <w:style w:type="character" w:styleId="afc">
    <w:name w:val="FollowedHyperlink"/>
    <w:basedOn w:val="a0"/>
    <w:uiPriority w:val="99"/>
    <w:unhideWhenUsed/>
    <w:rsid w:val="00BB6D15"/>
    <w:rPr>
      <w:color w:val="954F72" w:themeColor="followedHyperlink"/>
      <w:u w:val="single"/>
    </w:rPr>
  </w:style>
  <w:style w:type="paragraph" w:styleId="afd">
    <w:name w:val="Revision"/>
    <w:hidden/>
    <w:uiPriority w:val="99"/>
    <w:semiHidden/>
    <w:rsid w:val="00BB6D1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BB6D15"/>
    <w:rPr>
      <w:b/>
      <w:color w:val="26282F"/>
    </w:rPr>
  </w:style>
  <w:style w:type="table" w:customStyle="1" w:styleId="11">
    <w:name w:val="Сетка таблицы1"/>
    <w:basedOn w:val="a1"/>
    <w:next w:val="a3"/>
    <w:uiPriority w:val="39"/>
    <w:rsid w:val="00BB6D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unhideWhenUsed/>
    <w:rsid w:val="00BB6D15"/>
    <w:rPr>
      <w:vertAlign w:val="superscript"/>
    </w:rPr>
  </w:style>
  <w:style w:type="paragraph" w:styleId="aff0">
    <w:name w:val="footnote text"/>
    <w:basedOn w:val="a"/>
    <w:link w:val="12"/>
    <w:uiPriority w:val="99"/>
    <w:unhideWhenUsed/>
    <w:rsid w:val="00BB6D15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1">
    <w:name w:val="Текст сноски Знак"/>
    <w:basedOn w:val="a0"/>
    <w:uiPriority w:val="99"/>
    <w:rsid w:val="00BB6D15"/>
  </w:style>
  <w:style w:type="character" w:customStyle="1" w:styleId="12">
    <w:name w:val="Текст сноски Знак1"/>
    <w:basedOn w:val="a0"/>
    <w:link w:val="aff0"/>
    <w:uiPriority w:val="99"/>
    <w:rsid w:val="00BB6D15"/>
    <w:rPr>
      <w:rFonts w:eastAsiaTheme="minorEastAsia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F16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244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qFormat/>
    <w:rsid w:val="000226B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0226B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0226B2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font7">
    <w:name w:val="font7"/>
    <w:basedOn w:val="a"/>
    <w:rsid w:val="000226B2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63">
    <w:name w:val="xl63"/>
    <w:basedOn w:val="a"/>
    <w:rsid w:val="000226B2"/>
    <w:pPr>
      <w:shd w:val="clear" w:color="auto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0226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84">
    <w:name w:val="xl84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92">
    <w:name w:val="xl92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0226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color w:val="FF00FF"/>
      <w:sz w:val="18"/>
      <w:szCs w:val="18"/>
    </w:rPr>
  </w:style>
  <w:style w:type="paragraph" w:customStyle="1" w:styleId="xl96">
    <w:name w:val="xl96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a"/>
    <w:rsid w:val="000226B2"/>
    <w:pPr>
      <w:pBdr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0226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0226B2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0226B2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226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0226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226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0226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0226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0226B2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0226B2"/>
    <w:pPr>
      <w:pBdr>
        <w:top w:val="single" w:sz="4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0226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0226B2"/>
    <w:pPr>
      <w:pBdr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0226B2"/>
    <w:pPr>
      <w:pBdr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022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136">
    <w:name w:val="xl136"/>
    <w:basedOn w:val="a"/>
    <w:rsid w:val="000226B2"/>
    <w:pPr>
      <w:pBdr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0226B2"/>
    <w:pPr>
      <w:pBdr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rsid w:val="000226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rsid w:val="000226B2"/>
    <w:pPr>
      <w:pBdr>
        <w:bottom w:val="single" w:sz="8" w:space="0" w:color="auto"/>
        <w:right w:val="single" w:sz="8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0226B2"/>
    <w:pPr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2">
    <w:name w:val="xl142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0226B2"/>
    <w:pPr>
      <w:pBdr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0226B2"/>
    <w:pPr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9">
    <w:name w:val="xl149"/>
    <w:basedOn w:val="a"/>
    <w:rsid w:val="000226B2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50">
    <w:name w:val="xl150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0226B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0226B2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0226B2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56">
    <w:name w:val="xl156"/>
    <w:basedOn w:val="a"/>
    <w:rsid w:val="000226B2"/>
    <w:pPr>
      <w:spacing w:before="100" w:beforeAutospacing="1" w:after="100" w:afterAutospacing="1"/>
    </w:pPr>
  </w:style>
  <w:style w:type="paragraph" w:customStyle="1" w:styleId="xl157">
    <w:name w:val="xl157"/>
    <w:basedOn w:val="a"/>
    <w:rsid w:val="000226B2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0226B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0226B2"/>
    <w:pPr>
      <w:spacing w:before="100" w:beforeAutospacing="1" w:after="100" w:afterAutospacing="1"/>
    </w:pPr>
    <w:rPr>
      <w:sz w:val="23"/>
      <w:szCs w:val="23"/>
    </w:rPr>
  </w:style>
  <w:style w:type="paragraph" w:customStyle="1" w:styleId="xl163">
    <w:name w:val="xl163"/>
    <w:basedOn w:val="a"/>
    <w:rsid w:val="000226B2"/>
    <w:pPr>
      <w:spacing w:before="100" w:beforeAutospacing="1" w:after="100" w:afterAutospacing="1"/>
    </w:pPr>
    <w:rPr>
      <w:sz w:val="23"/>
      <w:szCs w:val="23"/>
    </w:rPr>
  </w:style>
  <w:style w:type="paragraph" w:customStyle="1" w:styleId="xl164">
    <w:name w:val="xl164"/>
    <w:basedOn w:val="a"/>
    <w:rsid w:val="000226B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0226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0226B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0226B2"/>
    <w:pPr>
      <w:spacing w:before="100" w:beforeAutospacing="1" w:after="100" w:afterAutospacing="1"/>
      <w:jc w:val="both"/>
    </w:pPr>
  </w:style>
  <w:style w:type="paragraph" w:customStyle="1" w:styleId="xl176">
    <w:name w:val="xl176"/>
    <w:basedOn w:val="a"/>
    <w:rsid w:val="000226B2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7">
    <w:name w:val="xl177"/>
    <w:basedOn w:val="a"/>
    <w:rsid w:val="000226B2"/>
    <w:pPr>
      <w:spacing w:before="100" w:beforeAutospacing="1" w:after="100" w:afterAutospacing="1"/>
      <w:jc w:val="both"/>
    </w:pPr>
  </w:style>
  <w:style w:type="paragraph" w:customStyle="1" w:styleId="xl178">
    <w:name w:val="xl178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0226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2">
    <w:name w:val="xl182"/>
    <w:basedOn w:val="a"/>
    <w:rsid w:val="000226B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5">
    <w:name w:val="xl185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6">
    <w:name w:val="xl186"/>
    <w:basedOn w:val="a"/>
    <w:rsid w:val="000226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7">
    <w:name w:val="xl187"/>
    <w:basedOn w:val="a"/>
    <w:rsid w:val="000226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0226B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0226B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0226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0226B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022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4">
    <w:name w:val="xl204"/>
    <w:basedOn w:val="a"/>
    <w:rsid w:val="000226B2"/>
    <w:pPr>
      <w:spacing w:before="100" w:beforeAutospacing="1" w:after="100" w:afterAutospacing="1"/>
    </w:pPr>
    <w:rPr>
      <w:sz w:val="26"/>
      <w:szCs w:val="26"/>
    </w:rPr>
  </w:style>
  <w:style w:type="paragraph" w:customStyle="1" w:styleId="xl205">
    <w:name w:val="xl205"/>
    <w:basedOn w:val="a"/>
    <w:rsid w:val="000226B2"/>
    <w:pPr>
      <w:spacing w:before="100" w:beforeAutospacing="1" w:after="100" w:afterAutospacing="1"/>
      <w:jc w:val="center"/>
    </w:pPr>
    <w:rPr>
      <w:sz w:val="26"/>
      <w:szCs w:val="26"/>
    </w:rPr>
  </w:style>
  <w:style w:type="table" w:styleId="a3">
    <w:name w:val="Table Grid"/>
    <w:basedOn w:val="a1"/>
    <w:uiPriority w:val="59"/>
    <w:rsid w:val="00E32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75C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675C7A"/>
    <w:pPr>
      <w:spacing w:after="120"/>
      <w:ind w:left="283"/>
    </w:pPr>
    <w:rPr>
      <w:sz w:val="16"/>
      <w:szCs w:val="16"/>
    </w:rPr>
  </w:style>
  <w:style w:type="paragraph" w:customStyle="1" w:styleId="a4">
    <w:name w:val="Знак"/>
    <w:basedOn w:val="a"/>
    <w:rsid w:val="006259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2597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Cell">
    <w:name w:val="ConsPlusCell"/>
    <w:rsid w:val="00257B1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5">
    <w:name w:val="Знак Знак"/>
    <w:basedOn w:val="a"/>
    <w:rsid w:val="00257B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"/>
    <w:basedOn w:val="a"/>
    <w:rsid w:val="000361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uiPriority w:val="99"/>
    <w:rsid w:val="000361D9"/>
    <w:rPr>
      <w:color w:val="0000FF"/>
      <w:u w:val="single"/>
    </w:rPr>
  </w:style>
  <w:style w:type="paragraph" w:styleId="a8">
    <w:name w:val="Balloon Text"/>
    <w:basedOn w:val="a"/>
    <w:link w:val="a9"/>
    <w:uiPriority w:val="99"/>
    <w:rsid w:val="00711138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rsid w:val="00711138"/>
    <w:rPr>
      <w:rFonts w:ascii="Tahoma" w:hAnsi="Tahoma" w:cs="Tahoma"/>
      <w:sz w:val="16"/>
      <w:szCs w:val="16"/>
    </w:rPr>
  </w:style>
  <w:style w:type="paragraph" w:styleId="aa">
    <w:name w:val="List Paragraph"/>
    <w:aliases w:val="мой"/>
    <w:basedOn w:val="a"/>
    <w:link w:val="ab"/>
    <w:uiPriority w:val="34"/>
    <w:qFormat/>
    <w:rsid w:val="002B5E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92E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127A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127A95"/>
    <w:rPr>
      <w:sz w:val="24"/>
      <w:szCs w:val="24"/>
    </w:rPr>
  </w:style>
  <w:style w:type="paragraph" w:styleId="ae">
    <w:name w:val="footer"/>
    <w:basedOn w:val="a"/>
    <w:link w:val="af"/>
    <w:uiPriority w:val="99"/>
    <w:rsid w:val="00127A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127A95"/>
    <w:rPr>
      <w:sz w:val="24"/>
      <w:szCs w:val="24"/>
    </w:rPr>
  </w:style>
  <w:style w:type="paragraph" w:customStyle="1" w:styleId="ConsPlusNormal">
    <w:name w:val="ConsPlusNormal"/>
    <w:qFormat/>
    <w:rsid w:val="003C4B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line number"/>
    <w:rsid w:val="0041559A"/>
  </w:style>
  <w:style w:type="paragraph" w:styleId="af1">
    <w:name w:val="Body Text Indent"/>
    <w:basedOn w:val="a"/>
    <w:link w:val="af2"/>
    <w:rsid w:val="00A24936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A24936"/>
    <w:rPr>
      <w:sz w:val="24"/>
      <w:szCs w:val="24"/>
    </w:rPr>
  </w:style>
  <w:style w:type="paragraph" w:customStyle="1" w:styleId="ConsPlusTitle">
    <w:name w:val="ConsPlusTitle"/>
    <w:rsid w:val="0056225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">
    <w:name w:val="Основной текст (2)"/>
    <w:rsid w:val="00543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3">
    <w:name w:val="Body Text"/>
    <w:basedOn w:val="a"/>
    <w:link w:val="af4"/>
    <w:rsid w:val="00901648"/>
    <w:pPr>
      <w:spacing w:after="120"/>
    </w:pPr>
  </w:style>
  <w:style w:type="character" w:customStyle="1" w:styleId="af4">
    <w:name w:val="Основной текст Знак"/>
    <w:basedOn w:val="a0"/>
    <w:link w:val="af3"/>
    <w:rsid w:val="00901648"/>
    <w:rPr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BC5287"/>
    <w:rPr>
      <w:rFonts w:cs="Times New Roman"/>
      <w:b w:val="0"/>
      <w:color w:val="106BBE"/>
    </w:rPr>
  </w:style>
  <w:style w:type="character" w:customStyle="1" w:styleId="ab">
    <w:name w:val="Абзац списка Знак"/>
    <w:aliases w:val="мой Знак"/>
    <w:basedOn w:val="a0"/>
    <w:link w:val="aa"/>
    <w:locked/>
    <w:rsid w:val="00BC528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BB6D15"/>
    <w:rPr>
      <w:b/>
      <w:bCs/>
      <w:kern w:val="36"/>
      <w:sz w:val="48"/>
      <w:szCs w:val="48"/>
    </w:rPr>
  </w:style>
  <w:style w:type="paragraph" w:customStyle="1" w:styleId="ConsPlusTitlePage">
    <w:name w:val="ConsPlusTitlePage"/>
    <w:rsid w:val="00BB6D15"/>
    <w:pPr>
      <w:widowControl w:val="0"/>
      <w:autoSpaceDE w:val="0"/>
      <w:autoSpaceDN w:val="0"/>
    </w:pPr>
    <w:rPr>
      <w:rFonts w:ascii="Tahoma" w:hAnsi="Tahoma" w:cs="Tahoma"/>
    </w:rPr>
  </w:style>
  <w:style w:type="character" w:styleId="af6">
    <w:name w:val="annotation reference"/>
    <w:basedOn w:val="a0"/>
    <w:uiPriority w:val="99"/>
    <w:unhideWhenUsed/>
    <w:rsid w:val="00BB6D1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BB6D1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BB6D15"/>
    <w:rPr>
      <w:rFonts w:asciiTheme="minorHAnsi" w:eastAsiaTheme="minorHAnsi" w:hAnsiTheme="minorHAnsi" w:cstheme="minorBidi"/>
      <w:lang w:eastAsia="en-US"/>
    </w:rPr>
  </w:style>
  <w:style w:type="paragraph" w:styleId="af9">
    <w:name w:val="annotation subject"/>
    <w:basedOn w:val="af7"/>
    <w:next w:val="af7"/>
    <w:link w:val="afa"/>
    <w:uiPriority w:val="99"/>
    <w:unhideWhenUsed/>
    <w:rsid w:val="00BB6D1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BB6D15"/>
    <w:rPr>
      <w:rFonts w:asciiTheme="minorHAnsi" w:eastAsiaTheme="minorHAnsi" w:hAnsiTheme="minorHAnsi" w:cstheme="minorBidi"/>
      <w:b/>
      <w:bCs/>
      <w:lang w:eastAsia="en-US"/>
    </w:rPr>
  </w:style>
  <w:style w:type="paragraph" w:styleId="afb">
    <w:name w:val="Normal (Web)"/>
    <w:basedOn w:val="a"/>
    <w:uiPriority w:val="99"/>
    <w:unhideWhenUsed/>
    <w:rsid w:val="00BB6D15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BB6D1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B6D15"/>
    <w:rPr>
      <w:rFonts w:ascii="Times New Roman" w:hAnsi="Times New Roman" w:cs="Times New Roman"/>
      <w:sz w:val="26"/>
      <w:szCs w:val="26"/>
    </w:rPr>
  </w:style>
  <w:style w:type="character" w:styleId="afc">
    <w:name w:val="FollowedHyperlink"/>
    <w:basedOn w:val="a0"/>
    <w:uiPriority w:val="99"/>
    <w:unhideWhenUsed/>
    <w:rsid w:val="00BB6D15"/>
    <w:rPr>
      <w:color w:val="954F72" w:themeColor="followedHyperlink"/>
      <w:u w:val="single"/>
    </w:rPr>
  </w:style>
  <w:style w:type="paragraph" w:styleId="afd">
    <w:name w:val="Revision"/>
    <w:hidden/>
    <w:uiPriority w:val="99"/>
    <w:semiHidden/>
    <w:rsid w:val="00BB6D1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BB6D15"/>
    <w:rPr>
      <w:b/>
      <w:color w:val="26282F"/>
    </w:rPr>
  </w:style>
  <w:style w:type="table" w:customStyle="1" w:styleId="11">
    <w:name w:val="Сетка таблицы1"/>
    <w:basedOn w:val="a1"/>
    <w:next w:val="a3"/>
    <w:uiPriority w:val="39"/>
    <w:rsid w:val="00BB6D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unhideWhenUsed/>
    <w:rsid w:val="00BB6D15"/>
    <w:rPr>
      <w:vertAlign w:val="superscript"/>
    </w:rPr>
  </w:style>
  <w:style w:type="paragraph" w:styleId="aff0">
    <w:name w:val="footnote text"/>
    <w:basedOn w:val="a"/>
    <w:link w:val="12"/>
    <w:uiPriority w:val="99"/>
    <w:unhideWhenUsed/>
    <w:rsid w:val="00BB6D15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1">
    <w:name w:val="Текст сноски Знак"/>
    <w:basedOn w:val="a0"/>
    <w:uiPriority w:val="99"/>
    <w:rsid w:val="00BB6D15"/>
  </w:style>
  <w:style w:type="character" w:customStyle="1" w:styleId="12">
    <w:name w:val="Текст сноски Знак1"/>
    <w:basedOn w:val="a0"/>
    <w:link w:val="aff0"/>
    <w:uiPriority w:val="99"/>
    <w:rsid w:val="00BB6D15"/>
    <w:rPr>
      <w:rFonts w:eastAsiaTheme="minorEastAsi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F65B6B4B1E47C4205AAAC2F6EF436B334FD68528674EC5F6A3A3E81B8B2B1322EB5B2D899594247487B5Y2z6B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4F65B6B4B1E47C4205AAAC2F6EF436B334FD68528674EC5F6A3A3E81B8B2B1322EB5B2D899594247487B3Y2z5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C215-B296-49BE-B81F-C1961522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5865</Words>
  <Characters>33432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39219</CharactersWithSpaces>
  <SharedDoc>false</SharedDoc>
  <HLinks>
    <vt:vector size="24" baseType="variant">
      <vt:variant>
        <vt:i4>4522074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consultantplus://offline/ref=E4F65B6B4B1E47C4205AAAC2F6EF436B334FD68528674EC5F6A3A3E81B8B2B1322EB5B2D899594247487B5Y2z6B</vt:lpwstr>
      </vt:variant>
      <vt:variant>
        <vt:lpwstr/>
      </vt:variant>
      <vt:variant>
        <vt:i4>4522079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consultantplus://offline/ref=E4F65B6B4B1E47C4205AAAC2F6EF436B334FD68528674EC5F6A3A3E81B8B2B1322EB5B2D899594247487B3Y2z5B</vt:lpwstr>
      </vt:variant>
      <vt:variant>
        <vt:lpwstr/>
      </vt:variant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consultantplus://offline/ref=E4F65B6B4B1E47C4205AAAC2F6EF436B334FD6852B604FCAF1A3A3E81B8B2B13Y2z2B</vt:lpwstr>
      </vt:variant>
      <vt:variant>
        <vt:lpwstr/>
      </vt:variant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consultantplus://offline/ref=E4F65B6B4B1E47C4205AAAC2F6EF436B334FD68528674CCDF2A3A3E81B8B2B13Y2z2B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u37</dc:creator>
  <cp:lastModifiedBy>user</cp:lastModifiedBy>
  <cp:revision>47</cp:revision>
  <cp:lastPrinted>2025-06-04T07:45:00Z</cp:lastPrinted>
  <dcterms:created xsi:type="dcterms:W3CDTF">2023-06-16T06:43:00Z</dcterms:created>
  <dcterms:modified xsi:type="dcterms:W3CDTF">2025-09-03T04:48:00Z</dcterms:modified>
</cp:coreProperties>
</file>