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F" w:rsidRDefault="00B6069F" w:rsidP="00B60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Отдел надзорной деятельности и профилактической работы по г. Саяногорск, </w:t>
      </w:r>
      <w:proofErr w:type="spellStart"/>
      <w:r>
        <w:rPr>
          <w:color w:val="000000"/>
        </w:rPr>
        <w:t>Бейскому</w:t>
      </w:r>
      <w:proofErr w:type="spell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Алтайскому</w:t>
      </w:r>
      <w:proofErr w:type="gramEnd"/>
      <w:r>
        <w:rPr>
          <w:color w:val="000000"/>
        </w:rPr>
        <w:t xml:space="preserve"> районам обращает внимание</w:t>
      </w:r>
      <w:bookmarkEnd w:id="0"/>
      <w:r>
        <w:rPr>
          <w:color w:val="000000"/>
        </w:rPr>
        <w:t xml:space="preserve"> населения и напоминает, что за заведомо ложные вызовы пожарной охраны предусмотрена ответственность.</w:t>
      </w:r>
    </w:p>
    <w:p w:rsidR="00B6069F" w:rsidRDefault="00B6069F" w:rsidP="00B60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Пожарная охрана реагируют на сигналы тревоги в течение 1 минуты, а прибыв в указанное в вызове место, обнаруживают, что телефонный звонок являлся ложным.</w:t>
      </w:r>
    </w:p>
    <w:p w:rsidR="00B6069F" w:rsidRDefault="00B6069F" w:rsidP="00B60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Нередко ложные вызовы </w:t>
      </w:r>
      <w:proofErr w:type="spellStart"/>
      <w:r>
        <w:rPr>
          <w:color w:val="000000"/>
        </w:rPr>
        <w:t>огнеборцев</w:t>
      </w:r>
      <w:proofErr w:type="spellEnd"/>
      <w:r>
        <w:rPr>
          <w:color w:val="000000"/>
        </w:rPr>
        <w:t xml:space="preserve"> случаются, когда люди ошибочно принимают за пожары водяной пар, с большого расстояния принимаемый за задымление, либо дым от костров, огневых работ, отмечается в сообщении, и лишь прибыв к месту, спасатели способны разобраться в такой ситуации.</w:t>
      </w:r>
    </w:p>
    <w:p w:rsidR="00B6069F" w:rsidRDefault="00B6069F" w:rsidP="00B60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Вместе с тем такие ложные вызовы ведут к бесполезной эксплуатации специальной техники, бессмысленным финансовым и материальным затратам. Но, самое главное, ложные звонки перегружают телефонную линию и мешают позвать помощь тем, кому она реально нужна.</w:t>
      </w:r>
    </w:p>
    <w:p w:rsidR="00B6069F" w:rsidRDefault="00B6069F" w:rsidP="00B60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Помните, вызывая пожарных без веских к тому причин, называя заведомо ложный адрес или просто в злобном желании «насолить» кому-либо, не избежать ответственности, в порядке ст. 19.13 КоАП РФ, предусматривающей административный штраф.</w:t>
      </w:r>
    </w:p>
    <w:p w:rsidR="00B6069F" w:rsidRDefault="00B6069F" w:rsidP="00B606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Прежде чем так нелепо шутить, подумайте, из-за вашего «юмора» в огне могут  пострадать люди.</w:t>
      </w:r>
    </w:p>
    <w:p w:rsidR="00B6069F" w:rsidRDefault="00B6069F" w:rsidP="00B6069F">
      <w:pPr>
        <w:jc w:val="right"/>
        <w:rPr>
          <w:rFonts w:ascii="Times New Roman" w:hAnsi="Times New Roman"/>
          <w:sz w:val="24"/>
          <w:szCs w:val="24"/>
        </w:rPr>
      </w:pPr>
    </w:p>
    <w:p w:rsidR="00B6069F" w:rsidRDefault="00B6069F" w:rsidP="00B606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Пожарный надзор г. Саяногорска</w:t>
      </w:r>
    </w:p>
    <w:p w:rsidR="005A4631" w:rsidRDefault="005A4631"/>
    <w:sectPr w:rsidR="005A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7"/>
    <w:rsid w:val="005A4631"/>
    <w:rsid w:val="00765827"/>
    <w:rsid w:val="00B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Кирилл Александрович</dc:creator>
  <cp:keywords/>
  <dc:description/>
  <cp:lastModifiedBy>Зайцев Кирилл Александрович</cp:lastModifiedBy>
  <cp:revision>3</cp:revision>
  <dcterms:created xsi:type="dcterms:W3CDTF">2020-03-23T02:46:00Z</dcterms:created>
  <dcterms:modified xsi:type="dcterms:W3CDTF">2020-03-23T02:47:00Z</dcterms:modified>
</cp:coreProperties>
</file>