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8ADC6" w14:textId="77777777" w:rsidR="008D7E2E" w:rsidRPr="008D7E2E" w:rsidRDefault="008D7E2E" w:rsidP="00B177B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 w:rsidRPr="008D7E2E">
        <w:rPr>
          <w:rFonts w:ascii="Times New Roman" w:hAnsi="Times New Roman" w:cs="Times New Roman"/>
          <w:b/>
          <w:bCs/>
          <w:sz w:val="26"/>
          <w:szCs w:val="26"/>
        </w:rPr>
        <w:t>Правовые основания для предоставления муниципальной услуги</w:t>
      </w:r>
    </w:p>
    <w:p w14:paraId="26FF6C55" w14:textId="77777777" w:rsidR="008D7E2E" w:rsidRPr="008D7E2E" w:rsidRDefault="008D7E2E" w:rsidP="008D7E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53166986" w14:textId="20AFF5EA" w:rsidR="00A0181E" w:rsidRPr="00A0181E" w:rsidRDefault="00A0181E" w:rsidP="00A0181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181E">
        <w:rPr>
          <w:rFonts w:ascii="Times New Roman" w:hAnsi="Times New Roman" w:cs="Times New Roman"/>
          <w:sz w:val="26"/>
          <w:szCs w:val="26"/>
        </w:rPr>
        <w:t>2.5.1. Отношения, возникающие в связи с предоставлением муниципальной услуги, регулируются следующими нормативными правовыми актами</w:t>
      </w:r>
      <w:r w:rsidR="00105C19">
        <w:rPr>
          <w:rFonts w:ascii="Times New Roman" w:hAnsi="Times New Roman" w:cs="Times New Roman"/>
          <w:sz w:val="26"/>
          <w:szCs w:val="26"/>
        </w:rPr>
        <w:t>;</w:t>
      </w:r>
    </w:p>
    <w:p w14:paraId="1DDB2E58" w14:textId="2CA0D13D" w:rsidR="00A0181E" w:rsidRPr="00A0181E" w:rsidRDefault="00A0181E" w:rsidP="00A0181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181E">
        <w:rPr>
          <w:rFonts w:ascii="Times New Roman" w:hAnsi="Times New Roman" w:cs="Times New Roman"/>
          <w:sz w:val="26"/>
          <w:szCs w:val="26"/>
        </w:rPr>
        <w:t>- Конституци</w:t>
      </w:r>
      <w:r w:rsidR="00083C3E">
        <w:rPr>
          <w:rFonts w:ascii="Times New Roman" w:hAnsi="Times New Roman" w:cs="Times New Roman"/>
          <w:sz w:val="26"/>
          <w:szCs w:val="26"/>
        </w:rPr>
        <w:t>я</w:t>
      </w:r>
      <w:r w:rsidRPr="00A0181E">
        <w:rPr>
          <w:rFonts w:ascii="Times New Roman" w:hAnsi="Times New Roman" w:cs="Times New Roman"/>
          <w:sz w:val="26"/>
          <w:szCs w:val="26"/>
        </w:rPr>
        <w:t xml:space="preserve"> Российской Федерации (принята всенародным голосованием 12.12.1993);</w:t>
      </w:r>
    </w:p>
    <w:p w14:paraId="7C8DB8B0" w14:textId="78B2CA44" w:rsidR="00A0181E" w:rsidRPr="00A0181E" w:rsidRDefault="00A0181E" w:rsidP="00A0181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181E">
        <w:rPr>
          <w:rFonts w:ascii="Times New Roman" w:hAnsi="Times New Roman" w:cs="Times New Roman"/>
          <w:sz w:val="26"/>
          <w:szCs w:val="26"/>
        </w:rPr>
        <w:t xml:space="preserve">- </w:t>
      </w:r>
      <w:r w:rsidR="00105C19" w:rsidRPr="00105C19">
        <w:rPr>
          <w:rFonts w:ascii="Times New Roman" w:hAnsi="Times New Roman" w:cs="Times New Roman"/>
          <w:sz w:val="26"/>
          <w:szCs w:val="26"/>
        </w:rPr>
        <w:t>Федеральный закон от 20.03.2025 № 33-ФЗ «Об общих принципах организации местного самоуправления в единой системе публичной власти».</w:t>
      </w:r>
    </w:p>
    <w:p w14:paraId="63F32628" w14:textId="350007AF" w:rsidR="00A0181E" w:rsidRPr="00A0181E" w:rsidRDefault="00A0181E" w:rsidP="00A0181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181E">
        <w:rPr>
          <w:rFonts w:ascii="Times New Roman" w:hAnsi="Times New Roman" w:cs="Times New Roman"/>
          <w:sz w:val="26"/>
          <w:szCs w:val="26"/>
        </w:rPr>
        <w:t xml:space="preserve">- Федеральным законом от 27.07.2010 </w:t>
      </w:r>
      <w:r w:rsidR="00105C19">
        <w:rPr>
          <w:rFonts w:ascii="Times New Roman" w:hAnsi="Times New Roman" w:cs="Times New Roman"/>
          <w:sz w:val="26"/>
          <w:szCs w:val="26"/>
        </w:rPr>
        <w:t>№</w:t>
      </w:r>
      <w:r w:rsidRPr="00A0181E">
        <w:rPr>
          <w:rFonts w:ascii="Times New Roman" w:hAnsi="Times New Roman" w:cs="Times New Roman"/>
          <w:sz w:val="26"/>
          <w:szCs w:val="26"/>
        </w:rPr>
        <w:t xml:space="preserve"> 210-ФЗ </w:t>
      </w:r>
      <w:r w:rsidR="00105C19">
        <w:rPr>
          <w:rFonts w:ascii="Times New Roman" w:hAnsi="Times New Roman" w:cs="Times New Roman"/>
          <w:sz w:val="26"/>
          <w:szCs w:val="26"/>
        </w:rPr>
        <w:t>«</w:t>
      </w:r>
      <w:r w:rsidRPr="00A0181E">
        <w:rPr>
          <w:rFonts w:ascii="Times New Roman" w:hAnsi="Times New Roman" w:cs="Times New Roman"/>
          <w:sz w:val="26"/>
          <w:szCs w:val="26"/>
        </w:rPr>
        <w:t>Об организации предоставления государственных и муниципальных услуг</w:t>
      </w:r>
      <w:r w:rsidR="00105C19">
        <w:rPr>
          <w:rFonts w:ascii="Times New Roman" w:hAnsi="Times New Roman" w:cs="Times New Roman"/>
          <w:sz w:val="26"/>
          <w:szCs w:val="26"/>
        </w:rPr>
        <w:t>»</w:t>
      </w:r>
      <w:r w:rsidRPr="00A0181E">
        <w:rPr>
          <w:rFonts w:ascii="Times New Roman" w:hAnsi="Times New Roman" w:cs="Times New Roman"/>
          <w:sz w:val="26"/>
          <w:szCs w:val="26"/>
        </w:rPr>
        <w:t>;</w:t>
      </w:r>
    </w:p>
    <w:p w14:paraId="020BADDE" w14:textId="7A5160E0" w:rsidR="00A0181E" w:rsidRPr="00A0181E" w:rsidRDefault="00A0181E" w:rsidP="00A0181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181E">
        <w:rPr>
          <w:rFonts w:ascii="Times New Roman" w:hAnsi="Times New Roman" w:cs="Times New Roman"/>
          <w:sz w:val="26"/>
          <w:szCs w:val="26"/>
        </w:rPr>
        <w:t xml:space="preserve">- Федеральным законом от 02.05.2006 </w:t>
      </w:r>
      <w:r w:rsidR="00105C19">
        <w:rPr>
          <w:rFonts w:ascii="Times New Roman" w:hAnsi="Times New Roman" w:cs="Times New Roman"/>
          <w:sz w:val="26"/>
          <w:szCs w:val="26"/>
        </w:rPr>
        <w:t>№</w:t>
      </w:r>
      <w:r w:rsidRPr="00A0181E">
        <w:rPr>
          <w:rFonts w:ascii="Times New Roman" w:hAnsi="Times New Roman" w:cs="Times New Roman"/>
          <w:sz w:val="26"/>
          <w:szCs w:val="26"/>
        </w:rPr>
        <w:t xml:space="preserve"> 59-ФЗ </w:t>
      </w:r>
      <w:r w:rsidR="00105C19">
        <w:rPr>
          <w:rFonts w:ascii="Times New Roman" w:hAnsi="Times New Roman" w:cs="Times New Roman"/>
          <w:sz w:val="26"/>
          <w:szCs w:val="26"/>
        </w:rPr>
        <w:t>«</w:t>
      </w:r>
      <w:r w:rsidRPr="00A0181E">
        <w:rPr>
          <w:rFonts w:ascii="Times New Roman" w:hAnsi="Times New Roman" w:cs="Times New Roman"/>
          <w:sz w:val="26"/>
          <w:szCs w:val="26"/>
        </w:rPr>
        <w:t>О порядке рассмотрения обращений граждан Российской Федерации</w:t>
      </w:r>
      <w:r w:rsidR="00105C19">
        <w:rPr>
          <w:rFonts w:ascii="Times New Roman" w:hAnsi="Times New Roman" w:cs="Times New Roman"/>
          <w:sz w:val="26"/>
          <w:szCs w:val="26"/>
        </w:rPr>
        <w:t>»</w:t>
      </w:r>
      <w:r w:rsidRPr="00A0181E">
        <w:rPr>
          <w:rFonts w:ascii="Times New Roman" w:hAnsi="Times New Roman" w:cs="Times New Roman"/>
          <w:sz w:val="26"/>
          <w:szCs w:val="26"/>
        </w:rPr>
        <w:t>;</w:t>
      </w:r>
    </w:p>
    <w:p w14:paraId="1519CF41" w14:textId="48DD889D" w:rsidR="00A0181E" w:rsidRPr="00A0181E" w:rsidRDefault="00A0181E" w:rsidP="00A0181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181E">
        <w:rPr>
          <w:rFonts w:ascii="Times New Roman" w:hAnsi="Times New Roman" w:cs="Times New Roman"/>
          <w:sz w:val="26"/>
          <w:szCs w:val="26"/>
        </w:rPr>
        <w:t xml:space="preserve">- Федеральным законом от 10 декабря 1995 года </w:t>
      </w:r>
      <w:r w:rsidR="00105C19">
        <w:rPr>
          <w:rFonts w:ascii="Times New Roman" w:hAnsi="Times New Roman" w:cs="Times New Roman"/>
          <w:sz w:val="26"/>
          <w:szCs w:val="26"/>
        </w:rPr>
        <w:t xml:space="preserve">№ </w:t>
      </w:r>
      <w:r w:rsidRPr="00A0181E">
        <w:rPr>
          <w:rFonts w:ascii="Times New Roman" w:hAnsi="Times New Roman" w:cs="Times New Roman"/>
          <w:sz w:val="26"/>
          <w:szCs w:val="26"/>
        </w:rPr>
        <w:t xml:space="preserve">196-ФЗ </w:t>
      </w:r>
      <w:r w:rsidR="00105C19">
        <w:rPr>
          <w:rFonts w:ascii="Times New Roman" w:hAnsi="Times New Roman" w:cs="Times New Roman"/>
          <w:sz w:val="26"/>
          <w:szCs w:val="26"/>
        </w:rPr>
        <w:t>«</w:t>
      </w:r>
      <w:r w:rsidRPr="00A0181E">
        <w:rPr>
          <w:rFonts w:ascii="Times New Roman" w:hAnsi="Times New Roman" w:cs="Times New Roman"/>
          <w:sz w:val="26"/>
          <w:szCs w:val="26"/>
        </w:rPr>
        <w:t>О безопасности дорожного движения</w:t>
      </w:r>
      <w:r w:rsidR="00105C19">
        <w:rPr>
          <w:rFonts w:ascii="Times New Roman" w:hAnsi="Times New Roman" w:cs="Times New Roman"/>
          <w:sz w:val="26"/>
          <w:szCs w:val="26"/>
        </w:rPr>
        <w:t>»</w:t>
      </w:r>
      <w:r w:rsidRPr="00A0181E">
        <w:rPr>
          <w:rFonts w:ascii="Times New Roman" w:hAnsi="Times New Roman" w:cs="Times New Roman"/>
          <w:sz w:val="26"/>
          <w:szCs w:val="26"/>
        </w:rPr>
        <w:t>;</w:t>
      </w:r>
    </w:p>
    <w:p w14:paraId="1A30AD89" w14:textId="7307E599" w:rsidR="00A0181E" w:rsidRPr="00A0181E" w:rsidRDefault="00A0181E" w:rsidP="00A0181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181E">
        <w:rPr>
          <w:rFonts w:ascii="Times New Roman" w:hAnsi="Times New Roman" w:cs="Times New Roman"/>
          <w:sz w:val="26"/>
          <w:szCs w:val="26"/>
        </w:rPr>
        <w:t xml:space="preserve">- Федеральным законом от 8 ноября 2007 года </w:t>
      </w:r>
      <w:r w:rsidR="00105C19">
        <w:rPr>
          <w:rFonts w:ascii="Times New Roman" w:hAnsi="Times New Roman" w:cs="Times New Roman"/>
          <w:sz w:val="26"/>
          <w:szCs w:val="26"/>
        </w:rPr>
        <w:t>№</w:t>
      </w:r>
      <w:r w:rsidRPr="00A0181E">
        <w:rPr>
          <w:rFonts w:ascii="Times New Roman" w:hAnsi="Times New Roman" w:cs="Times New Roman"/>
          <w:sz w:val="26"/>
          <w:szCs w:val="26"/>
        </w:rPr>
        <w:t xml:space="preserve"> 259-ФЗ </w:t>
      </w:r>
      <w:r w:rsidR="00105C19">
        <w:rPr>
          <w:rFonts w:ascii="Times New Roman" w:hAnsi="Times New Roman" w:cs="Times New Roman"/>
          <w:sz w:val="26"/>
          <w:szCs w:val="26"/>
        </w:rPr>
        <w:t>«</w:t>
      </w:r>
      <w:r w:rsidRPr="00A0181E">
        <w:rPr>
          <w:rFonts w:ascii="Times New Roman" w:hAnsi="Times New Roman" w:cs="Times New Roman"/>
          <w:sz w:val="26"/>
          <w:szCs w:val="26"/>
        </w:rPr>
        <w:t>Устав автомобильного транспорта и городского наземного электрического транспорта</w:t>
      </w:r>
      <w:r w:rsidR="00105C19">
        <w:rPr>
          <w:rFonts w:ascii="Times New Roman" w:hAnsi="Times New Roman" w:cs="Times New Roman"/>
          <w:sz w:val="26"/>
          <w:szCs w:val="26"/>
        </w:rPr>
        <w:t>»</w:t>
      </w:r>
      <w:r w:rsidRPr="00A0181E">
        <w:rPr>
          <w:rFonts w:ascii="Times New Roman" w:hAnsi="Times New Roman" w:cs="Times New Roman"/>
          <w:sz w:val="26"/>
          <w:szCs w:val="26"/>
        </w:rPr>
        <w:t>;</w:t>
      </w:r>
    </w:p>
    <w:p w14:paraId="587E1EBC" w14:textId="532C485F" w:rsidR="00A0181E" w:rsidRPr="00A0181E" w:rsidRDefault="00A0181E" w:rsidP="00A0181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181E">
        <w:rPr>
          <w:rFonts w:ascii="Times New Roman" w:hAnsi="Times New Roman" w:cs="Times New Roman"/>
          <w:sz w:val="26"/>
          <w:szCs w:val="26"/>
        </w:rPr>
        <w:t xml:space="preserve">- Федеральным законом от 8 ноября 2007 года </w:t>
      </w:r>
      <w:r w:rsidR="00105C19">
        <w:rPr>
          <w:rFonts w:ascii="Times New Roman" w:hAnsi="Times New Roman" w:cs="Times New Roman"/>
          <w:sz w:val="26"/>
          <w:szCs w:val="26"/>
        </w:rPr>
        <w:t>№</w:t>
      </w:r>
      <w:r w:rsidRPr="00A0181E">
        <w:rPr>
          <w:rFonts w:ascii="Times New Roman" w:hAnsi="Times New Roman" w:cs="Times New Roman"/>
          <w:sz w:val="26"/>
          <w:szCs w:val="26"/>
        </w:rPr>
        <w:t xml:space="preserve"> 257-ФЗ </w:t>
      </w:r>
      <w:r w:rsidR="00105C19">
        <w:rPr>
          <w:rFonts w:ascii="Times New Roman" w:hAnsi="Times New Roman" w:cs="Times New Roman"/>
          <w:sz w:val="26"/>
          <w:szCs w:val="26"/>
        </w:rPr>
        <w:t>«</w:t>
      </w:r>
      <w:r w:rsidRPr="00A0181E">
        <w:rPr>
          <w:rFonts w:ascii="Times New Roman" w:hAnsi="Times New Roman" w:cs="Times New Roman"/>
          <w:sz w:val="26"/>
          <w:szCs w:val="26"/>
        </w:rPr>
        <w:t>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</w:t>
      </w:r>
      <w:r w:rsidR="00105C19">
        <w:rPr>
          <w:rFonts w:ascii="Times New Roman" w:hAnsi="Times New Roman" w:cs="Times New Roman"/>
          <w:sz w:val="26"/>
          <w:szCs w:val="26"/>
        </w:rPr>
        <w:t>»</w:t>
      </w:r>
      <w:r w:rsidRPr="00A0181E">
        <w:rPr>
          <w:rFonts w:ascii="Times New Roman" w:hAnsi="Times New Roman" w:cs="Times New Roman"/>
          <w:sz w:val="26"/>
          <w:szCs w:val="26"/>
        </w:rPr>
        <w:t>;</w:t>
      </w:r>
    </w:p>
    <w:p w14:paraId="796DF473" w14:textId="432EAE85" w:rsidR="00A0181E" w:rsidRPr="00A0181E" w:rsidRDefault="00A0181E" w:rsidP="00A0181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181E">
        <w:rPr>
          <w:rFonts w:ascii="Times New Roman" w:hAnsi="Times New Roman" w:cs="Times New Roman"/>
          <w:sz w:val="26"/>
          <w:szCs w:val="26"/>
        </w:rPr>
        <w:t xml:space="preserve">- Федеральным законом от 13 июля 2015 года </w:t>
      </w:r>
      <w:r w:rsidR="009613B2">
        <w:rPr>
          <w:rFonts w:ascii="Times New Roman" w:hAnsi="Times New Roman" w:cs="Times New Roman"/>
          <w:sz w:val="26"/>
          <w:szCs w:val="26"/>
        </w:rPr>
        <w:t>№</w:t>
      </w:r>
      <w:r w:rsidRPr="00A0181E">
        <w:rPr>
          <w:rFonts w:ascii="Times New Roman" w:hAnsi="Times New Roman" w:cs="Times New Roman"/>
          <w:sz w:val="26"/>
          <w:szCs w:val="26"/>
        </w:rPr>
        <w:t xml:space="preserve"> 220-ФЗ </w:t>
      </w:r>
      <w:r w:rsidR="009613B2">
        <w:rPr>
          <w:rFonts w:ascii="Times New Roman" w:hAnsi="Times New Roman" w:cs="Times New Roman"/>
          <w:sz w:val="26"/>
          <w:szCs w:val="26"/>
        </w:rPr>
        <w:t>«</w:t>
      </w:r>
      <w:r w:rsidRPr="00A0181E">
        <w:rPr>
          <w:rFonts w:ascii="Times New Roman" w:hAnsi="Times New Roman" w:cs="Times New Roman"/>
          <w:sz w:val="26"/>
          <w:szCs w:val="26"/>
        </w:rPr>
        <w:t>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</w:t>
      </w:r>
      <w:r w:rsidR="009613B2">
        <w:rPr>
          <w:rFonts w:ascii="Times New Roman" w:hAnsi="Times New Roman" w:cs="Times New Roman"/>
          <w:sz w:val="26"/>
          <w:szCs w:val="26"/>
        </w:rPr>
        <w:t>»</w:t>
      </w:r>
      <w:r w:rsidRPr="00A0181E">
        <w:rPr>
          <w:rFonts w:ascii="Times New Roman" w:hAnsi="Times New Roman" w:cs="Times New Roman"/>
          <w:sz w:val="26"/>
          <w:szCs w:val="26"/>
        </w:rPr>
        <w:t>;</w:t>
      </w:r>
    </w:p>
    <w:p w14:paraId="0A47DE09" w14:textId="3087E6F4" w:rsidR="00A0181E" w:rsidRPr="00A0181E" w:rsidRDefault="00A0181E" w:rsidP="00A0181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181E">
        <w:rPr>
          <w:rFonts w:ascii="Times New Roman" w:hAnsi="Times New Roman" w:cs="Times New Roman"/>
          <w:sz w:val="26"/>
          <w:szCs w:val="26"/>
        </w:rPr>
        <w:t xml:space="preserve">- Постановление Правительства Российской Федерации от 23 октября 1993 года </w:t>
      </w:r>
      <w:r w:rsidR="009613B2">
        <w:rPr>
          <w:rFonts w:ascii="Times New Roman" w:hAnsi="Times New Roman" w:cs="Times New Roman"/>
          <w:sz w:val="26"/>
          <w:szCs w:val="26"/>
        </w:rPr>
        <w:t>№</w:t>
      </w:r>
      <w:r w:rsidRPr="00A0181E">
        <w:rPr>
          <w:rFonts w:ascii="Times New Roman" w:hAnsi="Times New Roman" w:cs="Times New Roman"/>
          <w:sz w:val="26"/>
          <w:szCs w:val="26"/>
        </w:rPr>
        <w:t xml:space="preserve"> 1090 </w:t>
      </w:r>
      <w:r w:rsidR="009613B2">
        <w:rPr>
          <w:rFonts w:ascii="Times New Roman" w:hAnsi="Times New Roman" w:cs="Times New Roman"/>
          <w:sz w:val="26"/>
          <w:szCs w:val="26"/>
        </w:rPr>
        <w:t>«</w:t>
      </w:r>
      <w:r w:rsidRPr="00A0181E">
        <w:rPr>
          <w:rFonts w:ascii="Times New Roman" w:hAnsi="Times New Roman" w:cs="Times New Roman"/>
          <w:sz w:val="26"/>
          <w:szCs w:val="26"/>
        </w:rPr>
        <w:t>О Правилах дорожного движения</w:t>
      </w:r>
      <w:r w:rsidR="009613B2">
        <w:rPr>
          <w:rFonts w:ascii="Times New Roman" w:hAnsi="Times New Roman" w:cs="Times New Roman"/>
          <w:sz w:val="26"/>
          <w:szCs w:val="26"/>
        </w:rPr>
        <w:t>»</w:t>
      </w:r>
      <w:r w:rsidRPr="00A0181E">
        <w:rPr>
          <w:rFonts w:ascii="Times New Roman" w:hAnsi="Times New Roman" w:cs="Times New Roman"/>
          <w:sz w:val="26"/>
          <w:szCs w:val="26"/>
        </w:rPr>
        <w:t>;</w:t>
      </w:r>
    </w:p>
    <w:p w14:paraId="021DB54C" w14:textId="467143E8" w:rsidR="00A0181E" w:rsidRPr="00A0181E" w:rsidRDefault="00A0181E" w:rsidP="00A0181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181E">
        <w:rPr>
          <w:rFonts w:ascii="Times New Roman" w:hAnsi="Times New Roman" w:cs="Times New Roman"/>
          <w:sz w:val="26"/>
          <w:szCs w:val="26"/>
        </w:rPr>
        <w:t xml:space="preserve">- </w:t>
      </w:r>
      <w:r w:rsidR="006F709E" w:rsidRPr="006F709E">
        <w:rPr>
          <w:rFonts w:ascii="Times New Roman" w:hAnsi="Times New Roman" w:cs="Times New Roman"/>
          <w:sz w:val="26"/>
          <w:szCs w:val="26"/>
        </w:rPr>
        <w:t xml:space="preserve">Приказ Минтранса России от 14.04.2026 </w:t>
      </w:r>
      <w:r w:rsidR="006F709E">
        <w:rPr>
          <w:rFonts w:ascii="Times New Roman" w:hAnsi="Times New Roman" w:cs="Times New Roman"/>
          <w:sz w:val="26"/>
          <w:szCs w:val="26"/>
        </w:rPr>
        <w:t>№</w:t>
      </w:r>
      <w:r w:rsidR="006F709E" w:rsidRPr="006F709E">
        <w:rPr>
          <w:rFonts w:ascii="Times New Roman" w:hAnsi="Times New Roman" w:cs="Times New Roman"/>
          <w:sz w:val="26"/>
          <w:szCs w:val="26"/>
        </w:rPr>
        <w:t xml:space="preserve"> 161 </w:t>
      </w:r>
      <w:r w:rsidR="006F709E">
        <w:rPr>
          <w:rFonts w:ascii="Times New Roman" w:hAnsi="Times New Roman" w:cs="Times New Roman"/>
          <w:sz w:val="26"/>
          <w:szCs w:val="26"/>
        </w:rPr>
        <w:t>«</w:t>
      </w:r>
      <w:r w:rsidR="006F709E" w:rsidRPr="006F709E">
        <w:rPr>
          <w:rFonts w:ascii="Times New Roman" w:hAnsi="Times New Roman" w:cs="Times New Roman"/>
          <w:sz w:val="26"/>
          <w:szCs w:val="26"/>
        </w:rPr>
        <w:t xml:space="preserve">Об утверждении Правил перевозок пассажиров и багажа автомобильным транспортом и городским наземным электрическим транспортом" (Зарегистрировано в Минюсте России 02.06.2026 </w:t>
      </w:r>
      <w:r w:rsidR="006F709E">
        <w:rPr>
          <w:rFonts w:ascii="Times New Roman" w:hAnsi="Times New Roman" w:cs="Times New Roman"/>
          <w:sz w:val="26"/>
          <w:szCs w:val="26"/>
        </w:rPr>
        <w:t>№</w:t>
      </w:r>
      <w:r w:rsidR="006F709E" w:rsidRPr="006F709E">
        <w:rPr>
          <w:rFonts w:ascii="Times New Roman" w:hAnsi="Times New Roman" w:cs="Times New Roman"/>
          <w:sz w:val="26"/>
          <w:szCs w:val="26"/>
        </w:rPr>
        <w:t xml:space="preserve"> 86843)</w:t>
      </w:r>
      <w:r w:rsidR="006F709E">
        <w:rPr>
          <w:rFonts w:ascii="Times New Roman" w:hAnsi="Times New Roman" w:cs="Times New Roman"/>
          <w:sz w:val="26"/>
          <w:szCs w:val="26"/>
        </w:rPr>
        <w:t>»</w:t>
      </w:r>
      <w:r w:rsidRPr="00A0181E">
        <w:rPr>
          <w:rFonts w:ascii="Times New Roman" w:hAnsi="Times New Roman" w:cs="Times New Roman"/>
          <w:sz w:val="26"/>
          <w:szCs w:val="26"/>
        </w:rPr>
        <w:t>;</w:t>
      </w:r>
    </w:p>
    <w:p w14:paraId="48C0D6A9" w14:textId="7753E7A6" w:rsidR="00A0181E" w:rsidRDefault="00A0181E" w:rsidP="00A0181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181E">
        <w:rPr>
          <w:rFonts w:ascii="Times New Roman" w:hAnsi="Times New Roman" w:cs="Times New Roman"/>
          <w:sz w:val="26"/>
          <w:szCs w:val="26"/>
        </w:rPr>
        <w:t xml:space="preserve">- </w:t>
      </w:r>
      <w:r w:rsidR="00083C3E">
        <w:rPr>
          <w:rFonts w:ascii="Times New Roman" w:hAnsi="Times New Roman" w:cs="Times New Roman"/>
          <w:sz w:val="26"/>
          <w:szCs w:val="26"/>
        </w:rPr>
        <w:t>Р</w:t>
      </w:r>
      <w:r w:rsidRPr="00A0181E">
        <w:rPr>
          <w:rFonts w:ascii="Times New Roman" w:hAnsi="Times New Roman" w:cs="Times New Roman"/>
          <w:sz w:val="26"/>
          <w:szCs w:val="26"/>
        </w:rPr>
        <w:t xml:space="preserve">ешение Совета депутатов муниципального образования город Саяногорск от 24.12.2015 </w:t>
      </w:r>
      <w:r w:rsidR="006F709E">
        <w:rPr>
          <w:rFonts w:ascii="Times New Roman" w:hAnsi="Times New Roman" w:cs="Times New Roman"/>
          <w:sz w:val="26"/>
          <w:szCs w:val="26"/>
        </w:rPr>
        <w:t>№</w:t>
      </w:r>
      <w:r w:rsidRPr="00A0181E">
        <w:rPr>
          <w:rFonts w:ascii="Times New Roman" w:hAnsi="Times New Roman" w:cs="Times New Roman"/>
          <w:sz w:val="26"/>
          <w:szCs w:val="26"/>
        </w:rPr>
        <w:t xml:space="preserve"> 67 </w:t>
      </w:r>
      <w:r w:rsidR="006F709E">
        <w:rPr>
          <w:rFonts w:ascii="Times New Roman" w:hAnsi="Times New Roman" w:cs="Times New Roman"/>
          <w:sz w:val="26"/>
          <w:szCs w:val="26"/>
        </w:rPr>
        <w:t>«</w:t>
      </w:r>
      <w:r w:rsidRPr="00A0181E">
        <w:rPr>
          <w:rFonts w:ascii="Times New Roman" w:hAnsi="Times New Roman" w:cs="Times New Roman"/>
          <w:sz w:val="26"/>
          <w:szCs w:val="26"/>
        </w:rPr>
        <w:t>Об утверждении Положения об организации регулярных перевозок пассажиров и багажа автомобильным транспортом в муниципальном образовании город Саяногорск</w:t>
      </w:r>
      <w:r w:rsidR="006F709E">
        <w:rPr>
          <w:rFonts w:ascii="Times New Roman" w:hAnsi="Times New Roman" w:cs="Times New Roman"/>
          <w:sz w:val="26"/>
          <w:szCs w:val="26"/>
        </w:rPr>
        <w:t>»</w:t>
      </w:r>
      <w:r w:rsidRPr="00A0181E">
        <w:rPr>
          <w:rFonts w:ascii="Times New Roman" w:hAnsi="Times New Roman" w:cs="Times New Roman"/>
          <w:sz w:val="26"/>
          <w:szCs w:val="26"/>
        </w:rPr>
        <w:t>;</w:t>
      </w:r>
    </w:p>
    <w:p w14:paraId="641E84CE" w14:textId="7AB29470" w:rsidR="00083C3E" w:rsidRPr="00A0181E" w:rsidRDefault="00083C3E" w:rsidP="00A0181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083C3E">
        <w:rPr>
          <w:rFonts w:ascii="Times New Roman" w:hAnsi="Times New Roman" w:cs="Times New Roman"/>
          <w:sz w:val="26"/>
          <w:szCs w:val="26"/>
        </w:rPr>
        <w:t xml:space="preserve">Постановление Администрации муниципального образования г. Саяногорск от 15.12.2025 </w:t>
      </w:r>
      <w:r>
        <w:rPr>
          <w:rFonts w:ascii="Times New Roman" w:hAnsi="Times New Roman" w:cs="Times New Roman"/>
          <w:sz w:val="26"/>
          <w:szCs w:val="26"/>
        </w:rPr>
        <w:t>№</w:t>
      </w:r>
      <w:r w:rsidRPr="00083C3E">
        <w:rPr>
          <w:rFonts w:ascii="Times New Roman" w:hAnsi="Times New Roman" w:cs="Times New Roman"/>
          <w:sz w:val="26"/>
          <w:szCs w:val="26"/>
        </w:rPr>
        <w:t xml:space="preserve"> 769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083C3E">
        <w:rPr>
          <w:rFonts w:ascii="Times New Roman" w:hAnsi="Times New Roman" w:cs="Times New Roman"/>
          <w:sz w:val="26"/>
          <w:szCs w:val="26"/>
        </w:rPr>
        <w:t>Об утверждении Административного регламента по предоставлению муниципальной услуги "Установление, изменение или отмена муниципальных маршрутов регулярных пассажирских перевозок автомобильным транспортом</w:t>
      </w:r>
      <w:r>
        <w:rPr>
          <w:rFonts w:ascii="Times New Roman" w:hAnsi="Times New Roman" w:cs="Times New Roman"/>
          <w:sz w:val="26"/>
          <w:szCs w:val="26"/>
        </w:rPr>
        <w:t>»;</w:t>
      </w:r>
    </w:p>
    <w:p w14:paraId="28F7F820" w14:textId="68EABBC5" w:rsidR="00A0181E" w:rsidRPr="00A0181E" w:rsidRDefault="00A0181E" w:rsidP="00A0181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181E">
        <w:rPr>
          <w:rFonts w:ascii="Times New Roman" w:hAnsi="Times New Roman" w:cs="Times New Roman"/>
          <w:sz w:val="26"/>
          <w:szCs w:val="26"/>
        </w:rPr>
        <w:t>- Устав муниципального образования город Саяногорск (решение Саяногорского городского Совета депутатов от 31.05.2005 N 35 с изменениями и дополнениями);</w:t>
      </w:r>
    </w:p>
    <w:p w14:paraId="4BF6AF3A" w14:textId="6A46C4C3" w:rsidR="00A0181E" w:rsidRPr="00A0181E" w:rsidRDefault="00A0181E" w:rsidP="00A0181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181E">
        <w:rPr>
          <w:rFonts w:ascii="Times New Roman" w:hAnsi="Times New Roman" w:cs="Times New Roman"/>
          <w:sz w:val="26"/>
          <w:szCs w:val="26"/>
        </w:rPr>
        <w:t xml:space="preserve">- Положением о Комитете по жилищно-коммунальному хозяйству и транспорту г. Саяногорска в новой редакции, утвержденным Постановлением Администрации муниципального образования город Саяногорск от </w:t>
      </w:r>
      <w:r w:rsidR="005470A9">
        <w:rPr>
          <w:rFonts w:ascii="Times New Roman" w:hAnsi="Times New Roman" w:cs="Times New Roman"/>
          <w:sz w:val="26"/>
          <w:szCs w:val="26"/>
        </w:rPr>
        <w:t>12</w:t>
      </w:r>
      <w:r w:rsidRPr="00A0181E">
        <w:rPr>
          <w:rFonts w:ascii="Times New Roman" w:hAnsi="Times New Roman" w:cs="Times New Roman"/>
          <w:sz w:val="26"/>
          <w:szCs w:val="26"/>
        </w:rPr>
        <w:t>.0</w:t>
      </w:r>
      <w:r w:rsidR="005470A9">
        <w:rPr>
          <w:rFonts w:ascii="Times New Roman" w:hAnsi="Times New Roman" w:cs="Times New Roman"/>
          <w:sz w:val="26"/>
          <w:szCs w:val="26"/>
        </w:rPr>
        <w:t>3</w:t>
      </w:r>
      <w:r w:rsidRPr="00A0181E">
        <w:rPr>
          <w:rFonts w:ascii="Times New Roman" w:hAnsi="Times New Roman" w:cs="Times New Roman"/>
          <w:sz w:val="26"/>
          <w:szCs w:val="26"/>
        </w:rPr>
        <w:t>.20</w:t>
      </w:r>
      <w:r w:rsidR="005470A9">
        <w:rPr>
          <w:rFonts w:ascii="Times New Roman" w:hAnsi="Times New Roman" w:cs="Times New Roman"/>
          <w:sz w:val="26"/>
          <w:szCs w:val="26"/>
        </w:rPr>
        <w:t>26</w:t>
      </w:r>
      <w:r w:rsidRPr="00A0181E">
        <w:rPr>
          <w:rFonts w:ascii="Times New Roman" w:hAnsi="Times New Roman" w:cs="Times New Roman"/>
          <w:sz w:val="26"/>
          <w:szCs w:val="26"/>
        </w:rPr>
        <w:t xml:space="preserve"> N </w:t>
      </w:r>
      <w:r w:rsidR="005470A9">
        <w:rPr>
          <w:rFonts w:ascii="Times New Roman" w:hAnsi="Times New Roman" w:cs="Times New Roman"/>
          <w:sz w:val="26"/>
          <w:szCs w:val="26"/>
        </w:rPr>
        <w:t>140</w:t>
      </w:r>
      <w:r w:rsidRPr="00A0181E">
        <w:rPr>
          <w:rFonts w:ascii="Times New Roman" w:hAnsi="Times New Roman" w:cs="Times New Roman"/>
          <w:sz w:val="26"/>
          <w:szCs w:val="26"/>
        </w:rPr>
        <w:t>;</w:t>
      </w:r>
    </w:p>
    <w:p w14:paraId="195799EF" w14:textId="59C83911" w:rsidR="00911D17" w:rsidRPr="00B177B0" w:rsidRDefault="00A0181E" w:rsidP="00B177B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181E">
        <w:rPr>
          <w:rFonts w:ascii="Times New Roman" w:hAnsi="Times New Roman" w:cs="Times New Roman"/>
          <w:sz w:val="26"/>
          <w:szCs w:val="26"/>
        </w:rPr>
        <w:t>- иными федеральными законами, соглашениями федеральных органов исполнительной власти и органов государственной власти Республики Хакасия, а также иными нормативными правовыми актами Российской Федерации, органов государственной власти Республики Хакасия, муниципальными правовыми актами муниципального образования город Саяногорск.</w:t>
      </w:r>
    </w:p>
    <w:sectPr w:rsidR="00911D17" w:rsidRPr="00B177B0" w:rsidSect="00B177B0">
      <w:pgSz w:w="11905" w:h="16838"/>
      <w:pgMar w:top="1134" w:right="850" w:bottom="709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7E2E"/>
    <w:rsid w:val="00083C3E"/>
    <w:rsid w:val="00105C19"/>
    <w:rsid w:val="0053334C"/>
    <w:rsid w:val="005470A9"/>
    <w:rsid w:val="005C7AA8"/>
    <w:rsid w:val="006F709E"/>
    <w:rsid w:val="00715E9A"/>
    <w:rsid w:val="008D688C"/>
    <w:rsid w:val="008D7E2E"/>
    <w:rsid w:val="00911D17"/>
    <w:rsid w:val="009613B2"/>
    <w:rsid w:val="00A0181E"/>
    <w:rsid w:val="00B177B0"/>
    <w:rsid w:val="00E418CB"/>
    <w:rsid w:val="00E57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4685E"/>
  <w15:chartTrackingRefBased/>
  <w15:docId w15:val="{78776968-35A6-428D-89A8-1E5298E61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438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Шаталова Наталья Александровна</dc:creator>
  <cp:keywords/>
  <dc:description/>
  <cp:lastModifiedBy>Журавлева Наталья Владимировна</cp:lastModifiedBy>
  <cp:revision>7</cp:revision>
  <cp:lastPrinted>2022-12-07T02:41:00Z</cp:lastPrinted>
  <dcterms:created xsi:type="dcterms:W3CDTF">2022-12-07T05:35:00Z</dcterms:created>
  <dcterms:modified xsi:type="dcterms:W3CDTF">2026-09-18T03:29:00Z</dcterms:modified>
</cp:coreProperties>
</file>